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2D1" w:rsidRDefault="001602D1" w:rsidP="001602D1">
      <w:pPr>
        <w:jc w:val="center"/>
        <w:rPr>
          <w:b/>
          <w:bCs/>
          <w:lang w:val="ro-RO"/>
        </w:rPr>
      </w:pPr>
      <w:r>
        <w:rPr>
          <w:b/>
          <w:bCs/>
          <w:lang w:val="ro-RO"/>
        </w:rPr>
        <w:t>PRIMĂRIA ORAȘULUI CRICOVA</w:t>
      </w:r>
    </w:p>
    <w:p w:rsidR="001602D1" w:rsidRDefault="001602D1" w:rsidP="001602D1">
      <w:pPr>
        <w:jc w:val="center"/>
        <w:rPr>
          <w:b/>
          <w:bCs/>
          <w:lang w:val="ro-RO"/>
        </w:rPr>
      </w:pPr>
    </w:p>
    <w:p w:rsidR="008163C6" w:rsidRPr="008163C6" w:rsidRDefault="008163C6" w:rsidP="001602D1">
      <w:pPr>
        <w:jc w:val="center"/>
        <w:rPr>
          <w:b/>
          <w:bCs/>
          <w:lang w:val="ro-RO"/>
        </w:rPr>
      </w:pPr>
      <w:r>
        <w:rPr>
          <w:b/>
          <w:bCs/>
          <w:lang w:val="ro-RO"/>
        </w:rPr>
        <w:t>Biblioteca Publică Cricova</w:t>
      </w:r>
    </w:p>
    <w:p w:rsidR="008163C6" w:rsidRPr="008163C6" w:rsidRDefault="008163C6" w:rsidP="008163C6">
      <w:pPr>
        <w:spacing w:after="160" w:line="259" w:lineRule="auto"/>
        <w:jc w:val="center"/>
        <w:rPr>
          <w:rFonts w:ascii="Calibri" w:eastAsia="Calibri" w:hAnsi="Calibri"/>
          <w:b/>
          <w:sz w:val="22"/>
          <w:szCs w:val="22"/>
          <w:lang w:val="ro-MO" w:eastAsia="en-US"/>
        </w:rPr>
      </w:pPr>
    </w:p>
    <w:p w:rsidR="008163C6" w:rsidRPr="008163C6" w:rsidRDefault="008163C6" w:rsidP="008163C6">
      <w:pPr>
        <w:spacing w:after="160" w:line="259" w:lineRule="auto"/>
        <w:jc w:val="right"/>
        <w:rPr>
          <w:rFonts w:ascii="Calibri" w:eastAsia="Calibri" w:hAnsi="Calibri"/>
          <w:b/>
          <w:sz w:val="22"/>
          <w:szCs w:val="22"/>
          <w:lang w:val="ro-MO" w:eastAsia="en-US"/>
        </w:rPr>
      </w:pPr>
      <w:r w:rsidRPr="008163C6">
        <w:rPr>
          <w:rFonts w:ascii="Calibri" w:eastAsia="Calibri" w:hAnsi="Calibri"/>
          <w:b/>
          <w:sz w:val="22"/>
          <w:szCs w:val="22"/>
          <w:lang w:val="ro-MO" w:eastAsia="en-US"/>
        </w:rPr>
        <w:t xml:space="preserve"> </w:t>
      </w:r>
    </w:p>
    <w:p w:rsidR="008163C6" w:rsidRPr="008163C6" w:rsidRDefault="008163C6" w:rsidP="00F0516E">
      <w:pPr>
        <w:spacing w:after="160" w:line="259" w:lineRule="auto"/>
        <w:jc w:val="center"/>
        <w:rPr>
          <w:rFonts w:eastAsia="Calibri"/>
          <w:b/>
          <w:sz w:val="22"/>
          <w:szCs w:val="22"/>
          <w:lang w:val="ro-MO" w:eastAsia="en-US"/>
        </w:rPr>
      </w:pPr>
      <w:r w:rsidRPr="008163C6">
        <w:rPr>
          <w:rFonts w:eastAsia="Calibri"/>
          <w:b/>
          <w:sz w:val="22"/>
          <w:szCs w:val="22"/>
          <w:lang w:val="ro-MO" w:eastAsia="en-US"/>
        </w:rPr>
        <w:t xml:space="preserve">                                                                                                                  </w:t>
      </w:r>
    </w:p>
    <w:p w:rsidR="008163C6" w:rsidRPr="008163C6" w:rsidRDefault="008163C6" w:rsidP="008163C6">
      <w:pPr>
        <w:spacing w:after="160" w:line="259" w:lineRule="auto"/>
        <w:jc w:val="right"/>
        <w:rPr>
          <w:rFonts w:eastAsia="Calibri"/>
          <w:b/>
          <w:sz w:val="22"/>
          <w:szCs w:val="22"/>
          <w:lang w:val="ro-MO" w:eastAsia="en-US"/>
        </w:rPr>
      </w:pPr>
    </w:p>
    <w:p w:rsidR="008163C6" w:rsidRPr="008163C6" w:rsidRDefault="008163C6" w:rsidP="008163C6">
      <w:pPr>
        <w:spacing w:after="160" w:line="259" w:lineRule="auto"/>
        <w:jc w:val="center"/>
        <w:rPr>
          <w:rFonts w:eastAsia="Calibri"/>
          <w:b/>
          <w:sz w:val="32"/>
          <w:szCs w:val="32"/>
          <w:lang w:val="ro-MO" w:eastAsia="en-US"/>
        </w:rPr>
      </w:pPr>
    </w:p>
    <w:p w:rsidR="008163C6" w:rsidRPr="008163C6" w:rsidRDefault="008163C6" w:rsidP="008163C6">
      <w:pPr>
        <w:spacing w:after="160" w:line="259" w:lineRule="auto"/>
        <w:jc w:val="center"/>
        <w:rPr>
          <w:rFonts w:eastAsia="Calibri"/>
          <w:b/>
          <w:sz w:val="32"/>
          <w:szCs w:val="32"/>
          <w:lang w:val="ro-MO" w:eastAsia="en-US"/>
        </w:rPr>
      </w:pPr>
    </w:p>
    <w:p w:rsidR="008163C6" w:rsidRPr="008163C6" w:rsidRDefault="008163C6" w:rsidP="008163C6">
      <w:pPr>
        <w:spacing w:after="160" w:line="259" w:lineRule="auto"/>
        <w:jc w:val="center"/>
        <w:rPr>
          <w:rFonts w:eastAsia="Calibri"/>
          <w:b/>
          <w:sz w:val="32"/>
          <w:szCs w:val="32"/>
          <w:lang w:val="ro-MO" w:eastAsia="en-US"/>
        </w:rPr>
      </w:pPr>
    </w:p>
    <w:p w:rsidR="00F0516E" w:rsidRDefault="00F0516E" w:rsidP="008163C6">
      <w:pPr>
        <w:spacing w:after="160" w:line="259" w:lineRule="auto"/>
        <w:jc w:val="center"/>
        <w:rPr>
          <w:rFonts w:eastAsia="Calibri"/>
          <w:b/>
          <w:sz w:val="32"/>
          <w:szCs w:val="32"/>
          <w:lang w:val="ro-MO" w:eastAsia="en-US"/>
        </w:rPr>
      </w:pPr>
    </w:p>
    <w:p w:rsidR="00F0516E" w:rsidRDefault="00F0516E" w:rsidP="008163C6">
      <w:pPr>
        <w:spacing w:after="160" w:line="259" w:lineRule="auto"/>
        <w:jc w:val="center"/>
        <w:rPr>
          <w:rFonts w:eastAsia="Calibri"/>
          <w:b/>
          <w:sz w:val="32"/>
          <w:szCs w:val="32"/>
          <w:lang w:val="ro-MO" w:eastAsia="en-US"/>
        </w:rPr>
      </w:pPr>
    </w:p>
    <w:p w:rsidR="00F0516E" w:rsidRDefault="00F0516E" w:rsidP="008163C6">
      <w:pPr>
        <w:spacing w:after="160" w:line="259" w:lineRule="auto"/>
        <w:jc w:val="center"/>
        <w:rPr>
          <w:rFonts w:eastAsia="Calibri"/>
          <w:b/>
          <w:sz w:val="32"/>
          <w:szCs w:val="32"/>
          <w:lang w:val="ro-MO" w:eastAsia="en-US"/>
        </w:rPr>
      </w:pPr>
    </w:p>
    <w:p w:rsidR="00F0516E" w:rsidRDefault="00F0516E" w:rsidP="008163C6">
      <w:pPr>
        <w:spacing w:after="160" w:line="259" w:lineRule="auto"/>
        <w:jc w:val="center"/>
        <w:rPr>
          <w:rFonts w:eastAsia="Calibri"/>
          <w:b/>
          <w:sz w:val="32"/>
          <w:szCs w:val="32"/>
          <w:lang w:val="ro-MO" w:eastAsia="en-US"/>
        </w:rPr>
      </w:pPr>
    </w:p>
    <w:p w:rsidR="008163C6" w:rsidRPr="008163C6" w:rsidRDefault="008163C6" w:rsidP="008163C6">
      <w:pPr>
        <w:spacing w:after="160" w:line="259" w:lineRule="auto"/>
        <w:jc w:val="center"/>
        <w:rPr>
          <w:rFonts w:eastAsia="Calibri"/>
          <w:b/>
          <w:sz w:val="32"/>
          <w:szCs w:val="32"/>
          <w:lang w:val="ro-MO" w:eastAsia="en-US"/>
        </w:rPr>
      </w:pPr>
      <w:r w:rsidRPr="008163C6">
        <w:rPr>
          <w:rFonts w:eastAsia="Calibri"/>
          <w:b/>
          <w:sz w:val="32"/>
          <w:szCs w:val="32"/>
          <w:lang w:val="ro-MO" w:eastAsia="en-US"/>
        </w:rPr>
        <w:t>REGULAMENT-CADRU DE ORGANIZARE ȘI FUNCȚIONARE</w:t>
      </w:r>
    </w:p>
    <w:p w:rsidR="008163C6" w:rsidRPr="008163C6" w:rsidRDefault="008163C6" w:rsidP="008163C6">
      <w:pPr>
        <w:spacing w:after="160" w:line="259" w:lineRule="auto"/>
        <w:jc w:val="center"/>
        <w:rPr>
          <w:rFonts w:eastAsia="Calibri"/>
          <w:b/>
          <w:sz w:val="32"/>
          <w:szCs w:val="32"/>
          <w:lang w:val="ro-MO" w:eastAsia="en-US"/>
        </w:rPr>
      </w:pPr>
      <w:r>
        <w:rPr>
          <w:rFonts w:eastAsia="Calibri"/>
          <w:b/>
          <w:sz w:val="32"/>
          <w:szCs w:val="32"/>
          <w:lang w:val="ro-MO" w:eastAsia="en-US"/>
        </w:rPr>
        <w:t>A BIBLIOTECII PUBLICE CRICOVA</w:t>
      </w:r>
    </w:p>
    <w:p w:rsidR="008163C6" w:rsidRPr="008163C6" w:rsidRDefault="008163C6" w:rsidP="008163C6">
      <w:pPr>
        <w:spacing w:after="160" w:line="259" w:lineRule="auto"/>
        <w:jc w:val="center"/>
        <w:rPr>
          <w:rFonts w:ascii="Calibri" w:eastAsia="Calibri" w:hAnsi="Calibri"/>
          <w:b/>
          <w:sz w:val="32"/>
          <w:szCs w:val="32"/>
          <w:lang w:val="ro-MO" w:eastAsia="en-US"/>
        </w:rPr>
      </w:pPr>
    </w:p>
    <w:p w:rsidR="008163C6" w:rsidRPr="008163C6" w:rsidRDefault="008163C6" w:rsidP="008163C6">
      <w:pPr>
        <w:spacing w:after="160" w:line="259" w:lineRule="auto"/>
        <w:jc w:val="center"/>
        <w:rPr>
          <w:rFonts w:ascii="Calibri" w:eastAsia="Calibri" w:hAnsi="Calibri"/>
          <w:b/>
          <w:sz w:val="32"/>
          <w:szCs w:val="32"/>
          <w:lang w:val="ro-MO" w:eastAsia="en-US"/>
        </w:rPr>
      </w:pPr>
    </w:p>
    <w:p w:rsidR="008163C6" w:rsidRPr="008163C6" w:rsidRDefault="008163C6" w:rsidP="008163C6">
      <w:pPr>
        <w:spacing w:after="160" w:line="259" w:lineRule="auto"/>
        <w:jc w:val="center"/>
        <w:rPr>
          <w:rFonts w:ascii="Calibri" w:eastAsia="Calibri" w:hAnsi="Calibri"/>
          <w:b/>
          <w:sz w:val="32"/>
          <w:szCs w:val="32"/>
          <w:lang w:val="ro-MO" w:eastAsia="en-US"/>
        </w:rPr>
      </w:pPr>
    </w:p>
    <w:p w:rsidR="008163C6" w:rsidRPr="008163C6" w:rsidRDefault="008163C6" w:rsidP="008163C6">
      <w:pPr>
        <w:spacing w:after="160" w:line="259" w:lineRule="auto"/>
        <w:jc w:val="center"/>
        <w:rPr>
          <w:rFonts w:ascii="Calibri" w:eastAsia="Calibri" w:hAnsi="Calibri"/>
          <w:b/>
          <w:sz w:val="32"/>
          <w:szCs w:val="32"/>
          <w:lang w:val="ro-MO" w:eastAsia="en-US"/>
        </w:rPr>
      </w:pPr>
    </w:p>
    <w:p w:rsidR="008163C6" w:rsidRPr="008163C6" w:rsidRDefault="008163C6" w:rsidP="008163C6">
      <w:pPr>
        <w:spacing w:after="160" w:line="259" w:lineRule="auto"/>
        <w:jc w:val="center"/>
        <w:rPr>
          <w:rFonts w:ascii="Calibri" w:eastAsia="Calibri" w:hAnsi="Calibri"/>
          <w:b/>
          <w:sz w:val="32"/>
          <w:szCs w:val="32"/>
          <w:lang w:val="ro-MO" w:eastAsia="en-US"/>
        </w:rPr>
      </w:pPr>
    </w:p>
    <w:p w:rsidR="008163C6" w:rsidRPr="008163C6" w:rsidRDefault="008163C6" w:rsidP="008163C6">
      <w:pPr>
        <w:spacing w:after="160" w:line="259" w:lineRule="auto"/>
        <w:jc w:val="center"/>
        <w:rPr>
          <w:rFonts w:ascii="Calibri" w:eastAsia="Calibri" w:hAnsi="Calibri"/>
          <w:b/>
          <w:sz w:val="32"/>
          <w:szCs w:val="32"/>
          <w:lang w:val="ro-MO" w:eastAsia="en-US"/>
        </w:rPr>
      </w:pPr>
    </w:p>
    <w:p w:rsidR="008163C6" w:rsidRPr="008163C6" w:rsidRDefault="008163C6" w:rsidP="008163C6">
      <w:pPr>
        <w:spacing w:after="160" w:line="259" w:lineRule="auto"/>
        <w:jc w:val="center"/>
        <w:rPr>
          <w:rFonts w:ascii="Calibri" w:eastAsia="Calibri" w:hAnsi="Calibri"/>
          <w:b/>
          <w:sz w:val="32"/>
          <w:szCs w:val="32"/>
          <w:lang w:val="ro-MO" w:eastAsia="en-US"/>
        </w:rPr>
      </w:pPr>
    </w:p>
    <w:p w:rsidR="008163C6" w:rsidRPr="008163C6" w:rsidRDefault="008163C6" w:rsidP="008163C6">
      <w:pPr>
        <w:spacing w:after="160" w:line="259" w:lineRule="auto"/>
        <w:jc w:val="center"/>
        <w:rPr>
          <w:rFonts w:ascii="Calibri" w:eastAsia="Calibri" w:hAnsi="Calibri"/>
          <w:b/>
          <w:sz w:val="32"/>
          <w:szCs w:val="32"/>
          <w:lang w:val="ro-MO" w:eastAsia="en-US"/>
        </w:rPr>
      </w:pPr>
    </w:p>
    <w:p w:rsidR="008163C6" w:rsidRPr="008163C6" w:rsidRDefault="008163C6" w:rsidP="008163C6">
      <w:pPr>
        <w:spacing w:after="160" w:line="259" w:lineRule="auto"/>
        <w:jc w:val="center"/>
        <w:rPr>
          <w:rFonts w:ascii="Calibri" w:eastAsia="Calibri" w:hAnsi="Calibri"/>
          <w:b/>
          <w:sz w:val="32"/>
          <w:szCs w:val="32"/>
          <w:lang w:val="ro-MO" w:eastAsia="en-US"/>
        </w:rPr>
      </w:pPr>
    </w:p>
    <w:p w:rsidR="008163C6" w:rsidRPr="008163C6" w:rsidRDefault="008163C6" w:rsidP="008163C6">
      <w:pPr>
        <w:spacing w:after="160" w:line="259" w:lineRule="auto"/>
        <w:jc w:val="center"/>
        <w:rPr>
          <w:rFonts w:ascii="Calibri" w:eastAsia="Calibri" w:hAnsi="Calibri"/>
          <w:b/>
          <w:sz w:val="32"/>
          <w:szCs w:val="32"/>
          <w:lang w:val="ro-MO" w:eastAsia="en-US"/>
        </w:rPr>
      </w:pPr>
    </w:p>
    <w:p w:rsidR="008163C6" w:rsidRPr="008163C6" w:rsidRDefault="008163C6" w:rsidP="001602D1">
      <w:pPr>
        <w:spacing w:after="160" w:line="259" w:lineRule="auto"/>
        <w:rPr>
          <w:rFonts w:ascii="Calibri" w:eastAsia="Calibri" w:hAnsi="Calibri"/>
          <w:b/>
          <w:sz w:val="32"/>
          <w:szCs w:val="32"/>
          <w:lang w:val="ro-MO" w:eastAsia="en-US"/>
        </w:rPr>
      </w:pPr>
    </w:p>
    <w:p w:rsidR="008163C6" w:rsidRDefault="008163C6" w:rsidP="008163C6">
      <w:pPr>
        <w:pStyle w:val="a4"/>
        <w:jc w:val="center"/>
        <w:rPr>
          <w:b/>
          <w:bCs/>
          <w:lang w:val="ro-RO"/>
        </w:rPr>
      </w:pPr>
      <w:r>
        <w:rPr>
          <w:b/>
          <w:bCs/>
          <w:lang w:val="ro-RO"/>
        </w:rPr>
        <w:t>Cricova 2021</w:t>
      </w:r>
    </w:p>
    <w:p w:rsidR="008163C6" w:rsidRPr="008163C6" w:rsidRDefault="008163C6" w:rsidP="008163C6">
      <w:pPr>
        <w:pStyle w:val="a4"/>
        <w:jc w:val="center"/>
        <w:rPr>
          <w:b/>
          <w:bCs/>
          <w:lang w:val="ro-RO"/>
        </w:rPr>
      </w:pPr>
    </w:p>
    <w:p w:rsidR="00EB48AC" w:rsidRPr="008163C6" w:rsidRDefault="00EB48AC" w:rsidP="00EB48AC">
      <w:pPr>
        <w:pStyle w:val="a4"/>
        <w:tabs>
          <w:tab w:val="left" w:pos="1134"/>
        </w:tabs>
        <w:ind w:left="0" w:firstLine="720"/>
        <w:jc w:val="center"/>
        <w:rPr>
          <w:rFonts w:eastAsia="Calibri"/>
          <w:b/>
          <w:lang w:val="en-US"/>
        </w:rPr>
      </w:pPr>
      <w:proofErr w:type="spellStart"/>
      <w:proofErr w:type="gramStart"/>
      <w:r w:rsidRPr="008163C6">
        <w:rPr>
          <w:rFonts w:eastAsia="Calibri"/>
          <w:b/>
          <w:lang w:val="en-US"/>
        </w:rPr>
        <w:lastRenderedPageBreak/>
        <w:t>Capitolul</w:t>
      </w:r>
      <w:proofErr w:type="spellEnd"/>
      <w:r w:rsidRPr="008163C6">
        <w:rPr>
          <w:rFonts w:eastAsia="Calibri"/>
          <w:b/>
          <w:lang w:val="en-US"/>
        </w:rPr>
        <w:t xml:space="preserve"> I.</w:t>
      </w:r>
      <w:proofErr w:type="gramEnd"/>
    </w:p>
    <w:p w:rsidR="00EB48AC" w:rsidRPr="001602D1" w:rsidRDefault="00EB48AC" w:rsidP="00EB48AC">
      <w:pPr>
        <w:pStyle w:val="a4"/>
        <w:tabs>
          <w:tab w:val="left" w:pos="1134"/>
        </w:tabs>
        <w:ind w:left="0" w:firstLine="720"/>
        <w:jc w:val="center"/>
        <w:rPr>
          <w:rFonts w:eastAsia="Calibri"/>
          <w:b/>
          <w:lang w:val="en-US"/>
        </w:rPr>
      </w:pPr>
      <w:r w:rsidRPr="001602D1">
        <w:rPr>
          <w:rFonts w:eastAsia="Calibri"/>
          <w:b/>
          <w:lang w:val="en-US"/>
        </w:rPr>
        <w:t>DISPOZI</w:t>
      </w:r>
      <w:r w:rsidRPr="001602D1">
        <w:rPr>
          <w:rFonts w:ascii="Cambria Math" w:eastAsia="Calibri" w:hAnsi="Cambria Math" w:cs="Cambria Math"/>
          <w:b/>
          <w:lang w:val="en-US"/>
        </w:rPr>
        <w:t>Ț</w:t>
      </w:r>
      <w:r w:rsidRPr="001602D1">
        <w:rPr>
          <w:rFonts w:eastAsia="Calibri"/>
          <w:b/>
          <w:lang w:val="en-US"/>
        </w:rPr>
        <w:t>II GENERALE</w:t>
      </w:r>
    </w:p>
    <w:p w:rsidR="00EB48AC" w:rsidRPr="001602D1" w:rsidRDefault="00EB48AC" w:rsidP="00EB48AC">
      <w:pPr>
        <w:pStyle w:val="a4"/>
        <w:tabs>
          <w:tab w:val="left" w:pos="1134"/>
        </w:tabs>
        <w:ind w:left="0" w:firstLine="720"/>
        <w:jc w:val="center"/>
        <w:rPr>
          <w:rFonts w:eastAsia="Calibri"/>
          <w:b/>
          <w:lang w:val="en-US"/>
        </w:rPr>
      </w:pPr>
    </w:p>
    <w:p w:rsidR="00EB48AC" w:rsidRPr="00210FC2" w:rsidRDefault="00EB48AC" w:rsidP="00EB48AC">
      <w:pPr>
        <w:pStyle w:val="a4"/>
        <w:numPr>
          <w:ilvl w:val="0"/>
          <w:numId w:val="7"/>
        </w:numPr>
        <w:tabs>
          <w:tab w:val="left" w:pos="709"/>
          <w:tab w:val="left" w:pos="1134"/>
        </w:tabs>
        <w:spacing w:line="276" w:lineRule="auto"/>
        <w:ind w:left="0" w:firstLine="720"/>
        <w:jc w:val="both"/>
        <w:rPr>
          <w:rFonts w:eastAsia="Calibri"/>
          <w:b/>
          <w:lang w:val="pt-BR"/>
        </w:rPr>
      </w:pPr>
      <w:proofErr w:type="spellStart"/>
      <w:r w:rsidRPr="00210FC2">
        <w:rPr>
          <w:bCs/>
          <w:lang w:val="pt-BR"/>
        </w:rPr>
        <w:t>Regulamentul</w:t>
      </w:r>
      <w:proofErr w:type="spellEnd"/>
      <w:r w:rsidRPr="00210FC2">
        <w:rPr>
          <w:bCs/>
          <w:lang w:val="pt-BR"/>
        </w:rPr>
        <w:t xml:space="preserve"> de </w:t>
      </w:r>
      <w:proofErr w:type="spellStart"/>
      <w:r w:rsidRPr="00210FC2">
        <w:rPr>
          <w:bCs/>
          <w:lang w:val="pt-BR"/>
        </w:rPr>
        <w:t>organizare</w:t>
      </w:r>
      <w:proofErr w:type="spellEnd"/>
      <w:r w:rsidRPr="00210FC2">
        <w:rPr>
          <w:bCs/>
          <w:lang w:val="pt-BR"/>
        </w:rPr>
        <w:t xml:space="preserve"> </w:t>
      </w:r>
      <w:proofErr w:type="spellStart"/>
      <w:r w:rsidRPr="00210FC2">
        <w:rPr>
          <w:rFonts w:ascii="Cambria Math" w:hAnsi="Cambria Math" w:cs="Cambria Math"/>
          <w:bCs/>
          <w:lang w:val="pt-BR"/>
        </w:rPr>
        <w:t>ș</w:t>
      </w:r>
      <w:r w:rsidRPr="00210FC2">
        <w:rPr>
          <w:bCs/>
          <w:lang w:val="pt-BR"/>
        </w:rPr>
        <w:t>i</w:t>
      </w:r>
      <w:proofErr w:type="spellEnd"/>
      <w:r w:rsidRPr="00210FC2">
        <w:rPr>
          <w:bCs/>
          <w:lang w:val="pt-BR"/>
        </w:rPr>
        <w:t xml:space="preserve"> </w:t>
      </w:r>
      <w:proofErr w:type="spellStart"/>
      <w:r w:rsidRPr="00210FC2">
        <w:rPr>
          <w:bCs/>
          <w:lang w:val="pt-BR"/>
        </w:rPr>
        <w:t>func</w:t>
      </w:r>
      <w:r w:rsidRPr="00210FC2">
        <w:rPr>
          <w:rFonts w:ascii="Cambria Math" w:hAnsi="Cambria Math" w:cs="Cambria Math"/>
          <w:bCs/>
          <w:lang w:val="pt-BR"/>
        </w:rPr>
        <w:t>ț</w:t>
      </w:r>
      <w:r w:rsidRPr="00210FC2">
        <w:rPr>
          <w:bCs/>
          <w:lang w:val="pt-BR"/>
        </w:rPr>
        <w:t>io</w:t>
      </w:r>
      <w:r w:rsidR="001B4654" w:rsidRPr="00210FC2">
        <w:rPr>
          <w:bCs/>
          <w:lang w:val="pt-BR"/>
        </w:rPr>
        <w:t>nare</w:t>
      </w:r>
      <w:proofErr w:type="spellEnd"/>
      <w:r w:rsidR="001B4654" w:rsidRPr="00210FC2">
        <w:rPr>
          <w:bCs/>
          <w:lang w:val="pt-BR"/>
        </w:rPr>
        <w:t xml:space="preserve"> a </w:t>
      </w:r>
      <w:proofErr w:type="spellStart"/>
      <w:r w:rsidR="001B4654" w:rsidRPr="00210FC2">
        <w:rPr>
          <w:bCs/>
          <w:lang w:val="pt-BR"/>
        </w:rPr>
        <w:t>Bibliotecii</w:t>
      </w:r>
      <w:proofErr w:type="spellEnd"/>
      <w:r w:rsidR="001B4654" w:rsidRPr="00210FC2">
        <w:rPr>
          <w:bCs/>
          <w:lang w:val="pt-BR"/>
        </w:rPr>
        <w:t xml:space="preserve"> Publice </w:t>
      </w:r>
      <w:proofErr w:type="spellStart"/>
      <w:r w:rsidR="001B4654" w:rsidRPr="00210FC2">
        <w:rPr>
          <w:bCs/>
          <w:lang w:val="pt-BR"/>
        </w:rPr>
        <w:t>Cricova</w:t>
      </w:r>
      <w:proofErr w:type="spellEnd"/>
      <w:proofErr w:type="gramStart"/>
      <w:r w:rsidRPr="00210FC2">
        <w:rPr>
          <w:bCs/>
          <w:lang w:val="pt-BR"/>
        </w:rPr>
        <w:t xml:space="preserve">  </w:t>
      </w:r>
      <w:proofErr w:type="gramEnd"/>
      <w:r w:rsidRPr="00210FC2">
        <w:rPr>
          <w:bCs/>
          <w:lang w:val="pt-BR"/>
        </w:rPr>
        <w:t>(</w:t>
      </w:r>
      <w:r w:rsidRPr="00210FC2">
        <w:rPr>
          <w:bCs/>
          <w:lang w:val="ro-RO"/>
        </w:rPr>
        <w:t>în continuare- Regulament)</w:t>
      </w:r>
      <w:r w:rsidRPr="00210FC2">
        <w:rPr>
          <w:bCs/>
          <w:lang w:val="pt-BR"/>
        </w:rPr>
        <w:t xml:space="preserve">  stabile</w:t>
      </w:r>
      <w:r w:rsidRPr="00210FC2">
        <w:rPr>
          <w:rFonts w:ascii="Cambria Math" w:hAnsi="Cambria Math" w:cs="Cambria Math"/>
          <w:bCs/>
          <w:lang w:val="pt-BR"/>
        </w:rPr>
        <w:t>ș</w:t>
      </w:r>
      <w:r w:rsidRPr="00210FC2">
        <w:rPr>
          <w:bCs/>
          <w:lang w:val="pt-BR"/>
        </w:rPr>
        <w:t>te misiunea, func</w:t>
      </w:r>
      <w:r w:rsidRPr="00210FC2">
        <w:rPr>
          <w:rFonts w:ascii="Cambria Math" w:hAnsi="Cambria Math" w:cs="Cambria Math"/>
          <w:bCs/>
          <w:lang w:val="pt-BR"/>
        </w:rPr>
        <w:t>ț</w:t>
      </w:r>
      <w:r w:rsidRPr="00210FC2">
        <w:rPr>
          <w:bCs/>
          <w:lang w:val="pt-BR"/>
        </w:rPr>
        <w:t>iile, atribu</w:t>
      </w:r>
      <w:r w:rsidRPr="00210FC2">
        <w:rPr>
          <w:rFonts w:ascii="Cambria Math" w:hAnsi="Cambria Math" w:cs="Cambria Math"/>
          <w:bCs/>
          <w:lang w:val="pt-BR"/>
        </w:rPr>
        <w:t>ț</w:t>
      </w:r>
      <w:r w:rsidRPr="00210FC2">
        <w:rPr>
          <w:bCs/>
          <w:lang w:val="pt-BR"/>
        </w:rPr>
        <w:t xml:space="preserve">iile </w:t>
      </w:r>
      <w:r w:rsidRPr="00210FC2">
        <w:rPr>
          <w:rFonts w:ascii="Cambria Math" w:hAnsi="Cambria Math" w:cs="Cambria Math"/>
          <w:bCs/>
          <w:lang w:val="pt-BR"/>
        </w:rPr>
        <w:t>ș</w:t>
      </w:r>
      <w:r w:rsidRPr="00210FC2">
        <w:rPr>
          <w:bCs/>
          <w:lang w:val="pt-BR"/>
        </w:rPr>
        <w:t xml:space="preserve">i drepturile bibliotecii publice, structura, precum </w:t>
      </w:r>
      <w:r w:rsidRPr="00210FC2">
        <w:rPr>
          <w:rFonts w:ascii="Cambria Math" w:hAnsi="Cambria Math" w:cs="Cambria Math"/>
          <w:bCs/>
          <w:lang w:val="pt-BR"/>
        </w:rPr>
        <w:t>ș</w:t>
      </w:r>
      <w:r w:rsidRPr="00210FC2">
        <w:rPr>
          <w:bCs/>
          <w:lang w:val="pt-BR"/>
        </w:rPr>
        <w:t>i organizarea activită</w:t>
      </w:r>
      <w:r w:rsidRPr="00210FC2">
        <w:rPr>
          <w:rFonts w:ascii="Cambria Math" w:hAnsi="Cambria Math" w:cs="Cambria Math"/>
          <w:bCs/>
          <w:lang w:val="pt-BR"/>
        </w:rPr>
        <w:t>ț</w:t>
      </w:r>
      <w:r w:rsidRPr="00210FC2">
        <w:rPr>
          <w:bCs/>
          <w:lang w:val="pt-BR"/>
        </w:rPr>
        <w:t>ii sale.</w:t>
      </w:r>
    </w:p>
    <w:p w:rsidR="00EB48AC" w:rsidRPr="00210FC2" w:rsidRDefault="00EB48AC" w:rsidP="00EB48AC">
      <w:pPr>
        <w:pStyle w:val="a4"/>
        <w:tabs>
          <w:tab w:val="left" w:pos="709"/>
        </w:tabs>
        <w:ind w:left="0" w:firstLine="720"/>
        <w:jc w:val="both"/>
        <w:rPr>
          <w:rFonts w:eastAsia="Calibri"/>
          <w:b/>
          <w:lang w:val="pt-BR"/>
        </w:rPr>
      </w:pPr>
    </w:p>
    <w:p w:rsidR="00EB48AC" w:rsidRPr="00210FC2" w:rsidRDefault="00EB48AC" w:rsidP="00EB48AC">
      <w:pPr>
        <w:pStyle w:val="a4"/>
        <w:numPr>
          <w:ilvl w:val="0"/>
          <w:numId w:val="7"/>
        </w:numPr>
        <w:tabs>
          <w:tab w:val="left" w:pos="709"/>
          <w:tab w:val="left" w:pos="1134"/>
        </w:tabs>
        <w:spacing w:line="276" w:lineRule="auto"/>
        <w:ind w:left="0" w:firstLine="720"/>
        <w:jc w:val="both"/>
        <w:rPr>
          <w:rFonts w:eastAsia="Calibri"/>
          <w:lang w:val="pt-BR"/>
        </w:rPr>
      </w:pPr>
      <w:proofErr w:type="spellStart"/>
      <w:r w:rsidRPr="00210FC2">
        <w:rPr>
          <w:bCs/>
          <w:lang w:val="pt-BR"/>
        </w:rPr>
        <w:t>Regulamentul</w:t>
      </w:r>
      <w:proofErr w:type="spellEnd"/>
      <w:r w:rsidRPr="00210FC2">
        <w:rPr>
          <w:bCs/>
          <w:lang w:val="pt-BR"/>
        </w:rPr>
        <w:t xml:space="preserve"> se </w:t>
      </w:r>
      <w:proofErr w:type="spellStart"/>
      <w:r w:rsidR="001B4654" w:rsidRPr="00210FC2">
        <w:rPr>
          <w:bCs/>
          <w:lang w:val="pt-BR"/>
        </w:rPr>
        <w:t>aplică</w:t>
      </w:r>
      <w:proofErr w:type="spellEnd"/>
      <w:r w:rsidR="001B4654" w:rsidRPr="00210FC2">
        <w:rPr>
          <w:bCs/>
          <w:lang w:val="pt-BR"/>
        </w:rPr>
        <w:t xml:space="preserve"> </w:t>
      </w:r>
      <w:proofErr w:type="spellStart"/>
      <w:r w:rsidR="001B4654" w:rsidRPr="00210FC2">
        <w:rPr>
          <w:bCs/>
          <w:lang w:val="pt-BR"/>
        </w:rPr>
        <w:t>Bibliotecii</w:t>
      </w:r>
      <w:proofErr w:type="spellEnd"/>
      <w:r w:rsidR="001B4654" w:rsidRPr="00210FC2">
        <w:rPr>
          <w:bCs/>
          <w:lang w:val="pt-BR"/>
        </w:rPr>
        <w:t xml:space="preserve"> Publice </w:t>
      </w:r>
      <w:proofErr w:type="spellStart"/>
      <w:r w:rsidR="001B4654" w:rsidRPr="00210FC2">
        <w:rPr>
          <w:bCs/>
          <w:lang w:val="pt-BR"/>
        </w:rPr>
        <w:t>Cricova</w:t>
      </w:r>
      <w:proofErr w:type="spellEnd"/>
      <w:proofErr w:type="gramStart"/>
      <w:r w:rsidRPr="00210FC2">
        <w:rPr>
          <w:bCs/>
          <w:lang w:val="pt-BR"/>
        </w:rPr>
        <w:t xml:space="preserve">  </w:t>
      </w:r>
      <w:proofErr w:type="spellStart"/>
      <w:proofErr w:type="gramEnd"/>
      <w:r w:rsidRPr="00210FC2">
        <w:rPr>
          <w:bCs/>
          <w:lang w:val="pt-BR"/>
        </w:rPr>
        <w:t>din</w:t>
      </w:r>
      <w:proofErr w:type="spellEnd"/>
      <w:r w:rsidRPr="00210FC2">
        <w:rPr>
          <w:bCs/>
          <w:lang w:val="pt-BR"/>
        </w:rPr>
        <w:t xml:space="preserve"> </w:t>
      </w:r>
      <w:proofErr w:type="spellStart"/>
      <w:r w:rsidRPr="00210FC2">
        <w:rPr>
          <w:bCs/>
          <w:lang w:val="pt-BR"/>
        </w:rPr>
        <w:t>cadrul</w:t>
      </w:r>
      <w:proofErr w:type="spellEnd"/>
      <w:r w:rsidRPr="00210FC2">
        <w:rPr>
          <w:bCs/>
          <w:lang w:val="pt-BR"/>
        </w:rPr>
        <w:t xml:space="preserve"> </w:t>
      </w:r>
      <w:proofErr w:type="spellStart"/>
      <w:r w:rsidRPr="00210FC2">
        <w:rPr>
          <w:bCs/>
          <w:lang w:val="pt-BR"/>
        </w:rPr>
        <w:t>sistemului</w:t>
      </w:r>
      <w:proofErr w:type="spellEnd"/>
      <w:r w:rsidRPr="00210FC2">
        <w:rPr>
          <w:bCs/>
          <w:lang w:val="pt-BR"/>
        </w:rPr>
        <w:t xml:space="preserve"> </w:t>
      </w:r>
      <w:proofErr w:type="spellStart"/>
      <w:r w:rsidRPr="00210FC2">
        <w:rPr>
          <w:bCs/>
          <w:lang w:val="pt-BR"/>
        </w:rPr>
        <w:t>na</w:t>
      </w:r>
      <w:r w:rsidRPr="00210FC2">
        <w:rPr>
          <w:rFonts w:ascii="Cambria Math" w:hAnsi="Cambria Math" w:cs="Cambria Math"/>
          <w:bCs/>
          <w:lang w:val="pt-BR"/>
        </w:rPr>
        <w:t>ț</w:t>
      </w:r>
      <w:r w:rsidRPr="00210FC2">
        <w:rPr>
          <w:bCs/>
          <w:lang w:val="pt-BR"/>
        </w:rPr>
        <w:t>ional</w:t>
      </w:r>
      <w:proofErr w:type="spellEnd"/>
      <w:r w:rsidRPr="00210FC2">
        <w:rPr>
          <w:bCs/>
          <w:lang w:val="pt-BR"/>
        </w:rPr>
        <w:t xml:space="preserve"> de </w:t>
      </w:r>
      <w:proofErr w:type="spellStart"/>
      <w:r w:rsidRPr="00210FC2">
        <w:rPr>
          <w:bCs/>
          <w:lang w:val="pt-BR"/>
        </w:rPr>
        <w:t>biblioteci</w:t>
      </w:r>
      <w:proofErr w:type="spellEnd"/>
      <w:r w:rsidRPr="00210FC2">
        <w:rPr>
          <w:bCs/>
          <w:lang w:val="pt-BR"/>
        </w:rPr>
        <w:t>.</w:t>
      </w:r>
    </w:p>
    <w:p w:rsidR="00EB48AC" w:rsidRPr="00210FC2" w:rsidRDefault="00EB48AC" w:rsidP="00EB48AC">
      <w:pPr>
        <w:tabs>
          <w:tab w:val="left" w:pos="709"/>
          <w:tab w:val="left" w:pos="1134"/>
        </w:tabs>
        <w:ind w:firstLine="720"/>
        <w:jc w:val="both"/>
        <w:rPr>
          <w:rFonts w:eastAsia="Calibri"/>
          <w:lang w:val="pt-BR"/>
        </w:rPr>
      </w:pPr>
      <w:proofErr w:type="spellStart"/>
      <w:r w:rsidRPr="00210FC2">
        <w:rPr>
          <w:rFonts w:eastAsia="Calibri"/>
          <w:lang w:val="pt-BR"/>
        </w:rPr>
        <w:t>Regulamentul</w:t>
      </w:r>
      <w:proofErr w:type="spellEnd"/>
      <w:r w:rsidRPr="00210FC2">
        <w:rPr>
          <w:rFonts w:eastAsia="Calibri"/>
          <w:lang w:val="pt-BR"/>
        </w:rPr>
        <w:t xml:space="preserve"> de </w:t>
      </w:r>
      <w:proofErr w:type="spellStart"/>
      <w:r w:rsidRPr="00210FC2">
        <w:rPr>
          <w:rFonts w:eastAsia="Calibri"/>
          <w:lang w:val="pt-BR"/>
        </w:rPr>
        <w:t>organizare</w:t>
      </w:r>
      <w:proofErr w:type="spellEnd"/>
      <w:r w:rsidRPr="00210FC2">
        <w:rPr>
          <w:rFonts w:eastAsia="Calibri"/>
          <w:lang w:val="pt-BR"/>
        </w:rPr>
        <w:t xml:space="preserve"> </w:t>
      </w:r>
      <w:proofErr w:type="spellStart"/>
      <w:r w:rsidRPr="00210FC2">
        <w:rPr>
          <w:rFonts w:ascii="Cambria Math" w:eastAsia="Calibri" w:hAnsi="Cambria Math" w:cs="Cambria Math"/>
          <w:lang w:val="pt-BR"/>
        </w:rPr>
        <w:t>ș</w:t>
      </w:r>
      <w:r w:rsidRPr="00210FC2">
        <w:rPr>
          <w:rFonts w:eastAsia="Calibri"/>
          <w:lang w:val="pt-BR"/>
        </w:rPr>
        <w:t>i</w:t>
      </w:r>
      <w:proofErr w:type="spellEnd"/>
      <w:r w:rsidRPr="00210FC2">
        <w:rPr>
          <w:rFonts w:eastAsia="Calibri"/>
          <w:lang w:val="pt-BR"/>
        </w:rPr>
        <w:t xml:space="preserve"> </w:t>
      </w:r>
      <w:proofErr w:type="spellStart"/>
      <w:r w:rsidRPr="00210FC2">
        <w:rPr>
          <w:rFonts w:eastAsia="Calibri"/>
          <w:lang w:val="pt-BR"/>
        </w:rPr>
        <w:t>func</w:t>
      </w:r>
      <w:r w:rsidRPr="00210FC2">
        <w:rPr>
          <w:rFonts w:ascii="Cambria Math" w:eastAsia="Calibri" w:hAnsi="Cambria Math" w:cs="Cambria Math"/>
          <w:lang w:val="pt-BR"/>
        </w:rPr>
        <w:t>ț</w:t>
      </w:r>
      <w:r w:rsidRPr="00210FC2">
        <w:rPr>
          <w:rFonts w:eastAsia="Calibri"/>
          <w:lang w:val="pt-BR"/>
        </w:rPr>
        <w:t>ionare</w:t>
      </w:r>
      <w:proofErr w:type="spellEnd"/>
      <w:r w:rsidR="001B4654" w:rsidRPr="00210FC2">
        <w:rPr>
          <w:rFonts w:eastAsia="Calibri"/>
          <w:lang w:val="pt-BR"/>
        </w:rPr>
        <w:t xml:space="preserve"> a </w:t>
      </w:r>
      <w:proofErr w:type="spellStart"/>
      <w:r w:rsidR="001B4654" w:rsidRPr="00210FC2">
        <w:rPr>
          <w:rFonts w:eastAsia="Calibri"/>
          <w:lang w:val="pt-BR"/>
        </w:rPr>
        <w:t>Bibliotecii</w:t>
      </w:r>
      <w:proofErr w:type="spellEnd"/>
      <w:r w:rsidR="001B4654" w:rsidRPr="00210FC2">
        <w:rPr>
          <w:rFonts w:eastAsia="Calibri"/>
          <w:lang w:val="pt-BR"/>
        </w:rPr>
        <w:t xml:space="preserve"> Publice </w:t>
      </w:r>
      <w:proofErr w:type="spellStart"/>
      <w:r w:rsidR="001B4654" w:rsidRPr="00210FC2">
        <w:rPr>
          <w:rFonts w:eastAsia="Calibri"/>
          <w:lang w:val="pt-BR"/>
        </w:rPr>
        <w:t>Cricova</w:t>
      </w:r>
      <w:proofErr w:type="spellEnd"/>
      <w:proofErr w:type="gramStart"/>
      <w:r w:rsidRPr="00210FC2">
        <w:rPr>
          <w:bCs/>
          <w:lang w:val="pt-BR"/>
        </w:rPr>
        <w:t xml:space="preserve">  </w:t>
      </w:r>
      <w:proofErr w:type="spellStart"/>
      <w:proofErr w:type="gramEnd"/>
      <w:r w:rsidRPr="00210FC2">
        <w:rPr>
          <w:rFonts w:eastAsia="Calibri"/>
          <w:lang w:val="pt-BR"/>
        </w:rPr>
        <w:t>con</w:t>
      </w:r>
      <w:r w:rsidRPr="00210FC2">
        <w:rPr>
          <w:rFonts w:ascii="Cambria Math" w:eastAsia="Calibri" w:hAnsi="Cambria Math" w:cs="Cambria Math"/>
          <w:lang w:val="pt-BR"/>
        </w:rPr>
        <w:t>ț</w:t>
      </w:r>
      <w:r w:rsidRPr="00210FC2">
        <w:rPr>
          <w:rFonts w:eastAsia="Calibri"/>
          <w:lang w:val="pt-BR"/>
        </w:rPr>
        <w:t>ine</w:t>
      </w:r>
      <w:proofErr w:type="spellEnd"/>
      <w:r w:rsidRPr="00210FC2">
        <w:rPr>
          <w:rFonts w:eastAsia="Calibri"/>
          <w:lang w:val="pt-BR"/>
        </w:rPr>
        <w:t xml:space="preserve"> </w:t>
      </w:r>
      <w:proofErr w:type="spellStart"/>
      <w:r w:rsidRPr="00210FC2">
        <w:rPr>
          <w:rFonts w:eastAsia="Calibri"/>
          <w:lang w:val="pt-BR"/>
        </w:rPr>
        <w:t>prevederi</w:t>
      </w:r>
      <w:proofErr w:type="spellEnd"/>
      <w:r w:rsidRPr="00210FC2">
        <w:rPr>
          <w:rFonts w:eastAsia="Calibri"/>
          <w:lang w:val="pt-BR"/>
        </w:rPr>
        <w:t xml:space="preserve"> </w:t>
      </w:r>
      <w:proofErr w:type="spellStart"/>
      <w:r w:rsidRPr="00210FC2">
        <w:rPr>
          <w:rFonts w:eastAsia="Calibri"/>
          <w:lang w:val="pt-BR"/>
        </w:rPr>
        <w:t>referitoare</w:t>
      </w:r>
      <w:proofErr w:type="spellEnd"/>
      <w:r w:rsidRPr="00210FC2">
        <w:rPr>
          <w:rFonts w:eastAsia="Calibri"/>
          <w:lang w:val="pt-BR"/>
        </w:rPr>
        <w:t xml:space="preserve"> la:</w:t>
      </w:r>
    </w:p>
    <w:p w:rsidR="00EB48AC" w:rsidRPr="00210FC2" w:rsidRDefault="00EB48AC" w:rsidP="00EB48AC">
      <w:pPr>
        <w:pStyle w:val="a4"/>
        <w:numPr>
          <w:ilvl w:val="0"/>
          <w:numId w:val="19"/>
        </w:numPr>
        <w:tabs>
          <w:tab w:val="left" w:pos="709"/>
          <w:tab w:val="left" w:pos="1134"/>
        </w:tabs>
        <w:spacing w:line="276" w:lineRule="auto"/>
        <w:ind w:left="0" w:firstLine="720"/>
        <w:jc w:val="both"/>
        <w:rPr>
          <w:rFonts w:eastAsia="Calibri"/>
          <w:lang w:val="pt-BR"/>
        </w:rPr>
      </w:pPr>
      <w:proofErr w:type="gramStart"/>
      <w:r w:rsidRPr="00210FC2">
        <w:rPr>
          <w:rFonts w:eastAsia="Calibri"/>
          <w:lang w:val="pt-BR"/>
        </w:rPr>
        <w:t>structura</w:t>
      </w:r>
      <w:proofErr w:type="gramEnd"/>
      <w:r w:rsidRPr="00210FC2">
        <w:rPr>
          <w:rFonts w:eastAsia="Calibri"/>
          <w:lang w:val="pt-BR"/>
        </w:rPr>
        <w:t xml:space="preserve">, organigrama modul de organizare </w:t>
      </w:r>
      <w:r w:rsidRPr="00210FC2">
        <w:rPr>
          <w:rFonts w:ascii="Cambria Math" w:eastAsia="Calibri" w:hAnsi="Cambria Math" w:cs="Cambria Math"/>
          <w:lang w:val="pt-BR"/>
        </w:rPr>
        <w:t>ș</w:t>
      </w:r>
      <w:r w:rsidRPr="00210FC2">
        <w:rPr>
          <w:rFonts w:eastAsia="Calibri"/>
          <w:lang w:val="pt-BR"/>
        </w:rPr>
        <w:t>i administrare a bibliotecii, alte aspecte privind activitatea bibliotecii;</w:t>
      </w:r>
    </w:p>
    <w:p w:rsidR="00EB48AC" w:rsidRPr="00210FC2" w:rsidRDefault="00EB48AC" w:rsidP="00EB48AC">
      <w:pPr>
        <w:pStyle w:val="a4"/>
        <w:numPr>
          <w:ilvl w:val="0"/>
          <w:numId w:val="19"/>
        </w:numPr>
        <w:tabs>
          <w:tab w:val="left" w:pos="709"/>
          <w:tab w:val="left" w:pos="1134"/>
        </w:tabs>
        <w:spacing w:line="276" w:lineRule="auto"/>
        <w:ind w:left="0" w:firstLine="720"/>
        <w:jc w:val="both"/>
        <w:rPr>
          <w:rFonts w:eastAsia="Calibri"/>
          <w:lang w:val="pt-BR"/>
        </w:rPr>
      </w:pPr>
      <w:proofErr w:type="gramStart"/>
      <w:r w:rsidRPr="00210FC2">
        <w:rPr>
          <w:rFonts w:eastAsia="Calibri"/>
          <w:lang w:val="pt-BR"/>
        </w:rPr>
        <w:t>orarul</w:t>
      </w:r>
      <w:proofErr w:type="gramEnd"/>
      <w:r w:rsidRPr="00210FC2">
        <w:rPr>
          <w:rFonts w:eastAsia="Calibri"/>
          <w:lang w:val="pt-BR"/>
        </w:rPr>
        <w:t xml:space="preserve"> de func</w:t>
      </w:r>
      <w:r w:rsidRPr="00210FC2">
        <w:rPr>
          <w:rFonts w:ascii="Cambria Math" w:eastAsia="Calibri" w:hAnsi="Cambria Math" w:cs="Cambria Math"/>
          <w:lang w:val="pt-BR"/>
        </w:rPr>
        <w:t>ț</w:t>
      </w:r>
      <w:r w:rsidRPr="00210FC2">
        <w:rPr>
          <w:rFonts w:eastAsia="Calibri"/>
          <w:lang w:val="pt-BR"/>
        </w:rPr>
        <w:t>ionare a bibliotecii;</w:t>
      </w:r>
    </w:p>
    <w:p w:rsidR="00EB48AC" w:rsidRPr="00210FC2" w:rsidRDefault="00EB48AC" w:rsidP="00EB48AC">
      <w:pPr>
        <w:pStyle w:val="a4"/>
        <w:numPr>
          <w:ilvl w:val="0"/>
          <w:numId w:val="19"/>
        </w:numPr>
        <w:tabs>
          <w:tab w:val="left" w:pos="709"/>
          <w:tab w:val="left" w:pos="1134"/>
        </w:tabs>
        <w:spacing w:line="276" w:lineRule="auto"/>
        <w:ind w:left="0" w:firstLine="720"/>
        <w:jc w:val="both"/>
        <w:rPr>
          <w:rFonts w:eastAsia="Calibri"/>
          <w:lang w:val="pt-BR"/>
        </w:rPr>
      </w:pPr>
      <w:proofErr w:type="gramStart"/>
      <w:r w:rsidRPr="00210FC2">
        <w:rPr>
          <w:rFonts w:eastAsia="Calibri"/>
          <w:lang w:val="pt-BR"/>
        </w:rPr>
        <w:t>condi</w:t>
      </w:r>
      <w:proofErr w:type="gramEnd"/>
      <w:r w:rsidRPr="00210FC2">
        <w:rPr>
          <w:rFonts w:ascii="Cambria Math" w:eastAsia="Calibri" w:hAnsi="Cambria Math" w:cs="Cambria Math"/>
          <w:lang w:val="pt-BR"/>
        </w:rPr>
        <w:t>ț</w:t>
      </w:r>
      <w:r w:rsidRPr="00210FC2">
        <w:rPr>
          <w:rFonts w:eastAsia="Calibri"/>
          <w:lang w:val="pt-BR"/>
        </w:rPr>
        <w:t>iile de înscriere în calitate de utilizator al bibliotecii;</w:t>
      </w:r>
    </w:p>
    <w:p w:rsidR="00EB48AC" w:rsidRPr="00210FC2" w:rsidRDefault="00EB48AC" w:rsidP="00EB48AC">
      <w:pPr>
        <w:pStyle w:val="a4"/>
        <w:numPr>
          <w:ilvl w:val="0"/>
          <w:numId w:val="19"/>
        </w:numPr>
        <w:tabs>
          <w:tab w:val="left" w:pos="709"/>
          <w:tab w:val="left" w:pos="1134"/>
        </w:tabs>
        <w:spacing w:line="276" w:lineRule="auto"/>
        <w:ind w:left="0" w:firstLine="720"/>
        <w:jc w:val="both"/>
        <w:rPr>
          <w:rFonts w:eastAsia="Calibri"/>
          <w:lang w:val="pt-BR"/>
        </w:rPr>
      </w:pPr>
      <w:proofErr w:type="gramStart"/>
      <w:r w:rsidRPr="00210FC2">
        <w:rPr>
          <w:rFonts w:eastAsia="Calibri"/>
          <w:lang w:val="pt-BR"/>
        </w:rPr>
        <w:t>drepturile</w:t>
      </w:r>
      <w:proofErr w:type="gramEnd"/>
      <w:r w:rsidRPr="00210FC2">
        <w:rPr>
          <w:rFonts w:eastAsia="Calibri"/>
          <w:lang w:val="pt-BR"/>
        </w:rPr>
        <w:t xml:space="preserve"> </w:t>
      </w:r>
      <w:r w:rsidRPr="00210FC2">
        <w:rPr>
          <w:rFonts w:ascii="Cambria Math" w:eastAsia="Calibri" w:hAnsi="Cambria Math" w:cs="Cambria Math"/>
          <w:lang w:val="pt-BR"/>
        </w:rPr>
        <w:t>ș</w:t>
      </w:r>
      <w:r w:rsidRPr="00210FC2">
        <w:rPr>
          <w:rFonts w:eastAsia="Calibri"/>
          <w:lang w:val="pt-BR"/>
        </w:rPr>
        <w:t>i obliga</w:t>
      </w:r>
      <w:r w:rsidRPr="00210FC2">
        <w:rPr>
          <w:rFonts w:ascii="Cambria Math" w:eastAsia="Calibri" w:hAnsi="Cambria Math" w:cs="Cambria Math"/>
          <w:lang w:val="pt-BR"/>
        </w:rPr>
        <w:t>ț</w:t>
      </w:r>
      <w:r w:rsidRPr="00210FC2">
        <w:rPr>
          <w:rFonts w:eastAsia="Calibri"/>
          <w:lang w:val="pt-BR"/>
        </w:rPr>
        <w:t xml:space="preserve">iile utilizatorului </w:t>
      </w:r>
      <w:r w:rsidRPr="00210FC2">
        <w:rPr>
          <w:rFonts w:ascii="Cambria Math" w:eastAsia="Calibri" w:hAnsi="Cambria Math" w:cs="Cambria Math"/>
          <w:lang w:val="pt-BR"/>
        </w:rPr>
        <w:t>ș</w:t>
      </w:r>
      <w:r w:rsidRPr="00210FC2">
        <w:rPr>
          <w:rFonts w:eastAsia="Calibri"/>
          <w:lang w:val="pt-BR"/>
        </w:rPr>
        <w:t>i ale bibliotecii în raporturile cu acesta;</w:t>
      </w:r>
    </w:p>
    <w:p w:rsidR="00EB48AC" w:rsidRPr="00210FC2" w:rsidRDefault="00F27315" w:rsidP="00EB48AC">
      <w:pPr>
        <w:pStyle w:val="a4"/>
        <w:numPr>
          <w:ilvl w:val="0"/>
          <w:numId w:val="19"/>
        </w:numPr>
        <w:tabs>
          <w:tab w:val="left" w:pos="709"/>
          <w:tab w:val="left" w:pos="1134"/>
        </w:tabs>
        <w:spacing w:line="276" w:lineRule="auto"/>
        <w:ind w:left="0" w:firstLine="720"/>
        <w:jc w:val="both"/>
        <w:rPr>
          <w:rFonts w:eastAsia="Calibri"/>
          <w:lang w:val="pt-BR"/>
        </w:rPr>
      </w:pPr>
      <w:proofErr w:type="gramStart"/>
      <w:r w:rsidRPr="00210FC2">
        <w:rPr>
          <w:rFonts w:eastAsia="Calibri"/>
          <w:lang w:val="pt-BR"/>
        </w:rPr>
        <w:t>l</w:t>
      </w:r>
      <w:r w:rsidR="00EB48AC" w:rsidRPr="00210FC2">
        <w:rPr>
          <w:rFonts w:eastAsia="Calibri"/>
          <w:lang w:val="pt-BR"/>
        </w:rPr>
        <w:t>ista</w:t>
      </w:r>
      <w:proofErr w:type="gramEnd"/>
      <w:r w:rsidR="00EB48AC" w:rsidRPr="00210FC2">
        <w:rPr>
          <w:rFonts w:eastAsia="Calibri"/>
          <w:lang w:val="pt-BR"/>
        </w:rPr>
        <w:t xml:space="preserve"> serviciilor de bibliotecă pe care le prestează biblioteca, modul </w:t>
      </w:r>
      <w:r w:rsidR="00EB48AC" w:rsidRPr="00210FC2">
        <w:rPr>
          <w:rFonts w:ascii="Cambria Math" w:eastAsia="Calibri" w:hAnsi="Cambria Math" w:cs="Cambria Math"/>
          <w:lang w:val="pt-BR"/>
        </w:rPr>
        <w:t>ș</w:t>
      </w:r>
      <w:r w:rsidR="00EB48AC" w:rsidRPr="00210FC2">
        <w:rPr>
          <w:rFonts w:eastAsia="Calibri"/>
          <w:lang w:val="pt-BR"/>
        </w:rPr>
        <w:t>i condi</w:t>
      </w:r>
      <w:r w:rsidR="00EB48AC" w:rsidRPr="00210FC2">
        <w:rPr>
          <w:rFonts w:ascii="Cambria Math" w:eastAsia="Calibri" w:hAnsi="Cambria Math" w:cs="Cambria Math"/>
          <w:lang w:val="pt-BR"/>
        </w:rPr>
        <w:t>ț</w:t>
      </w:r>
      <w:r w:rsidR="00EB48AC" w:rsidRPr="00210FC2">
        <w:rPr>
          <w:rFonts w:eastAsia="Calibri"/>
          <w:lang w:val="pt-BR"/>
        </w:rPr>
        <w:t>iile de beneficiere de aceste servicii, tarifele pentru serviciile cu plată puse la dispozi</w:t>
      </w:r>
      <w:r w:rsidR="00EB48AC" w:rsidRPr="00210FC2">
        <w:rPr>
          <w:rFonts w:ascii="Cambria Math" w:eastAsia="Calibri" w:hAnsi="Cambria Math" w:cs="Cambria Math"/>
          <w:lang w:val="pt-BR"/>
        </w:rPr>
        <w:t>ț</w:t>
      </w:r>
      <w:r w:rsidR="00EB48AC" w:rsidRPr="00210FC2">
        <w:rPr>
          <w:rFonts w:eastAsia="Calibri"/>
          <w:lang w:val="pt-BR"/>
        </w:rPr>
        <w:t>ie de bibliotecă;</w:t>
      </w:r>
    </w:p>
    <w:p w:rsidR="00EB48AC" w:rsidRPr="00210FC2" w:rsidRDefault="00EB48AC" w:rsidP="00EB48AC">
      <w:pPr>
        <w:pStyle w:val="a4"/>
        <w:numPr>
          <w:ilvl w:val="0"/>
          <w:numId w:val="19"/>
        </w:numPr>
        <w:tabs>
          <w:tab w:val="left" w:pos="709"/>
          <w:tab w:val="left" w:pos="1134"/>
        </w:tabs>
        <w:spacing w:line="276" w:lineRule="auto"/>
        <w:ind w:left="0" w:firstLine="720"/>
        <w:jc w:val="both"/>
        <w:rPr>
          <w:rFonts w:eastAsia="Calibri"/>
          <w:lang w:val="pt-BR"/>
        </w:rPr>
      </w:pPr>
      <w:r w:rsidRPr="00210FC2">
        <w:rPr>
          <w:rFonts w:eastAsia="Calibri"/>
          <w:lang w:val="pt-BR"/>
        </w:rPr>
        <w:t xml:space="preserve">răspunderea pentru încălcarea prevederilor normative referitoare </w:t>
      </w:r>
      <w:proofErr w:type="gramStart"/>
      <w:r w:rsidRPr="00210FC2">
        <w:rPr>
          <w:rFonts w:eastAsia="Calibri"/>
          <w:lang w:val="pt-BR"/>
        </w:rPr>
        <w:t>la</w:t>
      </w:r>
      <w:proofErr w:type="gramEnd"/>
      <w:r w:rsidRPr="00210FC2">
        <w:rPr>
          <w:rFonts w:eastAsia="Calibri"/>
          <w:lang w:val="pt-BR"/>
        </w:rPr>
        <w:t xml:space="preserve"> activitatea bibliotecii, drepturile </w:t>
      </w:r>
      <w:r w:rsidRPr="00210FC2">
        <w:rPr>
          <w:rFonts w:ascii="Cambria Math" w:eastAsia="Calibri" w:hAnsi="Cambria Math" w:cs="Cambria Math"/>
          <w:lang w:val="pt-BR"/>
        </w:rPr>
        <w:t>ș</w:t>
      </w:r>
      <w:r w:rsidRPr="00210FC2">
        <w:rPr>
          <w:rFonts w:eastAsia="Calibri"/>
          <w:lang w:val="pt-BR"/>
        </w:rPr>
        <w:t>i obliga</w:t>
      </w:r>
      <w:r w:rsidRPr="00210FC2">
        <w:rPr>
          <w:rFonts w:ascii="Cambria Math" w:eastAsia="Calibri" w:hAnsi="Cambria Math" w:cs="Cambria Math"/>
          <w:lang w:val="pt-BR"/>
        </w:rPr>
        <w:t>ț</w:t>
      </w:r>
      <w:r w:rsidRPr="00210FC2">
        <w:rPr>
          <w:rFonts w:eastAsia="Calibri"/>
          <w:lang w:val="pt-BR"/>
        </w:rPr>
        <w:t xml:space="preserve">iile utilizatorilor </w:t>
      </w:r>
      <w:r w:rsidRPr="00210FC2">
        <w:rPr>
          <w:rFonts w:ascii="Cambria Math" w:eastAsia="Calibri" w:hAnsi="Cambria Math" w:cs="Cambria Math"/>
          <w:lang w:val="pt-BR"/>
        </w:rPr>
        <w:t>ș</w:t>
      </w:r>
      <w:r w:rsidRPr="00210FC2">
        <w:rPr>
          <w:rFonts w:eastAsia="Calibri"/>
          <w:lang w:val="pt-BR"/>
        </w:rPr>
        <w:t>i a altor norme imperative privind activitatea bibliotecii.</w:t>
      </w:r>
    </w:p>
    <w:p w:rsidR="00EB48AC" w:rsidRPr="00210FC2" w:rsidRDefault="00EB48AC" w:rsidP="00EB48AC">
      <w:pPr>
        <w:tabs>
          <w:tab w:val="left" w:pos="709"/>
          <w:tab w:val="left" w:pos="1134"/>
        </w:tabs>
        <w:ind w:firstLine="720"/>
        <w:jc w:val="both"/>
        <w:rPr>
          <w:rFonts w:eastAsia="Calibri"/>
          <w:lang w:val="pt-BR"/>
        </w:rPr>
      </w:pPr>
    </w:p>
    <w:p w:rsidR="00EB48AC" w:rsidRPr="00210FC2" w:rsidRDefault="001B4654" w:rsidP="00EB48AC">
      <w:pPr>
        <w:pStyle w:val="a4"/>
        <w:numPr>
          <w:ilvl w:val="0"/>
          <w:numId w:val="7"/>
        </w:numPr>
        <w:tabs>
          <w:tab w:val="left" w:pos="1134"/>
        </w:tabs>
        <w:spacing w:line="276" w:lineRule="auto"/>
        <w:ind w:left="0" w:firstLine="720"/>
        <w:jc w:val="both"/>
        <w:rPr>
          <w:rFonts w:eastAsia="Calibri"/>
          <w:b/>
          <w:lang w:val="pt-BR"/>
        </w:rPr>
      </w:pPr>
      <w:r w:rsidRPr="00210FC2">
        <w:rPr>
          <w:bCs/>
          <w:lang w:val="pt-BR"/>
        </w:rPr>
        <w:t xml:space="preserve">Biblioteca </w:t>
      </w:r>
      <w:proofErr w:type="spellStart"/>
      <w:r w:rsidRPr="00210FC2">
        <w:rPr>
          <w:bCs/>
          <w:lang w:val="pt-BR"/>
        </w:rPr>
        <w:t>Publică</w:t>
      </w:r>
      <w:proofErr w:type="spellEnd"/>
      <w:r w:rsidRPr="00210FC2">
        <w:rPr>
          <w:bCs/>
          <w:lang w:val="pt-BR"/>
        </w:rPr>
        <w:t xml:space="preserve"> </w:t>
      </w:r>
      <w:proofErr w:type="spellStart"/>
      <w:r w:rsidRPr="00210FC2">
        <w:rPr>
          <w:bCs/>
          <w:lang w:val="pt-BR"/>
        </w:rPr>
        <w:t>Cricova</w:t>
      </w:r>
      <w:proofErr w:type="spellEnd"/>
      <w:r w:rsidR="00EB48AC" w:rsidRPr="00210FC2">
        <w:rPr>
          <w:lang w:val="pt-BR"/>
        </w:rPr>
        <w:t xml:space="preserve">, </w:t>
      </w:r>
      <w:proofErr w:type="spellStart"/>
      <w:r w:rsidR="00EB48AC" w:rsidRPr="00210FC2">
        <w:rPr>
          <w:lang w:val="pt-BR"/>
        </w:rPr>
        <w:t>în</w:t>
      </w:r>
      <w:proofErr w:type="spellEnd"/>
      <w:r w:rsidR="00EB48AC" w:rsidRPr="00210FC2">
        <w:rPr>
          <w:lang w:val="pt-BR"/>
        </w:rPr>
        <w:t xml:space="preserve"> </w:t>
      </w:r>
      <w:proofErr w:type="spellStart"/>
      <w:r w:rsidR="00EB48AC" w:rsidRPr="00210FC2">
        <w:rPr>
          <w:lang w:val="pt-BR"/>
        </w:rPr>
        <w:t>activitatea</w:t>
      </w:r>
      <w:proofErr w:type="spellEnd"/>
      <w:r w:rsidR="00EB48AC" w:rsidRPr="00210FC2">
        <w:rPr>
          <w:lang w:val="pt-BR"/>
        </w:rPr>
        <w:t xml:space="preserve"> </w:t>
      </w:r>
      <w:proofErr w:type="spellStart"/>
      <w:r w:rsidR="00EB48AC" w:rsidRPr="00210FC2">
        <w:rPr>
          <w:lang w:val="pt-BR"/>
        </w:rPr>
        <w:t>sa</w:t>
      </w:r>
      <w:proofErr w:type="spellEnd"/>
      <w:r w:rsidR="00EB48AC" w:rsidRPr="00210FC2">
        <w:rPr>
          <w:lang w:val="pt-BR"/>
        </w:rPr>
        <w:t xml:space="preserve">, </w:t>
      </w:r>
      <w:proofErr w:type="spellStart"/>
      <w:r w:rsidR="00EB48AC" w:rsidRPr="00210FC2">
        <w:rPr>
          <w:lang w:val="pt-BR"/>
        </w:rPr>
        <w:t>asigură</w:t>
      </w:r>
      <w:proofErr w:type="spellEnd"/>
      <w:r w:rsidR="00EB48AC" w:rsidRPr="00210FC2">
        <w:rPr>
          <w:lang w:val="pt-BR"/>
        </w:rPr>
        <w:t xml:space="preserve"> </w:t>
      </w:r>
      <w:proofErr w:type="spellStart"/>
      <w:r w:rsidR="00EB48AC" w:rsidRPr="00210FC2">
        <w:rPr>
          <w:lang w:val="pt-BR"/>
        </w:rPr>
        <w:t>respectarea</w:t>
      </w:r>
      <w:proofErr w:type="spellEnd"/>
      <w:r w:rsidR="00EB48AC" w:rsidRPr="00210FC2">
        <w:rPr>
          <w:lang w:val="pt-BR"/>
        </w:rPr>
        <w:t xml:space="preserve"> </w:t>
      </w:r>
      <w:proofErr w:type="spellStart"/>
      <w:r w:rsidR="00EB48AC" w:rsidRPr="00210FC2">
        <w:rPr>
          <w:lang w:val="pt-BR"/>
        </w:rPr>
        <w:t>principiului</w:t>
      </w:r>
      <w:proofErr w:type="spellEnd"/>
      <w:r w:rsidR="00EB48AC" w:rsidRPr="00210FC2">
        <w:rPr>
          <w:lang w:val="pt-BR"/>
        </w:rPr>
        <w:t xml:space="preserve"> egalită</w:t>
      </w:r>
      <w:r w:rsidR="00EB48AC" w:rsidRPr="00210FC2">
        <w:rPr>
          <w:rFonts w:ascii="Cambria Math" w:hAnsi="Cambria Math" w:cs="Cambria Math"/>
          <w:lang w:val="pt-BR"/>
        </w:rPr>
        <w:t>ț</w:t>
      </w:r>
      <w:r w:rsidR="00EB48AC" w:rsidRPr="00210FC2">
        <w:rPr>
          <w:lang w:val="pt-BR"/>
        </w:rPr>
        <w:t>ii utilizatorilor, fără deosebire de rasă, culoare, na</w:t>
      </w:r>
      <w:r w:rsidR="00EB48AC" w:rsidRPr="00210FC2">
        <w:rPr>
          <w:rFonts w:ascii="Cambria Math" w:hAnsi="Cambria Math" w:cs="Cambria Math"/>
          <w:lang w:val="pt-BR"/>
        </w:rPr>
        <w:t>ț</w:t>
      </w:r>
      <w:r w:rsidR="00EB48AC" w:rsidRPr="00210FC2">
        <w:rPr>
          <w:lang w:val="pt-BR"/>
        </w:rPr>
        <w:t>ionalitate, origine etnică, limbă, religie sau convingeri, sex, vârstă, dizabilitate, opinie, apartenen</w:t>
      </w:r>
      <w:r w:rsidR="00EB48AC" w:rsidRPr="00210FC2">
        <w:rPr>
          <w:rFonts w:ascii="Cambria Math" w:hAnsi="Cambria Math" w:cs="Cambria Math"/>
          <w:lang w:val="pt-BR"/>
        </w:rPr>
        <w:t>ț</w:t>
      </w:r>
      <w:r w:rsidR="00EB48AC" w:rsidRPr="00210FC2">
        <w:rPr>
          <w:lang w:val="pt-BR"/>
        </w:rPr>
        <w:t>ă politică sau orice alt criteriu similar.</w:t>
      </w:r>
    </w:p>
    <w:p w:rsidR="00EB48AC" w:rsidRPr="00210FC2" w:rsidRDefault="00EB48AC" w:rsidP="00EB48AC">
      <w:pPr>
        <w:pStyle w:val="a4"/>
        <w:tabs>
          <w:tab w:val="left" w:pos="1134"/>
        </w:tabs>
        <w:ind w:left="0" w:firstLine="720"/>
        <w:rPr>
          <w:lang w:val="pt-BR"/>
        </w:rPr>
      </w:pPr>
    </w:p>
    <w:p w:rsidR="00EB48AC" w:rsidRPr="00210FC2" w:rsidRDefault="00EB48AC" w:rsidP="00EB48AC">
      <w:pPr>
        <w:pStyle w:val="a4"/>
        <w:numPr>
          <w:ilvl w:val="0"/>
          <w:numId w:val="7"/>
        </w:numPr>
        <w:tabs>
          <w:tab w:val="left" w:pos="1134"/>
        </w:tabs>
        <w:spacing w:line="276" w:lineRule="auto"/>
        <w:ind w:left="0" w:firstLine="720"/>
        <w:jc w:val="both"/>
        <w:rPr>
          <w:lang w:val="pt-BR"/>
        </w:rPr>
      </w:pPr>
      <w:proofErr w:type="spellStart"/>
      <w:r w:rsidRPr="00210FC2">
        <w:rPr>
          <w:lang w:val="pt-BR"/>
        </w:rPr>
        <w:t>Activitatea</w:t>
      </w:r>
      <w:proofErr w:type="spellEnd"/>
      <w:r w:rsidRPr="00210FC2">
        <w:rPr>
          <w:lang w:val="pt-BR"/>
        </w:rPr>
        <w:t xml:space="preserve"> </w:t>
      </w:r>
      <w:proofErr w:type="spellStart"/>
      <w:r w:rsidR="001B4654" w:rsidRPr="00210FC2">
        <w:rPr>
          <w:bCs/>
          <w:lang w:val="pt-BR"/>
        </w:rPr>
        <w:t>Bibliotecii</w:t>
      </w:r>
      <w:proofErr w:type="spellEnd"/>
      <w:r w:rsidR="001B4654" w:rsidRPr="00210FC2">
        <w:rPr>
          <w:bCs/>
          <w:lang w:val="pt-BR"/>
        </w:rPr>
        <w:t xml:space="preserve"> Publice </w:t>
      </w:r>
      <w:proofErr w:type="spellStart"/>
      <w:r w:rsidR="001B4654" w:rsidRPr="00210FC2">
        <w:rPr>
          <w:bCs/>
          <w:lang w:val="pt-BR"/>
        </w:rPr>
        <w:t>Cricova</w:t>
      </w:r>
      <w:proofErr w:type="spellEnd"/>
      <w:proofErr w:type="gramStart"/>
      <w:r w:rsidRPr="00210FC2">
        <w:rPr>
          <w:bCs/>
          <w:lang w:val="pt-BR"/>
        </w:rPr>
        <w:t xml:space="preserve">  </w:t>
      </w:r>
      <w:proofErr w:type="gramEnd"/>
      <w:r w:rsidRPr="00210FC2">
        <w:rPr>
          <w:lang w:val="pt-BR"/>
        </w:rPr>
        <w:t xml:space="preserve">se </w:t>
      </w:r>
      <w:proofErr w:type="spellStart"/>
      <w:r w:rsidRPr="00210FC2">
        <w:rPr>
          <w:lang w:val="pt-BR"/>
        </w:rPr>
        <w:t>organizează</w:t>
      </w:r>
      <w:proofErr w:type="spellEnd"/>
      <w:r w:rsidRPr="00210FC2">
        <w:rPr>
          <w:lang w:val="pt-BR"/>
        </w:rPr>
        <w:t xml:space="preserve"> </w:t>
      </w:r>
      <w:proofErr w:type="spellStart"/>
      <w:r w:rsidRPr="00210FC2">
        <w:rPr>
          <w:rFonts w:ascii="Cambria Math" w:hAnsi="Cambria Math" w:cs="Cambria Math"/>
          <w:lang w:val="pt-BR"/>
        </w:rPr>
        <w:t>ș</w:t>
      </w:r>
      <w:r w:rsidRPr="00210FC2">
        <w:rPr>
          <w:lang w:val="pt-BR"/>
        </w:rPr>
        <w:t>i</w:t>
      </w:r>
      <w:proofErr w:type="spellEnd"/>
      <w:r w:rsidRPr="00210FC2">
        <w:rPr>
          <w:lang w:val="pt-BR"/>
        </w:rPr>
        <w:t xml:space="preserve"> se </w:t>
      </w:r>
      <w:proofErr w:type="spellStart"/>
      <w:r w:rsidRPr="00210FC2">
        <w:rPr>
          <w:lang w:val="pt-BR"/>
        </w:rPr>
        <w:t>desfă</w:t>
      </w:r>
      <w:r w:rsidRPr="00210FC2">
        <w:rPr>
          <w:rFonts w:ascii="Cambria Math" w:hAnsi="Cambria Math" w:cs="Cambria Math"/>
          <w:lang w:val="pt-BR"/>
        </w:rPr>
        <w:t>ș</w:t>
      </w:r>
      <w:r w:rsidRPr="00210FC2">
        <w:rPr>
          <w:lang w:val="pt-BR"/>
        </w:rPr>
        <w:t>oară</w:t>
      </w:r>
      <w:proofErr w:type="spellEnd"/>
      <w:r w:rsidRPr="00210FC2">
        <w:rPr>
          <w:lang w:val="pt-BR"/>
        </w:rPr>
        <w:t xml:space="preserve"> cu respectarea prevederilor Le</w:t>
      </w:r>
      <w:r w:rsidR="00286D2A" w:rsidRPr="00210FC2">
        <w:rPr>
          <w:lang w:val="pt-BR"/>
        </w:rPr>
        <w:t xml:space="preserve">gii nr. 160 </w:t>
      </w:r>
      <w:proofErr w:type="spellStart"/>
      <w:r w:rsidR="00286D2A" w:rsidRPr="00210FC2">
        <w:rPr>
          <w:lang w:val="pt-BR"/>
        </w:rPr>
        <w:t>din</w:t>
      </w:r>
      <w:proofErr w:type="spellEnd"/>
      <w:r w:rsidR="00286D2A" w:rsidRPr="00210FC2">
        <w:rPr>
          <w:lang w:val="pt-BR"/>
        </w:rPr>
        <w:t xml:space="preserve"> 20 </w:t>
      </w:r>
      <w:proofErr w:type="spellStart"/>
      <w:r w:rsidR="00286D2A" w:rsidRPr="00210FC2">
        <w:rPr>
          <w:lang w:val="pt-BR"/>
        </w:rPr>
        <w:t>iulie</w:t>
      </w:r>
      <w:proofErr w:type="spellEnd"/>
      <w:r w:rsidR="00286D2A" w:rsidRPr="00210FC2">
        <w:rPr>
          <w:lang w:val="pt-BR"/>
        </w:rPr>
        <w:t xml:space="preserve"> 2017, C</w:t>
      </w:r>
      <w:r w:rsidRPr="00210FC2">
        <w:rPr>
          <w:lang w:val="pt-BR"/>
        </w:rPr>
        <w:t xml:space="preserve">u </w:t>
      </w:r>
      <w:proofErr w:type="spellStart"/>
      <w:r w:rsidRPr="00210FC2">
        <w:rPr>
          <w:lang w:val="pt-BR"/>
        </w:rPr>
        <w:t>privire</w:t>
      </w:r>
      <w:proofErr w:type="spellEnd"/>
      <w:r w:rsidRPr="00210FC2">
        <w:rPr>
          <w:lang w:val="pt-BR"/>
        </w:rPr>
        <w:t xml:space="preserve"> </w:t>
      </w:r>
      <w:proofErr w:type="spellStart"/>
      <w:proofErr w:type="gramStart"/>
      <w:r w:rsidRPr="00210FC2">
        <w:rPr>
          <w:lang w:val="pt-BR"/>
        </w:rPr>
        <w:t>la</w:t>
      </w:r>
      <w:proofErr w:type="spellEnd"/>
      <w:proofErr w:type="gramEnd"/>
      <w:r w:rsidRPr="00210FC2">
        <w:rPr>
          <w:lang w:val="pt-BR"/>
        </w:rPr>
        <w:t xml:space="preserve"> </w:t>
      </w:r>
      <w:proofErr w:type="spellStart"/>
      <w:r w:rsidRPr="00210FC2">
        <w:rPr>
          <w:lang w:val="pt-BR"/>
        </w:rPr>
        <w:t>biblioteci</w:t>
      </w:r>
      <w:proofErr w:type="spellEnd"/>
      <w:r w:rsidRPr="00210FC2">
        <w:rPr>
          <w:lang w:val="pt-BR"/>
        </w:rPr>
        <w:t xml:space="preserve">, </w:t>
      </w:r>
      <w:proofErr w:type="spellStart"/>
      <w:r w:rsidRPr="00210FC2">
        <w:rPr>
          <w:lang w:val="pt-BR"/>
        </w:rPr>
        <w:t>Hotărîrilor</w:t>
      </w:r>
      <w:proofErr w:type="spellEnd"/>
      <w:r w:rsidRPr="00210FC2">
        <w:rPr>
          <w:lang w:val="pt-BR"/>
        </w:rPr>
        <w:t xml:space="preserve"> </w:t>
      </w:r>
      <w:proofErr w:type="spellStart"/>
      <w:r w:rsidRPr="00210FC2">
        <w:rPr>
          <w:lang w:val="pt-BR"/>
        </w:rPr>
        <w:t>Guvernului</w:t>
      </w:r>
      <w:proofErr w:type="spellEnd"/>
      <w:r w:rsidRPr="00210FC2">
        <w:rPr>
          <w:lang w:val="pt-BR"/>
        </w:rPr>
        <w:t xml:space="preserve">,  </w:t>
      </w:r>
      <w:proofErr w:type="spellStart"/>
      <w:r w:rsidRPr="00210FC2">
        <w:rPr>
          <w:lang w:val="pt-BR"/>
        </w:rPr>
        <w:t>ordinelor</w:t>
      </w:r>
      <w:proofErr w:type="spellEnd"/>
      <w:r w:rsidRPr="00210FC2">
        <w:rPr>
          <w:lang w:val="pt-BR"/>
        </w:rPr>
        <w:t xml:space="preserve"> </w:t>
      </w:r>
      <w:proofErr w:type="spellStart"/>
      <w:r w:rsidRPr="00210FC2">
        <w:rPr>
          <w:lang w:val="pt-BR"/>
        </w:rPr>
        <w:t>Ministrului</w:t>
      </w:r>
      <w:proofErr w:type="spellEnd"/>
      <w:r w:rsidRPr="00210FC2">
        <w:rPr>
          <w:lang w:val="pt-BR"/>
        </w:rPr>
        <w:t xml:space="preserve"> </w:t>
      </w:r>
      <w:proofErr w:type="spellStart"/>
      <w:r w:rsidRPr="00210FC2">
        <w:rPr>
          <w:lang w:val="pt-BR"/>
        </w:rPr>
        <w:t>Educa</w:t>
      </w:r>
      <w:r w:rsidRPr="00210FC2">
        <w:rPr>
          <w:rFonts w:ascii="Cambria Math" w:hAnsi="Cambria Math" w:cs="Cambria Math"/>
          <w:lang w:val="pt-BR"/>
        </w:rPr>
        <w:t>ț</w:t>
      </w:r>
      <w:r w:rsidRPr="00210FC2">
        <w:rPr>
          <w:lang w:val="pt-BR"/>
        </w:rPr>
        <w:t>iei</w:t>
      </w:r>
      <w:proofErr w:type="spellEnd"/>
      <w:r w:rsidRPr="00210FC2">
        <w:rPr>
          <w:lang w:val="pt-BR"/>
        </w:rPr>
        <w:t xml:space="preserve">, Culturii </w:t>
      </w:r>
      <w:r w:rsidRPr="00210FC2">
        <w:rPr>
          <w:rFonts w:ascii="Cambria Math" w:hAnsi="Cambria Math" w:cs="Cambria Math"/>
          <w:lang w:val="pt-BR"/>
        </w:rPr>
        <w:t>ș</w:t>
      </w:r>
      <w:r w:rsidRPr="00210FC2">
        <w:rPr>
          <w:lang w:val="pt-BR"/>
        </w:rPr>
        <w:t xml:space="preserve">i Cercetării, precum </w:t>
      </w:r>
      <w:r w:rsidRPr="00210FC2">
        <w:rPr>
          <w:rFonts w:ascii="Cambria Math" w:hAnsi="Cambria Math" w:cs="Cambria Math"/>
          <w:lang w:val="pt-BR"/>
        </w:rPr>
        <w:t>ș</w:t>
      </w:r>
      <w:r w:rsidRPr="00210FC2">
        <w:rPr>
          <w:lang w:val="pt-BR"/>
        </w:rPr>
        <w:t>i altor acte normative în vigoare care vizează domeniile de activitate a bibliotecilor.</w:t>
      </w:r>
    </w:p>
    <w:p w:rsidR="00EB48AC" w:rsidRPr="00210FC2" w:rsidRDefault="00EB48AC" w:rsidP="00EB48AC">
      <w:pPr>
        <w:tabs>
          <w:tab w:val="left" w:pos="1134"/>
        </w:tabs>
        <w:ind w:firstLine="720"/>
        <w:jc w:val="both"/>
        <w:rPr>
          <w:lang w:val="pt-BR"/>
        </w:rPr>
      </w:pPr>
    </w:p>
    <w:p w:rsidR="00EB48AC" w:rsidRPr="00210FC2" w:rsidRDefault="00EB48AC" w:rsidP="00EB48AC">
      <w:pPr>
        <w:pStyle w:val="a4"/>
        <w:numPr>
          <w:ilvl w:val="0"/>
          <w:numId w:val="7"/>
        </w:numPr>
        <w:tabs>
          <w:tab w:val="left" w:pos="1134"/>
        </w:tabs>
        <w:spacing w:line="276" w:lineRule="auto"/>
        <w:ind w:left="0" w:firstLine="720"/>
        <w:jc w:val="both"/>
        <w:rPr>
          <w:lang w:val="pt-BR"/>
        </w:rPr>
      </w:pPr>
      <w:proofErr w:type="spellStart"/>
      <w:r w:rsidRPr="00210FC2">
        <w:rPr>
          <w:lang w:val="pt-BR"/>
        </w:rPr>
        <w:t>Activitatea</w:t>
      </w:r>
      <w:proofErr w:type="spellEnd"/>
      <w:r w:rsidRPr="00210FC2">
        <w:rPr>
          <w:lang w:val="pt-BR"/>
        </w:rPr>
        <w:t xml:space="preserve"> </w:t>
      </w:r>
      <w:proofErr w:type="spellStart"/>
      <w:r w:rsidR="001B4654" w:rsidRPr="00210FC2">
        <w:rPr>
          <w:bCs/>
          <w:lang w:val="pt-BR"/>
        </w:rPr>
        <w:t>Bibliotecii</w:t>
      </w:r>
      <w:proofErr w:type="spellEnd"/>
      <w:r w:rsidR="001B4654" w:rsidRPr="00210FC2">
        <w:rPr>
          <w:bCs/>
          <w:lang w:val="pt-BR"/>
        </w:rPr>
        <w:t xml:space="preserve"> Publice </w:t>
      </w:r>
      <w:proofErr w:type="spellStart"/>
      <w:r w:rsidR="001B4654" w:rsidRPr="00210FC2">
        <w:rPr>
          <w:bCs/>
          <w:lang w:val="pt-BR"/>
        </w:rPr>
        <w:t>Cricova</w:t>
      </w:r>
      <w:proofErr w:type="spellEnd"/>
      <w:r w:rsidR="001B4654" w:rsidRPr="00210FC2">
        <w:rPr>
          <w:bCs/>
          <w:lang w:val="pt-BR"/>
        </w:rPr>
        <w:t xml:space="preserve"> </w:t>
      </w:r>
      <w:r w:rsidRPr="00210FC2">
        <w:rPr>
          <w:lang w:val="pt-BR"/>
        </w:rPr>
        <w:t xml:space="preserve">este </w:t>
      </w:r>
      <w:proofErr w:type="spellStart"/>
      <w:r w:rsidRPr="00210FC2">
        <w:rPr>
          <w:lang w:val="pt-BR"/>
        </w:rPr>
        <w:t>coordonată</w:t>
      </w:r>
      <w:proofErr w:type="spellEnd"/>
      <w:r w:rsidRPr="00210FC2">
        <w:rPr>
          <w:lang w:val="pt-BR"/>
        </w:rPr>
        <w:t xml:space="preserve"> </w:t>
      </w:r>
      <w:proofErr w:type="spellStart"/>
      <w:r w:rsidRPr="00210FC2">
        <w:rPr>
          <w:lang w:val="pt-BR"/>
        </w:rPr>
        <w:t>metodologic</w:t>
      </w:r>
      <w:proofErr w:type="spellEnd"/>
      <w:r w:rsidRPr="00210FC2">
        <w:rPr>
          <w:lang w:val="pt-BR"/>
        </w:rPr>
        <w:t xml:space="preserve"> de biblioteca cu statut de centru </w:t>
      </w:r>
      <w:proofErr w:type="spellStart"/>
      <w:r w:rsidRPr="00210FC2">
        <w:rPr>
          <w:lang w:val="pt-BR"/>
        </w:rPr>
        <w:t>biblioteconomic</w:t>
      </w:r>
      <w:proofErr w:type="spellEnd"/>
      <w:r w:rsidRPr="00210FC2">
        <w:rPr>
          <w:lang w:val="pt-BR"/>
        </w:rPr>
        <w:t xml:space="preserve"> de </w:t>
      </w:r>
      <w:proofErr w:type="spellStart"/>
      <w:r w:rsidRPr="00210FC2">
        <w:rPr>
          <w:lang w:val="pt-BR"/>
        </w:rPr>
        <w:t>nivel</w:t>
      </w:r>
      <w:proofErr w:type="spellEnd"/>
      <w:r w:rsidRPr="00210FC2">
        <w:rPr>
          <w:lang w:val="pt-BR"/>
        </w:rPr>
        <w:t xml:space="preserve"> </w:t>
      </w:r>
      <w:proofErr w:type="spellStart"/>
      <w:r w:rsidRPr="00210FC2">
        <w:rPr>
          <w:lang w:val="pt-BR"/>
        </w:rPr>
        <w:t>na</w:t>
      </w:r>
      <w:r w:rsidRPr="00210FC2">
        <w:rPr>
          <w:rFonts w:ascii="Cambria Math" w:hAnsi="Cambria Math" w:cs="Cambria Math"/>
          <w:lang w:val="pt-BR"/>
        </w:rPr>
        <w:t>ț</w:t>
      </w:r>
      <w:r w:rsidRPr="00210FC2">
        <w:rPr>
          <w:lang w:val="pt-BR"/>
        </w:rPr>
        <w:t>ional</w:t>
      </w:r>
      <w:proofErr w:type="spellEnd"/>
      <w:r w:rsidR="001602D1">
        <w:rPr>
          <w:lang w:val="pt-BR"/>
        </w:rPr>
        <w:t xml:space="preserve"> </w:t>
      </w:r>
      <w:r w:rsidRPr="00210FC2">
        <w:rPr>
          <w:lang w:val="pt-BR"/>
        </w:rPr>
        <w:t xml:space="preserve">- Biblioteca </w:t>
      </w:r>
      <w:proofErr w:type="spellStart"/>
      <w:r w:rsidRPr="00210FC2">
        <w:rPr>
          <w:lang w:val="pt-BR"/>
        </w:rPr>
        <w:t>Na</w:t>
      </w:r>
      <w:r w:rsidRPr="00210FC2">
        <w:rPr>
          <w:rFonts w:ascii="Cambria Math" w:hAnsi="Cambria Math" w:cs="Cambria Math"/>
          <w:lang w:val="pt-BR"/>
        </w:rPr>
        <w:t>ț</w:t>
      </w:r>
      <w:r w:rsidRPr="00210FC2">
        <w:rPr>
          <w:lang w:val="pt-BR"/>
        </w:rPr>
        <w:t>ională</w:t>
      </w:r>
      <w:proofErr w:type="spellEnd"/>
      <w:r w:rsidRPr="00210FC2">
        <w:rPr>
          <w:lang w:val="pt-BR"/>
        </w:rPr>
        <w:t xml:space="preserve"> a </w:t>
      </w:r>
      <w:proofErr w:type="spellStart"/>
      <w:r w:rsidRPr="00210FC2">
        <w:rPr>
          <w:lang w:val="pt-BR"/>
        </w:rPr>
        <w:t>Republicii</w:t>
      </w:r>
      <w:proofErr w:type="spellEnd"/>
      <w:r w:rsidRPr="00210FC2">
        <w:rPr>
          <w:lang w:val="pt-BR"/>
        </w:rPr>
        <w:t xml:space="preserve"> </w:t>
      </w:r>
      <w:proofErr w:type="gramStart"/>
      <w:r w:rsidRPr="00210FC2">
        <w:rPr>
          <w:lang w:val="pt-BR"/>
        </w:rPr>
        <w:t xml:space="preserve">Moldova </w:t>
      </w:r>
      <w:r w:rsidR="00F27315" w:rsidRPr="00210FC2">
        <w:rPr>
          <w:lang w:val="pt-BR"/>
        </w:rPr>
        <w:t>,</w:t>
      </w:r>
      <w:proofErr w:type="gramEnd"/>
      <w:r w:rsidRPr="00210FC2">
        <w:rPr>
          <w:lang w:val="pt-BR"/>
        </w:rPr>
        <w:t xml:space="preserve"> </w:t>
      </w:r>
      <w:proofErr w:type="spellStart"/>
      <w:r w:rsidRPr="00210FC2">
        <w:rPr>
          <w:lang w:val="pt-BR"/>
        </w:rPr>
        <w:t>în</w:t>
      </w:r>
      <w:proofErr w:type="spellEnd"/>
      <w:r w:rsidRPr="00210FC2">
        <w:rPr>
          <w:lang w:val="pt-BR"/>
        </w:rPr>
        <w:t xml:space="preserve"> </w:t>
      </w:r>
      <w:proofErr w:type="spellStart"/>
      <w:r w:rsidRPr="00210FC2">
        <w:rPr>
          <w:lang w:val="pt-BR"/>
        </w:rPr>
        <w:t>conformitate</w:t>
      </w:r>
      <w:proofErr w:type="spellEnd"/>
      <w:r w:rsidRPr="00210FC2">
        <w:rPr>
          <w:lang w:val="pt-BR"/>
        </w:rPr>
        <w:t xml:space="preserve"> cu </w:t>
      </w:r>
      <w:proofErr w:type="spellStart"/>
      <w:r w:rsidRPr="00210FC2">
        <w:rPr>
          <w:lang w:val="pt-BR"/>
        </w:rPr>
        <w:t>regulamentul</w:t>
      </w:r>
      <w:proofErr w:type="spellEnd"/>
      <w:r w:rsidRPr="00210FC2">
        <w:rPr>
          <w:lang w:val="pt-BR"/>
        </w:rPr>
        <w:t xml:space="preserve"> </w:t>
      </w:r>
      <w:proofErr w:type="spellStart"/>
      <w:r w:rsidRPr="00210FC2">
        <w:rPr>
          <w:lang w:val="pt-BR"/>
        </w:rPr>
        <w:t>privind</w:t>
      </w:r>
      <w:proofErr w:type="spellEnd"/>
      <w:r w:rsidRPr="00210FC2">
        <w:rPr>
          <w:lang w:val="pt-BR"/>
        </w:rPr>
        <w:t xml:space="preserve"> </w:t>
      </w:r>
      <w:proofErr w:type="spellStart"/>
      <w:r w:rsidRPr="00210FC2">
        <w:rPr>
          <w:lang w:val="pt-BR"/>
        </w:rPr>
        <w:t>activitatea</w:t>
      </w:r>
      <w:proofErr w:type="spellEnd"/>
      <w:r w:rsidRPr="00210FC2">
        <w:rPr>
          <w:lang w:val="pt-BR"/>
        </w:rPr>
        <w:t xml:space="preserve"> </w:t>
      </w:r>
      <w:proofErr w:type="spellStart"/>
      <w:r w:rsidRPr="00210FC2">
        <w:rPr>
          <w:lang w:val="pt-BR"/>
        </w:rPr>
        <w:t>metodologică</w:t>
      </w:r>
      <w:proofErr w:type="spellEnd"/>
      <w:r w:rsidRPr="00210FC2">
        <w:rPr>
          <w:lang w:val="pt-BR"/>
        </w:rPr>
        <w:t xml:space="preserve"> </w:t>
      </w:r>
      <w:proofErr w:type="spellStart"/>
      <w:r w:rsidRPr="00210FC2">
        <w:rPr>
          <w:lang w:val="pt-BR"/>
        </w:rPr>
        <w:t>în</w:t>
      </w:r>
      <w:proofErr w:type="spellEnd"/>
      <w:r w:rsidRPr="00210FC2">
        <w:rPr>
          <w:lang w:val="pt-BR"/>
        </w:rPr>
        <w:t xml:space="preserve"> </w:t>
      </w:r>
      <w:proofErr w:type="spellStart"/>
      <w:r w:rsidRPr="00210FC2">
        <w:rPr>
          <w:lang w:val="pt-BR"/>
        </w:rPr>
        <w:t>cadrul</w:t>
      </w:r>
      <w:proofErr w:type="spellEnd"/>
      <w:r w:rsidRPr="00210FC2">
        <w:rPr>
          <w:lang w:val="pt-BR"/>
        </w:rPr>
        <w:t xml:space="preserve"> </w:t>
      </w:r>
      <w:proofErr w:type="spellStart"/>
      <w:r w:rsidRPr="00210FC2">
        <w:rPr>
          <w:lang w:val="pt-BR"/>
        </w:rPr>
        <w:t>sistemului</w:t>
      </w:r>
      <w:proofErr w:type="spellEnd"/>
      <w:r w:rsidRPr="00210FC2">
        <w:rPr>
          <w:lang w:val="pt-BR"/>
        </w:rPr>
        <w:t xml:space="preserve"> </w:t>
      </w:r>
      <w:proofErr w:type="spellStart"/>
      <w:r w:rsidRPr="00210FC2">
        <w:rPr>
          <w:lang w:val="pt-BR"/>
        </w:rPr>
        <w:t>na</w:t>
      </w:r>
      <w:r w:rsidRPr="00210FC2">
        <w:rPr>
          <w:rFonts w:ascii="Cambria Math" w:hAnsi="Cambria Math" w:cs="Cambria Math"/>
          <w:lang w:val="pt-BR"/>
        </w:rPr>
        <w:t>ț</w:t>
      </w:r>
      <w:r w:rsidRPr="00210FC2">
        <w:rPr>
          <w:lang w:val="pt-BR"/>
        </w:rPr>
        <w:t>ional</w:t>
      </w:r>
      <w:proofErr w:type="spellEnd"/>
      <w:r w:rsidRPr="00210FC2">
        <w:rPr>
          <w:lang w:val="pt-BR"/>
        </w:rPr>
        <w:t xml:space="preserve"> de </w:t>
      </w:r>
      <w:proofErr w:type="spellStart"/>
      <w:r w:rsidRPr="00210FC2">
        <w:rPr>
          <w:lang w:val="pt-BR"/>
        </w:rPr>
        <w:t>biblioteci</w:t>
      </w:r>
      <w:proofErr w:type="spellEnd"/>
      <w:r w:rsidRPr="00210FC2">
        <w:rPr>
          <w:lang w:val="pt-BR"/>
        </w:rPr>
        <w:t xml:space="preserve">, </w:t>
      </w:r>
      <w:proofErr w:type="spellStart"/>
      <w:r w:rsidRPr="00210FC2">
        <w:rPr>
          <w:lang w:val="pt-BR"/>
        </w:rPr>
        <w:t>aprobat</w:t>
      </w:r>
      <w:proofErr w:type="spellEnd"/>
      <w:r w:rsidRPr="00210FC2">
        <w:rPr>
          <w:lang w:val="pt-BR"/>
        </w:rPr>
        <w:t xml:space="preserve"> de </w:t>
      </w:r>
      <w:proofErr w:type="spellStart"/>
      <w:r w:rsidRPr="00210FC2">
        <w:rPr>
          <w:lang w:val="pt-BR"/>
        </w:rPr>
        <w:t>Ministerul</w:t>
      </w:r>
      <w:proofErr w:type="spellEnd"/>
      <w:r w:rsidRPr="00210FC2">
        <w:rPr>
          <w:lang w:val="pt-BR"/>
        </w:rPr>
        <w:t xml:space="preserve"> </w:t>
      </w:r>
      <w:proofErr w:type="spellStart"/>
      <w:r w:rsidRPr="00210FC2">
        <w:rPr>
          <w:lang w:val="pt-BR"/>
        </w:rPr>
        <w:t>Educa</w:t>
      </w:r>
      <w:r w:rsidRPr="00210FC2">
        <w:rPr>
          <w:rFonts w:ascii="Cambria Math" w:hAnsi="Cambria Math" w:cs="Cambria Math"/>
          <w:lang w:val="pt-BR"/>
        </w:rPr>
        <w:t>ț</w:t>
      </w:r>
      <w:r w:rsidRPr="00210FC2">
        <w:rPr>
          <w:lang w:val="pt-BR"/>
        </w:rPr>
        <w:t>iei</w:t>
      </w:r>
      <w:proofErr w:type="spellEnd"/>
      <w:r w:rsidRPr="00210FC2">
        <w:rPr>
          <w:lang w:val="pt-BR"/>
        </w:rPr>
        <w:t xml:space="preserve">, </w:t>
      </w:r>
      <w:proofErr w:type="spellStart"/>
      <w:r w:rsidRPr="00210FC2">
        <w:rPr>
          <w:lang w:val="pt-BR"/>
        </w:rPr>
        <w:t>Culturii</w:t>
      </w:r>
      <w:proofErr w:type="spellEnd"/>
      <w:r w:rsidRPr="00210FC2">
        <w:rPr>
          <w:lang w:val="pt-BR"/>
        </w:rPr>
        <w:t xml:space="preserve"> </w:t>
      </w:r>
      <w:proofErr w:type="spellStart"/>
      <w:r w:rsidRPr="00210FC2">
        <w:rPr>
          <w:rFonts w:ascii="Cambria Math" w:hAnsi="Cambria Math" w:cs="Cambria Math"/>
          <w:lang w:val="pt-BR"/>
        </w:rPr>
        <w:t>ș</w:t>
      </w:r>
      <w:r w:rsidR="001B4654" w:rsidRPr="00210FC2">
        <w:rPr>
          <w:lang w:val="pt-BR"/>
        </w:rPr>
        <w:t>i</w:t>
      </w:r>
      <w:proofErr w:type="spellEnd"/>
      <w:r w:rsidR="001B4654" w:rsidRPr="00210FC2">
        <w:rPr>
          <w:lang w:val="pt-BR"/>
        </w:rPr>
        <w:t xml:space="preserve"> </w:t>
      </w:r>
      <w:proofErr w:type="spellStart"/>
      <w:r w:rsidR="001B4654" w:rsidRPr="00210FC2">
        <w:rPr>
          <w:lang w:val="pt-BR"/>
        </w:rPr>
        <w:t>Cercetării</w:t>
      </w:r>
      <w:proofErr w:type="spellEnd"/>
      <w:r w:rsidR="001B4654" w:rsidRPr="00210FC2">
        <w:rPr>
          <w:lang w:val="pt-BR"/>
        </w:rPr>
        <w:t xml:space="preserve"> </w:t>
      </w:r>
      <w:proofErr w:type="spellStart"/>
      <w:r w:rsidR="001B4654" w:rsidRPr="00210FC2">
        <w:rPr>
          <w:lang w:val="pt-BR"/>
        </w:rPr>
        <w:t>și</w:t>
      </w:r>
      <w:proofErr w:type="spellEnd"/>
      <w:r w:rsidR="001B4654" w:rsidRPr="00210FC2">
        <w:rPr>
          <w:lang w:val="pt-BR"/>
        </w:rPr>
        <w:t xml:space="preserve"> Biblioteca </w:t>
      </w:r>
      <w:proofErr w:type="spellStart"/>
      <w:r w:rsidR="001B4654" w:rsidRPr="00210FC2">
        <w:rPr>
          <w:lang w:val="pt-BR"/>
        </w:rPr>
        <w:t>Municipală</w:t>
      </w:r>
      <w:proofErr w:type="spellEnd"/>
      <w:r w:rsidR="001B4654" w:rsidRPr="00210FC2">
        <w:rPr>
          <w:lang w:val="pt-BR"/>
        </w:rPr>
        <w:t xml:space="preserve"> ,,</w:t>
      </w:r>
      <w:proofErr w:type="spellStart"/>
      <w:r w:rsidR="001B4654" w:rsidRPr="00210FC2">
        <w:rPr>
          <w:lang w:val="pt-BR"/>
        </w:rPr>
        <w:t>B.P.Hașdeu</w:t>
      </w:r>
      <w:proofErr w:type="spellEnd"/>
      <w:r w:rsidR="001B4654" w:rsidRPr="00210FC2">
        <w:rPr>
          <w:lang w:val="pt-BR"/>
        </w:rPr>
        <w:t>”.</w:t>
      </w:r>
    </w:p>
    <w:p w:rsidR="00EB48AC" w:rsidRPr="00210FC2" w:rsidRDefault="00EB48AC" w:rsidP="00EB48AC">
      <w:pPr>
        <w:pStyle w:val="a4"/>
        <w:tabs>
          <w:tab w:val="left" w:pos="1134"/>
        </w:tabs>
        <w:ind w:left="0" w:firstLine="720"/>
        <w:jc w:val="both"/>
        <w:rPr>
          <w:highlight w:val="yellow"/>
          <w:lang w:val="pt-BR"/>
        </w:rPr>
      </w:pPr>
    </w:p>
    <w:p w:rsidR="00EB48AC" w:rsidRPr="00210FC2" w:rsidRDefault="00EB48AC" w:rsidP="00EB48AC">
      <w:pPr>
        <w:pStyle w:val="a4"/>
        <w:tabs>
          <w:tab w:val="left" w:pos="1134"/>
        </w:tabs>
        <w:ind w:left="0" w:firstLine="720"/>
        <w:jc w:val="center"/>
        <w:rPr>
          <w:rFonts w:eastAsia="Calibri"/>
          <w:b/>
          <w:lang w:val="pt-BR"/>
        </w:rPr>
      </w:pPr>
    </w:p>
    <w:p w:rsidR="00286D2A" w:rsidRPr="00210FC2" w:rsidRDefault="00286D2A" w:rsidP="00EB48AC">
      <w:pPr>
        <w:pStyle w:val="a4"/>
        <w:tabs>
          <w:tab w:val="left" w:pos="1134"/>
        </w:tabs>
        <w:ind w:left="0" w:firstLine="720"/>
        <w:jc w:val="center"/>
        <w:rPr>
          <w:rFonts w:eastAsia="Calibri"/>
          <w:b/>
          <w:lang w:val="pt-BR"/>
        </w:rPr>
      </w:pPr>
    </w:p>
    <w:p w:rsidR="00210FC2" w:rsidRDefault="00210FC2" w:rsidP="00EB48AC">
      <w:pPr>
        <w:pStyle w:val="a4"/>
        <w:tabs>
          <w:tab w:val="left" w:pos="1134"/>
        </w:tabs>
        <w:ind w:left="0" w:firstLine="720"/>
        <w:jc w:val="center"/>
        <w:rPr>
          <w:rFonts w:eastAsia="Calibri"/>
          <w:b/>
          <w:lang w:val="pt-BR"/>
        </w:rPr>
      </w:pPr>
    </w:p>
    <w:p w:rsidR="00210FC2" w:rsidRDefault="00210FC2" w:rsidP="00EB48AC">
      <w:pPr>
        <w:pStyle w:val="a4"/>
        <w:tabs>
          <w:tab w:val="left" w:pos="1134"/>
        </w:tabs>
        <w:ind w:left="0" w:firstLine="720"/>
        <w:jc w:val="center"/>
        <w:rPr>
          <w:rFonts w:eastAsia="Calibri"/>
          <w:b/>
          <w:lang w:val="pt-BR"/>
        </w:rPr>
      </w:pPr>
    </w:p>
    <w:p w:rsidR="00210FC2" w:rsidRDefault="00210FC2" w:rsidP="00EB48AC">
      <w:pPr>
        <w:pStyle w:val="a4"/>
        <w:tabs>
          <w:tab w:val="left" w:pos="1134"/>
        </w:tabs>
        <w:ind w:left="0" w:firstLine="720"/>
        <w:jc w:val="center"/>
        <w:rPr>
          <w:rFonts w:eastAsia="Calibri"/>
          <w:b/>
          <w:lang w:val="pt-BR"/>
        </w:rPr>
      </w:pPr>
    </w:p>
    <w:p w:rsidR="00210FC2" w:rsidRDefault="00210FC2" w:rsidP="00EB48AC">
      <w:pPr>
        <w:pStyle w:val="a4"/>
        <w:tabs>
          <w:tab w:val="left" w:pos="1134"/>
        </w:tabs>
        <w:ind w:left="0" w:firstLine="720"/>
        <w:jc w:val="center"/>
        <w:rPr>
          <w:rFonts w:eastAsia="Calibri"/>
          <w:b/>
          <w:lang w:val="pt-BR"/>
        </w:rPr>
      </w:pPr>
    </w:p>
    <w:p w:rsidR="00210FC2" w:rsidRDefault="00210FC2" w:rsidP="00EB48AC">
      <w:pPr>
        <w:pStyle w:val="a4"/>
        <w:tabs>
          <w:tab w:val="left" w:pos="1134"/>
        </w:tabs>
        <w:ind w:left="0" w:firstLine="720"/>
        <w:jc w:val="center"/>
        <w:rPr>
          <w:rFonts w:eastAsia="Calibri"/>
          <w:b/>
          <w:lang w:val="pt-BR"/>
        </w:rPr>
      </w:pPr>
    </w:p>
    <w:p w:rsidR="00210FC2" w:rsidRDefault="00210FC2" w:rsidP="00EB48AC">
      <w:pPr>
        <w:pStyle w:val="a4"/>
        <w:tabs>
          <w:tab w:val="left" w:pos="1134"/>
        </w:tabs>
        <w:ind w:left="0" w:firstLine="720"/>
        <w:jc w:val="center"/>
        <w:rPr>
          <w:rFonts w:eastAsia="Calibri"/>
          <w:b/>
          <w:lang w:val="pt-BR"/>
        </w:rPr>
      </w:pPr>
    </w:p>
    <w:p w:rsidR="008163C6" w:rsidRDefault="008163C6" w:rsidP="00EB48AC">
      <w:pPr>
        <w:pStyle w:val="a4"/>
        <w:tabs>
          <w:tab w:val="left" w:pos="1134"/>
        </w:tabs>
        <w:ind w:left="0" w:firstLine="720"/>
        <w:jc w:val="center"/>
        <w:rPr>
          <w:rFonts w:eastAsia="Calibri"/>
          <w:b/>
          <w:lang w:val="pt-BR"/>
        </w:rPr>
      </w:pPr>
    </w:p>
    <w:p w:rsidR="008163C6" w:rsidRDefault="008163C6" w:rsidP="00EB48AC">
      <w:pPr>
        <w:pStyle w:val="a4"/>
        <w:tabs>
          <w:tab w:val="left" w:pos="1134"/>
        </w:tabs>
        <w:ind w:left="0" w:firstLine="720"/>
        <w:jc w:val="center"/>
        <w:rPr>
          <w:rFonts w:eastAsia="Calibri"/>
          <w:b/>
          <w:lang w:val="pt-BR"/>
        </w:rPr>
      </w:pPr>
    </w:p>
    <w:p w:rsidR="008163C6" w:rsidRDefault="008163C6" w:rsidP="00EB48AC">
      <w:pPr>
        <w:pStyle w:val="a4"/>
        <w:tabs>
          <w:tab w:val="left" w:pos="1134"/>
        </w:tabs>
        <w:ind w:left="0" w:firstLine="720"/>
        <w:jc w:val="center"/>
        <w:rPr>
          <w:rFonts w:eastAsia="Calibri"/>
          <w:b/>
          <w:lang w:val="pt-BR"/>
        </w:rPr>
      </w:pPr>
    </w:p>
    <w:p w:rsidR="00671D9D" w:rsidRDefault="00671D9D" w:rsidP="00EB48AC">
      <w:pPr>
        <w:pStyle w:val="a4"/>
        <w:tabs>
          <w:tab w:val="left" w:pos="1134"/>
        </w:tabs>
        <w:ind w:left="0" w:firstLine="720"/>
        <w:jc w:val="center"/>
        <w:rPr>
          <w:rFonts w:eastAsia="Calibri"/>
          <w:b/>
          <w:lang w:val="pt-BR"/>
        </w:rPr>
      </w:pPr>
    </w:p>
    <w:p w:rsidR="00EB48AC" w:rsidRPr="00210FC2" w:rsidRDefault="00EB48AC" w:rsidP="00EB48AC">
      <w:pPr>
        <w:pStyle w:val="a4"/>
        <w:tabs>
          <w:tab w:val="left" w:pos="1134"/>
        </w:tabs>
        <w:ind w:left="0" w:firstLine="720"/>
        <w:jc w:val="center"/>
        <w:rPr>
          <w:rFonts w:eastAsia="Calibri"/>
          <w:b/>
          <w:lang w:val="pt-BR"/>
        </w:rPr>
      </w:pPr>
      <w:bookmarkStart w:id="0" w:name="_GoBack"/>
      <w:bookmarkEnd w:id="0"/>
      <w:proofErr w:type="spellStart"/>
      <w:r w:rsidRPr="00210FC2">
        <w:rPr>
          <w:rFonts w:eastAsia="Calibri"/>
          <w:b/>
          <w:lang w:val="pt-BR"/>
        </w:rPr>
        <w:lastRenderedPageBreak/>
        <w:t>Capitolul</w:t>
      </w:r>
      <w:proofErr w:type="spellEnd"/>
      <w:r w:rsidRPr="00210FC2">
        <w:rPr>
          <w:rFonts w:eastAsia="Calibri"/>
          <w:b/>
          <w:lang w:val="pt-BR"/>
        </w:rPr>
        <w:t xml:space="preserve"> II.</w:t>
      </w:r>
    </w:p>
    <w:p w:rsidR="00EB48AC" w:rsidRPr="00210FC2" w:rsidRDefault="00EB48AC" w:rsidP="00EB48AC">
      <w:pPr>
        <w:pStyle w:val="a4"/>
        <w:tabs>
          <w:tab w:val="left" w:pos="1134"/>
        </w:tabs>
        <w:ind w:left="0" w:firstLine="720"/>
        <w:jc w:val="center"/>
        <w:rPr>
          <w:rFonts w:eastAsia="Calibri"/>
          <w:b/>
          <w:lang w:val="pt-BR"/>
        </w:rPr>
      </w:pPr>
      <w:r w:rsidRPr="00210FC2">
        <w:rPr>
          <w:rFonts w:eastAsia="Calibri"/>
          <w:b/>
          <w:lang w:val="pt-BR"/>
        </w:rPr>
        <w:t>MISIUNEA, FUNC</w:t>
      </w:r>
      <w:r w:rsidRPr="00210FC2">
        <w:rPr>
          <w:rFonts w:ascii="Cambria Math" w:eastAsia="Calibri" w:hAnsi="Cambria Math" w:cs="Cambria Math"/>
          <w:b/>
          <w:lang w:val="pt-BR"/>
        </w:rPr>
        <w:t>Ț</w:t>
      </w:r>
      <w:r w:rsidRPr="00210FC2">
        <w:rPr>
          <w:rFonts w:eastAsia="Calibri"/>
          <w:b/>
          <w:lang w:val="pt-BR"/>
        </w:rPr>
        <w:t>IILE, ATRIBU</w:t>
      </w:r>
      <w:r w:rsidRPr="00210FC2">
        <w:rPr>
          <w:rFonts w:ascii="Cambria Math" w:eastAsia="Calibri" w:hAnsi="Cambria Math" w:cs="Cambria Math"/>
          <w:b/>
          <w:lang w:val="pt-BR"/>
        </w:rPr>
        <w:t>Ț</w:t>
      </w:r>
      <w:proofErr w:type="gramStart"/>
      <w:r w:rsidRPr="00210FC2">
        <w:rPr>
          <w:rFonts w:eastAsia="Calibri"/>
          <w:b/>
          <w:lang w:val="pt-BR"/>
        </w:rPr>
        <w:t>IILE</w:t>
      </w:r>
      <w:proofErr w:type="gramEnd"/>
      <w:r w:rsidRPr="00210FC2">
        <w:rPr>
          <w:rFonts w:eastAsia="Calibri"/>
          <w:b/>
          <w:lang w:val="pt-BR"/>
        </w:rPr>
        <w:t xml:space="preserve"> </w:t>
      </w:r>
    </w:p>
    <w:p w:rsidR="00EB48AC" w:rsidRPr="00210FC2" w:rsidRDefault="00EB48AC" w:rsidP="00EB48AC">
      <w:pPr>
        <w:pStyle w:val="a4"/>
        <w:tabs>
          <w:tab w:val="left" w:pos="1134"/>
        </w:tabs>
        <w:ind w:left="0" w:firstLine="720"/>
        <w:jc w:val="center"/>
        <w:rPr>
          <w:rFonts w:eastAsia="Calibri"/>
          <w:b/>
          <w:lang w:val="pt-BR"/>
        </w:rPr>
      </w:pPr>
      <w:r w:rsidRPr="00210FC2">
        <w:rPr>
          <w:rFonts w:ascii="Cambria Math" w:eastAsia="Calibri" w:hAnsi="Cambria Math" w:cs="Cambria Math"/>
          <w:b/>
          <w:lang w:val="pt-BR"/>
        </w:rPr>
        <w:t>Ș</w:t>
      </w:r>
      <w:r w:rsidRPr="00210FC2">
        <w:rPr>
          <w:rFonts w:eastAsia="Calibri"/>
          <w:b/>
          <w:lang w:val="pt-BR"/>
        </w:rPr>
        <w:t xml:space="preserve">I </w:t>
      </w:r>
      <w:r w:rsidR="001B4654" w:rsidRPr="00210FC2">
        <w:rPr>
          <w:rFonts w:eastAsia="Calibri"/>
          <w:b/>
          <w:lang w:val="pt-BR"/>
        </w:rPr>
        <w:t>DREPTURILE BIBLIOTECII PUBLICE CRICOVA</w:t>
      </w:r>
    </w:p>
    <w:p w:rsidR="00EB48AC" w:rsidRPr="00210FC2" w:rsidRDefault="00EB48AC" w:rsidP="00EB48AC">
      <w:pPr>
        <w:pStyle w:val="a4"/>
        <w:tabs>
          <w:tab w:val="left" w:pos="1134"/>
        </w:tabs>
        <w:ind w:left="0" w:firstLine="720"/>
        <w:jc w:val="center"/>
        <w:rPr>
          <w:lang w:val="pt-BR"/>
        </w:rPr>
      </w:pPr>
    </w:p>
    <w:p w:rsidR="00EB48AC" w:rsidRPr="00210FC2" w:rsidRDefault="00EB48AC" w:rsidP="00EB48AC">
      <w:pPr>
        <w:pStyle w:val="a4"/>
        <w:numPr>
          <w:ilvl w:val="0"/>
          <w:numId w:val="7"/>
        </w:numPr>
        <w:tabs>
          <w:tab w:val="left" w:pos="1134"/>
        </w:tabs>
        <w:spacing w:line="276" w:lineRule="auto"/>
        <w:ind w:left="0" w:firstLine="720"/>
        <w:jc w:val="both"/>
        <w:rPr>
          <w:lang w:val="pt-BR"/>
        </w:rPr>
      </w:pPr>
      <w:r w:rsidRPr="00210FC2">
        <w:rPr>
          <w:bCs/>
          <w:lang w:val="pt-BR"/>
        </w:rPr>
        <w:t xml:space="preserve">Biblioteca </w:t>
      </w:r>
      <w:proofErr w:type="spellStart"/>
      <w:r w:rsidRPr="00210FC2">
        <w:rPr>
          <w:bCs/>
          <w:lang w:val="pt-BR"/>
        </w:rPr>
        <w:t>P</w:t>
      </w:r>
      <w:r w:rsidR="001B4654" w:rsidRPr="00210FC2">
        <w:rPr>
          <w:bCs/>
          <w:lang w:val="pt-BR"/>
        </w:rPr>
        <w:t>ublică</w:t>
      </w:r>
      <w:proofErr w:type="spellEnd"/>
      <w:r w:rsidR="001B4654" w:rsidRPr="00210FC2">
        <w:rPr>
          <w:bCs/>
          <w:lang w:val="pt-BR"/>
        </w:rPr>
        <w:t xml:space="preserve"> </w:t>
      </w:r>
      <w:proofErr w:type="spellStart"/>
      <w:r w:rsidR="001B4654" w:rsidRPr="00210FC2">
        <w:rPr>
          <w:bCs/>
          <w:lang w:val="pt-BR"/>
        </w:rPr>
        <w:t>Cricova</w:t>
      </w:r>
      <w:proofErr w:type="spellEnd"/>
      <w:r w:rsidRPr="00210FC2">
        <w:rPr>
          <w:lang w:val="pt-BR"/>
        </w:rPr>
        <w:t xml:space="preserve"> are </w:t>
      </w:r>
      <w:proofErr w:type="spellStart"/>
      <w:r w:rsidRPr="00210FC2">
        <w:rPr>
          <w:lang w:val="pt-BR"/>
        </w:rPr>
        <w:t>misiunea</w:t>
      </w:r>
      <w:proofErr w:type="spellEnd"/>
      <w:r w:rsidRPr="00210FC2">
        <w:rPr>
          <w:lang w:val="pt-BR"/>
        </w:rPr>
        <w:t xml:space="preserve"> de a fi </w:t>
      </w:r>
      <w:proofErr w:type="gramStart"/>
      <w:r w:rsidRPr="00210FC2">
        <w:rPr>
          <w:lang w:val="pt-BR"/>
        </w:rPr>
        <w:t>la</w:t>
      </w:r>
      <w:proofErr w:type="gramEnd"/>
      <w:r w:rsidRPr="00210FC2">
        <w:rPr>
          <w:lang w:val="pt-BR"/>
        </w:rPr>
        <w:t xml:space="preserve"> dispozi</w:t>
      </w:r>
      <w:r w:rsidRPr="00210FC2">
        <w:rPr>
          <w:rFonts w:ascii="Cambria Math" w:hAnsi="Cambria Math" w:cs="Cambria Math"/>
          <w:lang w:val="pt-BR"/>
        </w:rPr>
        <w:t>ț</w:t>
      </w:r>
      <w:r w:rsidRPr="00210FC2">
        <w:rPr>
          <w:lang w:val="pt-BR"/>
        </w:rPr>
        <w:t>ia comunită</w:t>
      </w:r>
      <w:r w:rsidRPr="00210FC2">
        <w:rPr>
          <w:rFonts w:ascii="Cambria Math" w:hAnsi="Cambria Math" w:cs="Cambria Math"/>
          <w:lang w:val="pt-BR"/>
        </w:rPr>
        <w:t>ț</w:t>
      </w:r>
      <w:r w:rsidRPr="00210FC2">
        <w:rPr>
          <w:lang w:val="pt-BR"/>
        </w:rPr>
        <w:t xml:space="preserve">ii prin serviciile </w:t>
      </w:r>
      <w:r w:rsidRPr="00210FC2">
        <w:rPr>
          <w:rFonts w:ascii="Cambria Math" w:hAnsi="Cambria Math" w:cs="Cambria Math"/>
          <w:lang w:val="pt-BR"/>
        </w:rPr>
        <w:t>ș</w:t>
      </w:r>
      <w:r w:rsidRPr="00210FC2">
        <w:rPr>
          <w:lang w:val="pt-BR"/>
        </w:rPr>
        <w:t>i programele oferite, răspunzând nevoilor de informare, lectură, educare, instruire, cercetare, învă</w:t>
      </w:r>
      <w:r w:rsidRPr="00210FC2">
        <w:rPr>
          <w:rFonts w:ascii="Cambria Math" w:hAnsi="Cambria Math" w:cs="Cambria Math"/>
          <w:lang w:val="pt-BR"/>
        </w:rPr>
        <w:t>ț</w:t>
      </w:r>
      <w:r w:rsidRPr="00210FC2">
        <w:rPr>
          <w:lang w:val="pt-BR"/>
        </w:rPr>
        <w:t>are pe tot parcursul vie</w:t>
      </w:r>
      <w:r w:rsidRPr="00210FC2">
        <w:rPr>
          <w:rFonts w:ascii="Cambria Math" w:hAnsi="Cambria Math" w:cs="Cambria Math"/>
          <w:lang w:val="pt-BR"/>
        </w:rPr>
        <w:t>ț</w:t>
      </w:r>
      <w:r w:rsidRPr="00210FC2">
        <w:rPr>
          <w:lang w:val="pt-BR"/>
        </w:rPr>
        <w:t xml:space="preserve">ii </w:t>
      </w:r>
      <w:r w:rsidRPr="00210FC2">
        <w:rPr>
          <w:rFonts w:ascii="Cambria Math" w:hAnsi="Cambria Math" w:cs="Cambria Math"/>
          <w:lang w:val="pt-BR"/>
        </w:rPr>
        <w:t>ș</w:t>
      </w:r>
      <w:r w:rsidRPr="00210FC2">
        <w:rPr>
          <w:lang w:val="pt-BR"/>
        </w:rPr>
        <w:t>i recreere ale utilizatorilor.</w:t>
      </w:r>
    </w:p>
    <w:p w:rsidR="00EB48AC" w:rsidRPr="00210FC2" w:rsidRDefault="00EB48AC" w:rsidP="00EB48AC">
      <w:pPr>
        <w:pStyle w:val="a4"/>
        <w:tabs>
          <w:tab w:val="left" w:pos="1134"/>
        </w:tabs>
        <w:ind w:left="0" w:firstLine="720"/>
        <w:jc w:val="both"/>
        <w:rPr>
          <w:lang w:val="pt-BR"/>
        </w:rPr>
      </w:pPr>
    </w:p>
    <w:p w:rsidR="00EB48AC" w:rsidRPr="00210FC2" w:rsidRDefault="00EB48AC" w:rsidP="00EB48AC">
      <w:pPr>
        <w:pStyle w:val="a4"/>
        <w:numPr>
          <w:ilvl w:val="0"/>
          <w:numId w:val="7"/>
        </w:numPr>
        <w:tabs>
          <w:tab w:val="left" w:pos="1134"/>
        </w:tabs>
        <w:spacing w:line="276" w:lineRule="auto"/>
        <w:ind w:left="0" w:firstLine="720"/>
        <w:jc w:val="both"/>
        <w:rPr>
          <w:lang w:val="pt-BR"/>
        </w:rPr>
      </w:pPr>
      <w:r w:rsidRPr="00210FC2">
        <w:rPr>
          <w:bCs/>
          <w:lang w:val="pt-BR"/>
        </w:rPr>
        <w:t xml:space="preserve">Biblioteca </w:t>
      </w:r>
      <w:proofErr w:type="spellStart"/>
      <w:r w:rsidRPr="00210FC2">
        <w:rPr>
          <w:bCs/>
          <w:lang w:val="pt-BR"/>
        </w:rPr>
        <w:t>Publică</w:t>
      </w:r>
      <w:proofErr w:type="spellEnd"/>
      <w:r w:rsidR="001B4654" w:rsidRPr="00210FC2">
        <w:rPr>
          <w:bCs/>
          <w:lang w:val="pt-BR"/>
        </w:rPr>
        <w:t xml:space="preserve"> </w:t>
      </w:r>
      <w:proofErr w:type="spellStart"/>
      <w:r w:rsidR="001B4654" w:rsidRPr="00210FC2">
        <w:rPr>
          <w:bCs/>
          <w:lang w:val="pt-BR"/>
        </w:rPr>
        <w:t>Cricova</w:t>
      </w:r>
      <w:proofErr w:type="spellEnd"/>
      <w:r w:rsidRPr="00210FC2">
        <w:rPr>
          <w:lang w:val="pt-BR"/>
        </w:rPr>
        <w:t>,</w:t>
      </w:r>
      <w:proofErr w:type="gramStart"/>
      <w:r w:rsidRPr="00210FC2">
        <w:rPr>
          <w:lang w:val="pt-BR"/>
        </w:rPr>
        <w:t xml:space="preserve">  </w:t>
      </w:r>
      <w:proofErr w:type="spellStart"/>
      <w:proofErr w:type="gramEnd"/>
      <w:r w:rsidRPr="00210FC2">
        <w:rPr>
          <w:lang w:val="pt-BR"/>
        </w:rPr>
        <w:t>exercită</w:t>
      </w:r>
      <w:proofErr w:type="spellEnd"/>
      <w:r w:rsidRPr="00210FC2">
        <w:rPr>
          <w:lang w:val="pt-BR"/>
        </w:rPr>
        <w:t xml:space="preserve">  </w:t>
      </w:r>
      <w:proofErr w:type="spellStart"/>
      <w:r w:rsidRPr="00210FC2">
        <w:rPr>
          <w:lang w:val="pt-BR"/>
        </w:rPr>
        <w:t>următoarele</w:t>
      </w:r>
      <w:proofErr w:type="spellEnd"/>
      <w:r w:rsidRPr="00210FC2">
        <w:rPr>
          <w:lang w:val="pt-BR"/>
        </w:rPr>
        <w:t xml:space="preserve"> </w:t>
      </w:r>
      <w:proofErr w:type="spellStart"/>
      <w:r w:rsidRPr="00210FC2">
        <w:rPr>
          <w:lang w:val="pt-BR"/>
        </w:rPr>
        <w:t>func</w:t>
      </w:r>
      <w:r w:rsidRPr="00210FC2">
        <w:rPr>
          <w:rFonts w:ascii="Cambria Math" w:hAnsi="Cambria Math" w:cs="Cambria Math"/>
          <w:lang w:val="pt-BR"/>
        </w:rPr>
        <w:t>ț</w:t>
      </w:r>
      <w:r w:rsidRPr="00210FC2">
        <w:rPr>
          <w:lang w:val="pt-BR"/>
        </w:rPr>
        <w:t>ii</w:t>
      </w:r>
      <w:proofErr w:type="spellEnd"/>
      <w:r w:rsidRPr="00210FC2">
        <w:rPr>
          <w:lang w:val="pt-BR"/>
        </w:rPr>
        <w:t xml:space="preserve"> de </w:t>
      </w:r>
      <w:proofErr w:type="spellStart"/>
      <w:r w:rsidRPr="00210FC2">
        <w:rPr>
          <w:lang w:val="pt-BR"/>
        </w:rPr>
        <w:t>bază</w:t>
      </w:r>
      <w:proofErr w:type="spellEnd"/>
      <w:r w:rsidRPr="00210FC2">
        <w:rPr>
          <w:lang w:val="pt-BR"/>
        </w:rPr>
        <w:t>:</w:t>
      </w:r>
    </w:p>
    <w:p w:rsidR="00EB48AC" w:rsidRPr="00210FC2" w:rsidRDefault="00EB48AC" w:rsidP="00EB48AC">
      <w:pPr>
        <w:pStyle w:val="a4"/>
        <w:numPr>
          <w:ilvl w:val="2"/>
          <w:numId w:val="7"/>
        </w:numPr>
        <w:tabs>
          <w:tab w:val="left" w:pos="1134"/>
        </w:tabs>
        <w:spacing w:line="276" w:lineRule="auto"/>
        <w:ind w:left="0" w:firstLine="720"/>
        <w:jc w:val="both"/>
        <w:rPr>
          <w:lang w:val="pt-BR"/>
        </w:rPr>
      </w:pPr>
      <w:proofErr w:type="gramStart"/>
      <w:r w:rsidRPr="00210FC2">
        <w:rPr>
          <w:lang w:val="pt-BR"/>
        </w:rPr>
        <w:t>promovarea</w:t>
      </w:r>
      <w:proofErr w:type="gramEnd"/>
      <w:r w:rsidRPr="00210FC2">
        <w:rPr>
          <w:lang w:val="pt-BR"/>
        </w:rPr>
        <w:t xml:space="preserve"> dezvoltării unei societă</w:t>
      </w:r>
      <w:r w:rsidRPr="00210FC2">
        <w:rPr>
          <w:rFonts w:ascii="Cambria Math" w:hAnsi="Cambria Math" w:cs="Cambria Math"/>
          <w:lang w:val="pt-BR"/>
        </w:rPr>
        <w:t>ț</w:t>
      </w:r>
      <w:r w:rsidRPr="00210FC2">
        <w:rPr>
          <w:lang w:val="pt-BR"/>
        </w:rPr>
        <w:t xml:space="preserve">i deschise </w:t>
      </w:r>
      <w:r w:rsidRPr="00210FC2">
        <w:rPr>
          <w:rFonts w:ascii="Cambria Math" w:hAnsi="Cambria Math" w:cs="Cambria Math"/>
          <w:lang w:val="pt-BR"/>
        </w:rPr>
        <w:t>ș</w:t>
      </w:r>
      <w:r w:rsidRPr="00210FC2">
        <w:rPr>
          <w:lang w:val="pt-BR"/>
        </w:rPr>
        <w:t>i incluzive;</w:t>
      </w:r>
    </w:p>
    <w:p w:rsidR="00EB48AC" w:rsidRPr="00210FC2" w:rsidRDefault="00EB48AC" w:rsidP="00EB48AC">
      <w:pPr>
        <w:pStyle w:val="a4"/>
        <w:numPr>
          <w:ilvl w:val="2"/>
          <w:numId w:val="7"/>
        </w:numPr>
        <w:tabs>
          <w:tab w:val="left" w:pos="1134"/>
        </w:tabs>
        <w:spacing w:line="276" w:lineRule="auto"/>
        <w:ind w:left="0" w:firstLine="720"/>
        <w:jc w:val="both"/>
        <w:rPr>
          <w:lang w:val="pt-BR"/>
        </w:rPr>
      </w:pPr>
      <w:proofErr w:type="gramStart"/>
      <w:r w:rsidRPr="00210FC2">
        <w:rPr>
          <w:lang w:val="pt-BR"/>
        </w:rPr>
        <w:t>asigurarea</w:t>
      </w:r>
      <w:proofErr w:type="gramEnd"/>
      <w:r w:rsidRPr="00210FC2">
        <w:rPr>
          <w:lang w:val="pt-BR"/>
        </w:rPr>
        <w:t xml:space="preserve"> accesului la informa</w:t>
      </w:r>
      <w:r w:rsidRPr="00210FC2">
        <w:rPr>
          <w:rFonts w:ascii="Cambria Math" w:hAnsi="Cambria Math" w:cs="Cambria Math"/>
          <w:lang w:val="pt-BR"/>
        </w:rPr>
        <w:t>ț</w:t>
      </w:r>
      <w:r w:rsidRPr="00210FC2">
        <w:rPr>
          <w:lang w:val="pt-BR"/>
        </w:rPr>
        <w:t xml:space="preserve">ie </w:t>
      </w:r>
      <w:r w:rsidRPr="00210FC2">
        <w:rPr>
          <w:rFonts w:ascii="Cambria Math" w:hAnsi="Cambria Math" w:cs="Cambria Math"/>
          <w:lang w:val="pt-BR"/>
        </w:rPr>
        <w:t>ș</w:t>
      </w:r>
      <w:r w:rsidRPr="00210FC2">
        <w:rPr>
          <w:lang w:val="pt-BR"/>
        </w:rPr>
        <w:t>i tehnologii informa</w:t>
      </w:r>
      <w:r w:rsidRPr="00210FC2">
        <w:rPr>
          <w:rFonts w:ascii="Cambria Math" w:hAnsi="Cambria Math" w:cs="Cambria Math"/>
          <w:lang w:val="pt-BR"/>
        </w:rPr>
        <w:t>ț</w:t>
      </w:r>
      <w:r w:rsidRPr="00210FC2">
        <w:rPr>
          <w:lang w:val="pt-BR"/>
        </w:rPr>
        <w:t>ionale;</w:t>
      </w:r>
    </w:p>
    <w:p w:rsidR="00EB48AC" w:rsidRPr="00210FC2" w:rsidRDefault="00EB48AC" w:rsidP="00EB48AC">
      <w:pPr>
        <w:pStyle w:val="a4"/>
        <w:numPr>
          <w:ilvl w:val="2"/>
          <w:numId w:val="7"/>
        </w:numPr>
        <w:tabs>
          <w:tab w:val="left" w:pos="1134"/>
        </w:tabs>
        <w:spacing w:line="276" w:lineRule="auto"/>
        <w:ind w:left="0" w:firstLine="720"/>
        <w:jc w:val="both"/>
        <w:rPr>
          <w:lang w:val="pt-BR"/>
        </w:rPr>
      </w:pPr>
      <w:proofErr w:type="gramStart"/>
      <w:r w:rsidRPr="00210FC2">
        <w:rPr>
          <w:lang w:val="pt-BR"/>
        </w:rPr>
        <w:t>valorificarea</w:t>
      </w:r>
      <w:proofErr w:type="gramEnd"/>
      <w:r w:rsidRPr="00210FC2">
        <w:rPr>
          <w:lang w:val="pt-BR"/>
        </w:rPr>
        <w:t xml:space="preserve"> patrimoniului cultural </w:t>
      </w:r>
      <w:r w:rsidRPr="00210FC2">
        <w:rPr>
          <w:rFonts w:ascii="Cambria Math" w:hAnsi="Cambria Math" w:cs="Cambria Math"/>
          <w:lang w:val="pt-BR"/>
        </w:rPr>
        <w:t>ș</w:t>
      </w:r>
      <w:r w:rsidRPr="00210FC2">
        <w:rPr>
          <w:lang w:val="pt-BR"/>
        </w:rPr>
        <w:t>i sprijinirea pluralită</w:t>
      </w:r>
      <w:r w:rsidRPr="00210FC2">
        <w:rPr>
          <w:rFonts w:ascii="Cambria Math" w:hAnsi="Cambria Math" w:cs="Cambria Math"/>
          <w:lang w:val="pt-BR"/>
        </w:rPr>
        <w:t>ț</w:t>
      </w:r>
      <w:r w:rsidRPr="00210FC2">
        <w:rPr>
          <w:lang w:val="pt-BR"/>
        </w:rPr>
        <w:t>ii culturilor;</w:t>
      </w:r>
    </w:p>
    <w:p w:rsidR="00EB48AC" w:rsidRPr="00210FC2" w:rsidRDefault="00EB48AC" w:rsidP="00EB48AC">
      <w:pPr>
        <w:pStyle w:val="a4"/>
        <w:numPr>
          <w:ilvl w:val="2"/>
          <w:numId w:val="7"/>
        </w:numPr>
        <w:tabs>
          <w:tab w:val="left" w:pos="1134"/>
        </w:tabs>
        <w:spacing w:line="276" w:lineRule="auto"/>
        <w:ind w:left="0" w:firstLine="720"/>
        <w:jc w:val="both"/>
        <w:rPr>
          <w:lang w:val="pt-BR"/>
        </w:rPr>
      </w:pPr>
      <w:proofErr w:type="gramStart"/>
      <w:r w:rsidRPr="00210FC2">
        <w:rPr>
          <w:lang w:val="pt-BR"/>
        </w:rPr>
        <w:t>promovarea</w:t>
      </w:r>
      <w:proofErr w:type="gramEnd"/>
      <w:r w:rsidRPr="00210FC2">
        <w:rPr>
          <w:lang w:val="pt-BR"/>
        </w:rPr>
        <w:t xml:space="preserve"> alfabetizării </w:t>
      </w:r>
      <w:r w:rsidRPr="00210FC2">
        <w:rPr>
          <w:rFonts w:ascii="Cambria Math" w:hAnsi="Cambria Math" w:cs="Cambria Math"/>
          <w:lang w:val="pt-BR"/>
        </w:rPr>
        <w:t>ș</w:t>
      </w:r>
      <w:r w:rsidRPr="00210FC2">
        <w:rPr>
          <w:lang w:val="pt-BR"/>
        </w:rPr>
        <w:t>i culturii informa</w:t>
      </w:r>
      <w:r w:rsidRPr="00210FC2">
        <w:rPr>
          <w:rFonts w:ascii="Cambria Math" w:hAnsi="Cambria Math" w:cs="Cambria Math"/>
          <w:lang w:val="pt-BR"/>
        </w:rPr>
        <w:t>ț</w:t>
      </w:r>
      <w:r w:rsidRPr="00210FC2">
        <w:rPr>
          <w:lang w:val="pt-BR"/>
        </w:rPr>
        <w:t xml:space="preserve">iei, lecturii </w:t>
      </w:r>
      <w:r w:rsidRPr="00210FC2">
        <w:rPr>
          <w:rFonts w:ascii="Cambria Math" w:hAnsi="Cambria Math" w:cs="Cambria Math"/>
          <w:lang w:val="pt-BR"/>
        </w:rPr>
        <w:t>ș</w:t>
      </w:r>
      <w:r w:rsidRPr="00210FC2">
        <w:rPr>
          <w:lang w:val="pt-BR"/>
        </w:rPr>
        <w:t>i educa</w:t>
      </w:r>
      <w:r w:rsidRPr="00210FC2">
        <w:rPr>
          <w:rFonts w:ascii="Cambria Math" w:hAnsi="Cambria Math" w:cs="Cambria Math"/>
          <w:lang w:val="pt-BR"/>
        </w:rPr>
        <w:t>ț</w:t>
      </w:r>
      <w:r w:rsidRPr="00210FC2">
        <w:rPr>
          <w:lang w:val="pt-BR"/>
        </w:rPr>
        <w:t>iei nonformale;</w:t>
      </w:r>
    </w:p>
    <w:p w:rsidR="00EB48AC" w:rsidRPr="00210FC2" w:rsidRDefault="00EB48AC" w:rsidP="00EB48AC">
      <w:pPr>
        <w:pStyle w:val="a4"/>
        <w:numPr>
          <w:ilvl w:val="2"/>
          <w:numId w:val="7"/>
        </w:numPr>
        <w:tabs>
          <w:tab w:val="left" w:pos="1134"/>
        </w:tabs>
        <w:spacing w:line="276" w:lineRule="auto"/>
        <w:ind w:left="0" w:firstLine="720"/>
        <w:jc w:val="both"/>
        <w:rPr>
          <w:lang w:val="pt-BR"/>
        </w:rPr>
      </w:pPr>
      <w:proofErr w:type="gramStart"/>
      <w:r w:rsidRPr="00210FC2">
        <w:rPr>
          <w:lang w:val="pt-BR"/>
        </w:rPr>
        <w:t>oferirea</w:t>
      </w:r>
      <w:proofErr w:type="gramEnd"/>
      <w:r w:rsidRPr="00210FC2">
        <w:rPr>
          <w:lang w:val="pt-BR"/>
        </w:rPr>
        <w:t xml:space="preserve"> unui forum pentru dezbateri </w:t>
      </w:r>
      <w:r w:rsidRPr="00210FC2">
        <w:rPr>
          <w:rFonts w:ascii="Cambria Math" w:hAnsi="Cambria Math" w:cs="Cambria Math"/>
          <w:lang w:val="pt-BR"/>
        </w:rPr>
        <w:t>ș</w:t>
      </w:r>
      <w:r w:rsidRPr="00210FC2">
        <w:rPr>
          <w:lang w:val="pt-BR"/>
        </w:rPr>
        <w:t>i comunicare privind activită</w:t>
      </w:r>
      <w:r w:rsidRPr="00210FC2">
        <w:rPr>
          <w:rFonts w:ascii="Cambria Math" w:hAnsi="Cambria Math" w:cs="Cambria Math"/>
          <w:lang w:val="pt-BR"/>
        </w:rPr>
        <w:t>ț</w:t>
      </w:r>
      <w:r w:rsidRPr="00210FC2">
        <w:rPr>
          <w:lang w:val="pt-BR"/>
        </w:rPr>
        <w:t xml:space="preserve">ile civice, pentru comunicarea între serviciile publice </w:t>
      </w:r>
      <w:r w:rsidRPr="00210FC2">
        <w:rPr>
          <w:rFonts w:ascii="Cambria Math" w:hAnsi="Cambria Math" w:cs="Cambria Math"/>
          <w:lang w:val="pt-BR"/>
        </w:rPr>
        <w:t>ș</w:t>
      </w:r>
      <w:r w:rsidRPr="00210FC2">
        <w:rPr>
          <w:lang w:val="pt-BR"/>
        </w:rPr>
        <w:t xml:space="preserve">i private locale </w:t>
      </w:r>
      <w:r w:rsidRPr="00210FC2">
        <w:rPr>
          <w:rFonts w:ascii="Cambria Math" w:hAnsi="Cambria Math" w:cs="Cambria Math"/>
          <w:lang w:val="pt-BR"/>
        </w:rPr>
        <w:t>ș</w:t>
      </w:r>
      <w:r w:rsidRPr="00210FC2">
        <w:rPr>
          <w:lang w:val="pt-BR"/>
        </w:rPr>
        <w:t xml:space="preserve">i comunitate </w:t>
      </w:r>
      <w:r w:rsidRPr="00210FC2">
        <w:rPr>
          <w:rFonts w:ascii="Cambria Math" w:hAnsi="Cambria Math" w:cs="Cambria Math"/>
          <w:lang w:val="pt-BR"/>
        </w:rPr>
        <w:t>ș</w:t>
      </w:r>
      <w:r w:rsidRPr="00210FC2">
        <w:rPr>
          <w:lang w:val="pt-BR"/>
        </w:rPr>
        <w:t>i pentru exprimare culturală;</w:t>
      </w:r>
    </w:p>
    <w:p w:rsidR="00EB48AC" w:rsidRPr="00210FC2" w:rsidRDefault="00EB48AC" w:rsidP="00EB48AC">
      <w:pPr>
        <w:pStyle w:val="a4"/>
        <w:numPr>
          <w:ilvl w:val="2"/>
          <w:numId w:val="7"/>
        </w:numPr>
        <w:tabs>
          <w:tab w:val="left" w:pos="1134"/>
        </w:tabs>
        <w:spacing w:line="276" w:lineRule="auto"/>
        <w:ind w:left="0" w:firstLine="720"/>
        <w:jc w:val="both"/>
        <w:rPr>
          <w:lang w:val="pt-BR"/>
        </w:rPr>
      </w:pPr>
      <w:proofErr w:type="gramStart"/>
      <w:r w:rsidRPr="00210FC2">
        <w:rPr>
          <w:lang w:val="pt-BR"/>
        </w:rPr>
        <w:t>contribuirea</w:t>
      </w:r>
      <w:proofErr w:type="gramEnd"/>
      <w:r w:rsidRPr="00210FC2">
        <w:rPr>
          <w:lang w:val="pt-BR"/>
        </w:rPr>
        <w:t xml:space="preserve">, prin mijloace specifice, la procesul de instruire, formare </w:t>
      </w:r>
      <w:r w:rsidRPr="00210FC2">
        <w:rPr>
          <w:rFonts w:ascii="Cambria Math" w:hAnsi="Cambria Math" w:cs="Cambria Math"/>
          <w:lang w:val="pt-BR"/>
        </w:rPr>
        <w:t>ș</w:t>
      </w:r>
      <w:r w:rsidRPr="00210FC2">
        <w:rPr>
          <w:lang w:val="pt-BR"/>
        </w:rPr>
        <w:t>i cercetare;</w:t>
      </w:r>
    </w:p>
    <w:p w:rsidR="00EB48AC" w:rsidRPr="00210FC2" w:rsidRDefault="00EB48AC" w:rsidP="00EB48AC">
      <w:pPr>
        <w:pStyle w:val="a4"/>
        <w:numPr>
          <w:ilvl w:val="2"/>
          <w:numId w:val="7"/>
        </w:numPr>
        <w:tabs>
          <w:tab w:val="left" w:pos="1134"/>
        </w:tabs>
        <w:spacing w:line="276" w:lineRule="auto"/>
        <w:ind w:left="0" w:firstLine="720"/>
        <w:jc w:val="both"/>
        <w:rPr>
          <w:lang w:val="pt-BR"/>
        </w:rPr>
      </w:pPr>
      <w:proofErr w:type="gramStart"/>
      <w:r w:rsidRPr="00210FC2">
        <w:rPr>
          <w:lang w:val="pt-BR"/>
        </w:rPr>
        <w:t>crearea</w:t>
      </w:r>
      <w:proofErr w:type="gramEnd"/>
      <w:r w:rsidRPr="00210FC2">
        <w:rPr>
          <w:lang w:val="pt-BR"/>
        </w:rPr>
        <w:t xml:space="preserve">, dezvoltarea, prelucrarea, păstrarea </w:t>
      </w:r>
      <w:r w:rsidRPr="00210FC2">
        <w:rPr>
          <w:rFonts w:ascii="Cambria Math" w:hAnsi="Cambria Math" w:cs="Cambria Math"/>
          <w:lang w:val="pt-BR"/>
        </w:rPr>
        <w:t>ș</w:t>
      </w:r>
      <w:r w:rsidRPr="00210FC2">
        <w:rPr>
          <w:lang w:val="pt-BR"/>
        </w:rPr>
        <w:t>i gestionarea de colec</w:t>
      </w:r>
      <w:r w:rsidRPr="00210FC2">
        <w:rPr>
          <w:rFonts w:ascii="Cambria Math" w:hAnsi="Cambria Math" w:cs="Cambria Math"/>
          <w:lang w:val="pt-BR"/>
        </w:rPr>
        <w:t>ț</w:t>
      </w:r>
      <w:r w:rsidRPr="00210FC2">
        <w:rPr>
          <w:lang w:val="pt-BR"/>
        </w:rPr>
        <w:t xml:space="preserve">ii, inclusiv electronice, de documente de bibliotecă </w:t>
      </w:r>
      <w:r w:rsidRPr="00210FC2">
        <w:rPr>
          <w:rFonts w:ascii="Cambria Math" w:hAnsi="Cambria Math" w:cs="Cambria Math"/>
          <w:lang w:val="pt-BR"/>
        </w:rPr>
        <w:t>ș</w:t>
      </w:r>
      <w:r w:rsidRPr="00210FC2">
        <w:rPr>
          <w:lang w:val="pt-BR"/>
        </w:rPr>
        <w:t>i alte obiecte;</w:t>
      </w:r>
    </w:p>
    <w:p w:rsidR="00EB48AC" w:rsidRPr="00210FC2" w:rsidRDefault="00EB48AC" w:rsidP="00EB48AC">
      <w:pPr>
        <w:pStyle w:val="a4"/>
        <w:numPr>
          <w:ilvl w:val="2"/>
          <w:numId w:val="7"/>
        </w:numPr>
        <w:tabs>
          <w:tab w:val="left" w:pos="1134"/>
        </w:tabs>
        <w:spacing w:line="276" w:lineRule="auto"/>
        <w:ind w:left="0" w:firstLine="720"/>
        <w:jc w:val="both"/>
        <w:rPr>
          <w:lang w:val="pt-BR"/>
        </w:rPr>
      </w:pPr>
      <w:proofErr w:type="gramStart"/>
      <w:r w:rsidRPr="00210FC2">
        <w:rPr>
          <w:lang w:val="pt-BR"/>
        </w:rPr>
        <w:t>promovarea</w:t>
      </w:r>
      <w:proofErr w:type="gramEnd"/>
      <w:r w:rsidRPr="00210FC2">
        <w:rPr>
          <w:lang w:val="pt-BR"/>
        </w:rPr>
        <w:t xml:space="preserve"> </w:t>
      </w:r>
      <w:r w:rsidRPr="00210FC2">
        <w:rPr>
          <w:rFonts w:ascii="Cambria Math" w:hAnsi="Cambria Math" w:cs="Cambria Math"/>
          <w:lang w:val="pt-BR"/>
        </w:rPr>
        <w:t>ș</w:t>
      </w:r>
      <w:r w:rsidRPr="00210FC2">
        <w:rPr>
          <w:lang w:val="pt-BR"/>
        </w:rPr>
        <w:t>i oferirea accesului la colec</w:t>
      </w:r>
      <w:r w:rsidRPr="00210FC2">
        <w:rPr>
          <w:rFonts w:ascii="Cambria Math" w:hAnsi="Cambria Math" w:cs="Cambria Math"/>
          <w:lang w:val="pt-BR"/>
        </w:rPr>
        <w:t>ț</w:t>
      </w:r>
      <w:r w:rsidRPr="00210FC2">
        <w:rPr>
          <w:lang w:val="pt-BR"/>
        </w:rPr>
        <w:t xml:space="preserve">ii </w:t>
      </w:r>
      <w:r w:rsidRPr="00210FC2">
        <w:rPr>
          <w:rFonts w:ascii="Cambria Math" w:hAnsi="Cambria Math" w:cs="Cambria Math"/>
          <w:lang w:val="pt-BR"/>
        </w:rPr>
        <w:t>ș</w:t>
      </w:r>
      <w:r w:rsidRPr="00210FC2">
        <w:rPr>
          <w:lang w:val="pt-BR"/>
        </w:rPr>
        <w:t>i la informa</w:t>
      </w:r>
      <w:r w:rsidRPr="00210FC2">
        <w:rPr>
          <w:rFonts w:ascii="Cambria Math" w:hAnsi="Cambria Math" w:cs="Cambria Math"/>
          <w:lang w:val="pt-BR"/>
        </w:rPr>
        <w:t>ț</w:t>
      </w:r>
      <w:r w:rsidRPr="00210FC2">
        <w:rPr>
          <w:lang w:val="pt-BR"/>
        </w:rPr>
        <w:t>ii referitoare la colec</w:t>
      </w:r>
      <w:r w:rsidRPr="00210FC2">
        <w:rPr>
          <w:rFonts w:ascii="Cambria Math" w:hAnsi="Cambria Math" w:cs="Cambria Math"/>
          <w:lang w:val="pt-BR"/>
        </w:rPr>
        <w:t>ț</w:t>
      </w:r>
      <w:r w:rsidRPr="00210FC2">
        <w:rPr>
          <w:lang w:val="pt-BR"/>
        </w:rPr>
        <w:t>ii;</w:t>
      </w:r>
    </w:p>
    <w:p w:rsidR="00EB48AC" w:rsidRPr="00210FC2" w:rsidRDefault="00EB48AC" w:rsidP="00EB48AC">
      <w:pPr>
        <w:pStyle w:val="a4"/>
        <w:numPr>
          <w:ilvl w:val="2"/>
          <w:numId w:val="7"/>
        </w:numPr>
        <w:tabs>
          <w:tab w:val="left" w:pos="1134"/>
        </w:tabs>
        <w:spacing w:line="276" w:lineRule="auto"/>
        <w:ind w:left="0" w:firstLine="720"/>
        <w:jc w:val="both"/>
        <w:rPr>
          <w:lang w:val="pt-BR"/>
        </w:rPr>
      </w:pPr>
      <w:proofErr w:type="gramStart"/>
      <w:r w:rsidRPr="00210FC2">
        <w:rPr>
          <w:lang w:val="pt-BR"/>
        </w:rPr>
        <w:t>implica</w:t>
      </w:r>
      <w:r w:rsidR="00F27315" w:rsidRPr="00210FC2">
        <w:rPr>
          <w:lang w:val="pt-BR"/>
        </w:rPr>
        <w:t>rea</w:t>
      </w:r>
      <w:proofErr w:type="gramEnd"/>
      <w:r w:rsidR="00F27315" w:rsidRPr="00210FC2">
        <w:rPr>
          <w:lang w:val="pt-BR"/>
        </w:rPr>
        <w:t>, în limita capacită</w:t>
      </w:r>
      <w:r w:rsidR="00F27315" w:rsidRPr="00210FC2">
        <w:rPr>
          <w:rFonts w:ascii="Cambria Math" w:hAnsi="Cambria Math" w:cs="Cambria Math"/>
          <w:lang w:val="pt-BR"/>
        </w:rPr>
        <w:t>ț</w:t>
      </w:r>
      <w:r w:rsidR="00F27315" w:rsidRPr="00210FC2">
        <w:rPr>
          <w:lang w:val="pt-BR"/>
        </w:rPr>
        <w:t xml:space="preserve">ilor </w:t>
      </w:r>
      <w:r w:rsidRPr="00210FC2">
        <w:rPr>
          <w:lang w:val="pt-BR"/>
        </w:rPr>
        <w:t>sau competen</w:t>
      </w:r>
      <w:r w:rsidRPr="00210FC2">
        <w:rPr>
          <w:rFonts w:ascii="Cambria Math" w:hAnsi="Cambria Math" w:cs="Cambria Math"/>
          <w:lang w:val="pt-BR"/>
        </w:rPr>
        <w:t>ț</w:t>
      </w:r>
      <w:r w:rsidRPr="00210FC2">
        <w:rPr>
          <w:lang w:val="pt-BR"/>
        </w:rPr>
        <w:t xml:space="preserve">elor, la planificarea </w:t>
      </w:r>
      <w:r w:rsidRPr="00210FC2">
        <w:rPr>
          <w:rFonts w:ascii="Cambria Math" w:hAnsi="Cambria Math" w:cs="Cambria Math"/>
          <w:lang w:val="pt-BR"/>
        </w:rPr>
        <w:t>ș</w:t>
      </w:r>
      <w:r w:rsidRPr="00210FC2">
        <w:rPr>
          <w:lang w:val="pt-BR"/>
        </w:rPr>
        <w:t>i realizarea activită</w:t>
      </w:r>
      <w:r w:rsidRPr="00210FC2">
        <w:rPr>
          <w:rFonts w:ascii="Cambria Math" w:hAnsi="Cambria Math" w:cs="Cambria Math"/>
          <w:lang w:val="pt-BR"/>
        </w:rPr>
        <w:t>ț</w:t>
      </w:r>
      <w:r w:rsidRPr="00210FC2">
        <w:rPr>
          <w:lang w:val="pt-BR"/>
        </w:rPr>
        <w:t>ilor de interes comunitar.</w:t>
      </w:r>
    </w:p>
    <w:p w:rsidR="00EB48AC" w:rsidRPr="00210FC2" w:rsidRDefault="00EB48AC" w:rsidP="00EB48AC">
      <w:pPr>
        <w:pStyle w:val="a4"/>
        <w:tabs>
          <w:tab w:val="left" w:pos="1134"/>
        </w:tabs>
        <w:ind w:left="0" w:firstLine="720"/>
        <w:jc w:val="both"/>
        <w:rPr>
          <w:lang w:val="pt-BR"/>
        </w:rPr>
      </w:pPr>
    </w:p>
    <w:p w:rsidR="00EB48AC" w:rsidRPr="00210FC2" w:rsidRDefault="00EB48AC" w:rsidP="00EB48AC">
      <w:pPr>
        <w:pStyle w:val="a4"/>
        <w:numPr>
          <w:ilvl w:val="0"/>
          <w:numId w:val="7"/>
        </w:numPr>
        <w:tabs>
          <w:tab w:val="left" w:pos="1134"/>
        </w:tabs>
        <w:spacing w:line="276" w:lineRule="auto"/>
        <w:ind w:left="0" w:firstLine="720"/>
        <w:jc w:val="both"/>
        <w:rPr>
          <w:lang w:val="pt-BR"/>
        </w:rPr>
      </w:pPr>
      <w:r w:rsidRPr="00210FC2">
        <w:rPr>
          <w:bCs/>
          <w:lang w:val="pt-BR"/>
        </w:rPr>
        <w:t>B</w:t>
      </w:r>
      <w:r w:rsidR="001B4654" w:rsidRPr="00210FC2">
        <w:rPr>
          <w:bCs/>
          <w:lang w:val="pt-BR"/>
        </w:rPr>
        <w:t xml:space="preserve">iblioteca </w:t>
      </w:r>
      <w:proofErr w:type="spellStart"/>
      <w:r w:rsidR="001B4654" w:rsidRPr="00210FC2">
        <w:rPr>
          <w:bCs/>
          <w:lang w:val="pt-BR"/>
        </w:rPr>
        <w:t>Publică</w:t>
      </w:r>
      <w:proofErr w:type="spellEnd"/>
      <w:r w:rsidR="001B4654" w:rsidRPr="00210FC2">
        <w:rPr>
          <w:bCs/>
          <w:lang w:val="pt-BR"/>
        </w:rPr>
        <w:t xml:space="preserve"> </w:t>
      </w:r>
      <w:proofErr w:type="spellStart"/>
      <w:proofErr w:type="gramStart"/>
      <w:r w:rsidR="001B4654" w:rsidRPr="00210FC2">
        <w:rPr>
          <w:bCs/>
          <w:lang w:val="pt-BR"/>
        </w:rPr>
        <w:t>Cricova</w:t>
      </w:r>
      <w:r w:rsidR="001B4654" w:rsidRPr="00210FC2">
        <w:rPr>
          <w:lang w:val="pt-BR"/>
        </w:rPr>
        <w:t>,</w:t>
      </w:r>
      <w:proofErr w:type="gramEnd"/>
      <w:r w:rsidRPr="00210FC2">
        <w:rPr>
          <w:lang w:val="pt-BR"/>
        </w:rPr>
        <w:t>întru</w:t>
      </w:r>
      <w:proofErr w:type="spellEnd"/>
      <w:r w:rsidRPr="00210FC2">
        <w:rPr>
          <w:lang w:val="pt-BR"/>
        </w:rPr>
        <w:t xml:space="preserve"> </w:t>
      </w:r>
      <w:proofErr w:type="spellStart"/>
      <w:r w:rsidRPr="00210FC2">
        <w:rPr>
          <w:lang w:val="pt-BR"/>
        </w:rPr>
        <w:t>realizarea</w:t>
      </w:r>
      <w:proofErr w:type="spellEnd"/>
      <w:r w:rsidRPr="00210FC2">
        <w:rPr>
          <w:lang w:val="pt-BR"/>
        </w:rPr>
        <w:t xml:space="preserve"> </w:t>
      </w:r>
      <w:proofErr w:type="spellStart"/>
      <w:r w:rsidRPr="00210FC2">
        <w:rPr>
          <w:lang w:val="pt-BR"/>
        </w:rPr>
        <w:t>func</w:t>
      </w:r>
      <w:r w:rsidRPr="00210FC2">
        <w:rPr>
          <w:rFonts w:ascii="Cambria Math" w:hAnsi="Cambria Math" w:cs="Cambria Math"/>
          <w:lang w:val="pt-BR"/>
        </w:rPr>
        <w:t>ț</w:t>
      </w:r>
      <w:r w:rsidRPr="00210FC2">
        <w:rPr>
          <w:lang w:val="pt-BR"/>
        </w:rPr>
        <w:t>iilor</w:t>
      </w:r>
      <w:proofErr w:type="spellEnd"/>
      <w:r w:rsidRPr="00210FC2">
        <w:rPr>
          <w:lang w:val="pt-BR"/>
        </w:rPr>
        <w:t xml:space="preserve"> </w:t>
      </w:r>
      <w:proofErr w:type="spellStart"/>
      <w:r w:rsidRPr="00210FC2">
        <w:rPr>
          <w:lang w:val="pt-BR"/>
        </w:rPr>
        <w:t>sale</w:t>
      </w:r>
      <w:proofErr w:type="spellEnd"/>
      <w:r w:rsidRPr="00210FC2">
        <w:rPr>
          <w:lang w:val="pt-BR"/>
        </w:rPr>
        <w:t xml:space="preserve">, </w:t>
      </w:r>
      <w:proofErr w:type="spellStart"/>
      <w:r w:rsidRPr="00210FC2">
        <w:rPr>
          <w:lang w:val="pt-BR"/>
        </w:rPr>
        <w:t>exercită</w:t>
      </w:r>
      <w:proofErr w:type="spellEnd"/>
      <w:r w:rsidRPr="00210FC2">
        <w:rPr>
          <w:lang w:val="pt-BR"/>
        </w:rPr>
        <w:t xml:space="preserve">  </w:t>
      </w:r>
      <w:proofErr w:type="spellStart"/>
      <w:r w:rsidRPr="00210FC2">
        <w:rPr>
          <w:lang w:val="pt-BR"/>
        </w:rPr>
        <w:t>următoarele</w:t>
      </w:r>
      <w:proofErr w:type="spellEnd"/>
      <w:r w:rsidRPr="00210FC2">
        <w:rPr>
          <w:lang w:val="pt-BR"/>
        </w:rPr>
        <w:t xml:space="preserve"> </w:t>
      </w:r>
      <w:proofErr w:type="spellStart"/>
      <w:r w:rsidRPr="00210FC2">
        <w:rPr>
          <w:lang w:val="pt-BR"/>
        </w:rPr>
        <w:t>atribu</w:t>
      </w:r>
      <w:r w:rsidRPr="00210FC2">
        <w:rPr>
          <w:rFonts w:ascii="Cambria Math" w:hAnsi="Cambria Math" w:cs="Cambria Math"/>
          <w:lang w:val="pt-BR"/>
        </w:rPr>
        <w:t>ț</w:t>
      </w:r>
      <w:r w:rsidRPr="00210FC2">
        <w:rPr>
          <w:lang w:val="pt-BR"/>
        </w:rPr>
        <w:t>ii</w:t>
      </w:r>
      <w:proofErr w:type="spellEnd"/>
      <w:r w:rsidRPr="00210FC2">
        <w:rPr>
          <w:lang w:val="pt-BR"/>
        </w:rPr>
        <w:t xml:space="preserve"> generale, pe care le realizează la nivelul său:</w:t>
      </w:r>
    </w:p>
    <w:p w:rsidR="00EB48AC" w:rsidRPr="00210FC2" w:rsidRDefault="00EB48AC" w:rsidP="00EB48AC">
      <w:pPr>
        <w:pStyle w:val="a4"/>
        <w:numPr>
          <w:ilvl w:val="5"/>
          <w:numId w:val="7"/>
        </w:numPr>
        <w:tabs>
          <w:tab w:val="left" w:pos="1134"/>
        </w:tabs>
        <w:spacing w:line="276" w:lineRule="auto"/>
        <w:ind w:left="0" w:firstLine="720"/>
        <w:jc w:val="both"/>
        <w:rPr>
          <w:lang w:val="en-US"/>
        </w:rPr>
      </w:pPr>
      <w:proofErr w:type="spellStart"/>
      <w:r w:rsidRPr="00210FC2">
        <w:rPr>
          <w:lang w:val="en-US"/>
        </w:rPr>
        <w:t>asigură</w:t>
      </w:r>
      <w:proofErr w:type="spellEnd"/>
      <w:r w:rsidRPr="00210FC2">
        <w:rPr>
          <w:lang w:val="en-US"/>
        </w:rPr>
        <w:t xml:space="preserve"> </w:t>
      </w:r>
      <w:proofErr w:type="spellStart"/>
      <w:r w:rsidRPr="00210FC2">
        <w:rPr>
          <w:lang w:val="en-US"/>
        </w:rPr>
        <w:t>accesul</w:t>
      </w:r>
      <w:proofErr w:type="spellEnd"/>
      <w:r w:rsidRPr="00210FC2">
        <w:rPr>
          <w:lang w:val="en-US"/>
        </w:rPr>
        <w:t xml:space="preserve"> la </w:t>
      </w:r>
      <w:proofErr w:type="spellStart"/>
      <w:r w:rsidRPr="00210FC2">
        <w:rPr>
          <w:lang w:val="en-US"/>
        </w:rPr>
        <w:t>informa</w:t>
      </w:r>
      <w:r w:rsidRPr="00210FC2">
        <w:rPr>
          <w:rFonts w:ascii="Cambria Math" w:hAnsi="Cambria Math" w:cs="Cambria Math"/>
          <w:lang w:val="en-US"/>
        </w:rPr>
        <w:t>ț</w:t>
      </w:r>
      <w:r w:rsidRPr="00210FC2">
        <w:rPr>
          <w:lang w:val="en-US"/>
        </w:rPr>
        <w:t>ie</w:t>
      </w:r>
      <w:proofErr w:type="spellEnd"/>
      <w:r w:rsidRPr="00210FC2">
        <w:rPr>
          <w:lang w:val="en-US"/>
        </w:rPr>
        <w:t xml:space="preserve"> </w:t>
      </w:r>
      <w:proofErr w:type="spellStart"/>
      <w:r w:rsidRPr="00210FC2">
        <w:rPr>
          <w:lang w:val="en-US"/>
        </w:rPr>
        <w:t>prin</w:t>
      </w:r>
      <w:proofErr w:type="spellEnd"/>
      <w:r w:rsidRPr="00210FC2">
        <w:rPr>
          <w:lang w:val="en-US"/>
        </w:rPr>
        <w:t>:</w:t>
      </w:r>
    </w:p>
    <w:p w:rsidR="00EB48AC" w:rsidRPr="00210FC2" w:rsidRDefault="00EB48AC" w:rsidP="00EB48AC">
      <w:pPr>
        <w:pStyle w:val="a4"/>
        <w:numPr>
          <w:ilvl w:val="0"/>
          <w:numId w:val="13"/>
        </w:numPr>
        <w:tabs>
          <w:tab w:val="left" w:pos="1134"/>
        </w:tabs>
        <w:spacing w:line="276" w:lineRule="auto"/>
        <w:ind w:left="0" w:firstLine="720"/>
        <w:jc w:val="both"/>
        <w:rPr>
          <w:lang w:val="pt-BR"/>
        </w:rPr>
      </w:pPr>
      <w:proofErr w:type="gramStart"/>
      <w:r w:rsidRPr="00210FC2">
        <w:rPr>
          <w:lang w:val="pt-BR"/>
        </w:rPr>
        <w:t>achizi</w:t>
      </w:r>
      <w:proofErr w:type="gramEnd"/>
      <w:r w:rsidRPr="00210FC2">
        <w:rPr>
          <w:rFonts w:ascii="Cambria Math" w:hAnsi="Cambria Math" w:cs="Cambria Math"/>
          <w:lang w:val="pt-BR"/>
        </w:rPr>
        <w:t>ț</w:t>
      </w:r>
      <w:r w:rsidRPr="00210FC2">
        <w:rPr>
          <w:lang w:val="pt-BR"/>
        </w:rPr>
        <w:t xml:space="preserve">ionarea, prelucrarea, păstrarea, gestionarea, diseminarea </w:t>
      </w:r>
      <w:r w:rsidRPr="00210FC2">
        <w:rPr>
          <w:rFonts w:ascii="Cambria Math" w:hAnsi="Cambria Math" w:cs="Cambria Math"/>
          <w:lang w:val="pt-BR"/>
        </w:rPr>
        <w:t>ș</w:t>
      </w:r>
      <w:r w:rsidRPr="00210FC2">
        <w:rPr>
          <w:lang w:val="pt-BR"/>
        </w:rPr>
        <w:t>i oferirea accesului la documente de bibliotecă utilizatorilor;</w:t>
      </w:r>
    </w:p>
    <w:p w:rsidR="00EB48AC" w:rsidRPr="00210FC2" w:rsidRDefault="00EB48AC" w:rsidP="00EB48AC">
      <w:pPr>
        <w:pStyle w:val="a4"/>
        <w:numPr>
          <w:ilvl w:val="0"/>
          <w:numId w:val="13"/>
        </w:numPr>
        <w:tabs>
          <w:tab w:val="left" w:pos="1134"/>
        </w:tabs>
        <w:spacing w:line="276" w:lineRule="auto"/>
        <w:ind w:left="0" w:firstLine="720"/>
        <w:jc w:val="both"/>
        <w:rPr>
          <w:lang w:val="pt-BR"/>
        </w:rPr>
      </w:pPr>
      <w:proofErr w:type="gramStart"/>
      <w:r w:rsidRPr="00210FC2">
        <w:rPr>
          <w:lang w:val="pt-BR"/>
        </w:rPr>
        <w:t>crearea</w:t>
      </w:r>
      <w:proofErr w:type="gramEnd"/>
      <w:r w:rsidRPr="00210FC2">
        <w:rPr>
          <w:lang w:val="pt-BR"/>
        </w:rPr>
        <w:t xml:space="preserve">, dezvoltarea </w:t>
      </w:r>
      <w:r w:rsidRPr="00210FC2">
        <w:rPr>
          <w:rFonts w:ascii="Cambria Math" w:hAnsi="Cambria Math" w:cs="Cambria Math"/>
          <w:lang w:val="pt-BR"/>
        </w:rPr>
        <w:t>ș</w:t>
      </w:r>
      <w:r w:rsidRPr="00210FC2">
        <w:rPr>
          <w:lang w:val="pt-BR"/>
        </w:rPr>
        <w:t>i gestionarea colec</w:t>
      </w:r>
      <w:r w:rsidRPr="00210FC2">
        <w:rPr>
          <w:rFonts w:ascii="Cambria Math" w:hAnsi="Cambria Math" w:cs="Cambria Math"/>
          <w:lang w:val="pt-BR"/>
        </w:rPr>
        <w:t>ț</w:t>
      </w:r>
      <w:r w:rsidRPr="00210FC2">
        <w:rPr>
          <w:lang w:val="pt-BR"/>
        </w:rPr>
        <w:t>iilor, inclusiv electronice, de documentele de bibliotecă, de obiecte, de artă etc. care include:</w:t>
      </w:r>
    </w:p>
    <w:p w:rsidR="00EB48AC" w:rsidRPr="00210FC2" w:rsidRDefault="00EB48AC" w:rsidP="00EB48AC">
      <w:pPr>
        <w:pStyle w:val="a4"/>
        <w:tabs>
          <w:tab w:val="left" w:pos="1134"/>
        </w:tabs>
        <w:ind w:left="0" w:firstLine="720"/>
        <w:jc w:val="both"/>
        <w:rPr>
          <w:lang w:val="pt-BR"/>
        </w:rPr>
      </w:pPr>
      <w:r w:rsidRPr="00210FC2">
        <w:rPr>
          <w:lang w:val="pt-BR"/>
        </w:rPr>
        <w:t>- evaluarea necesită</w:t>
      </w:r>
      <w:r w:rsidRPr="00210FC2">
        <w:rPr>
          <w:rFonts w:ascii="Cambria Math" w:hAnsi="Cambria Math" w:cs="Cambria Math"/>
          <w:lang w:val="pt-BR"/>
        </w:rPr>
        <w:t>ț</w:t>
      </w:r>
      <w:r w:rsidRPr="00210FC2">
        <w:rPr>
          <w:lang w:val="pt-BR"/>
        </w:rPr>
        <w:t xml:space="preserve">ilor </w:t>
      </w:r>
      <w:r w:rsidRPr="00210FC2">
        <w:rPr>
          <w:rFonts w:ascii="Cambria Math" w:hAnsi="Cambria Math" w:cs="Cambria Math"/>
          <w:lang w:val="pt-BR"/>
        </w:rPr>
        <w:t>ș</w:t>
      </w:r>
      <w:r w:rsidRPr="00210FC2">
        <w:rPr>
          <w:lang w:val="pt-BR"/>
        </w:rPr>
        <w:t>i intereselor comunită</w:t>
      </w:r>
      <w:r w:rsidRPr="00210FC2">
        <w:rPr>
          <w:rFonts w:ascii="Cambria Math" w:hAnsi="Cambria Math" w:cs="Cambria Math"/>
          <w:lang w:val="pt-BR"/>
        </w:rPr>
        <w:t>ț</w:t>
      </w:r>
      <w:r w:rsidRPr="00210FC2">
        <w:rPr>
          <w:lang w:val="pt-BR"/>
        </w:rPr>
        <w:t>ii deservite privind colec</w:t>
      </w:r>
      <w:r w:rsidRPr="00210FC2">
        <w:rPr>
          <w:rFonts w:ascii="Cambria Math" w:hAnsi="Cambria Math" w:cs="Cambria Math"/>
          <w:lang w:val="pt-BR"/>
        </w:rPr>
        <w:t>ț</w:t>
      </w:r>
      <w:r w:rsidRPr="00210FC2">
        <w:rPr>
          <w:lang w:val="pt-BR"/>
        </w:rPr>
        <w:t>iile, indiferent de suport sau purtător (</w:t>
      </w:r>
      <w:proofErr w:type="gramStart"/>
      <w:r w:rsidRPr="00210FC2">
        <w:rPr>
          <w:lang w:val="pt-BR"/>
        </w:rPr>
        <w:t>pe</w:t>
      </w:r>
      <w:proofErr w:type="gramEnd"/>
      <w:r w:rsidRPr="00210FC2">
        <w:rPr>
          <w:lang w:val="pt-BR"/>
        </w:rPr>
        <w:t xml:space="preserve"> hârtie, electronic sau altfel);</w:t>
      </w:r>
    </w:p>
    <w:p w:rsidR="00EB48AC" w:rsidRPr="00210FC2" w:rsidRDefault="00EB48AC" w:rsidP="00EB48AC">
      <w:pPr>
        <w:pStyle w:val="a4"/>
        <w:tabs>
          <w:tab w:val="left" w:pos="1134"/>
        </w:tabs>
        <w:jc w:val="both"/>
        <w:rPr>
          <w:lang w:val="pt-BR"/>
        </w:rPr>
      </w:pPr>
      <w:r w:rsidRPr="00210FC2">
        <w:rPr>
          <w:lang w:val="pt-BR"/>
        </w:rPr>
        <w:t xml:space="preserve">- identificarea mijloacelor necesare proprii sau atrase pentru formarea </w:t>
      </w:r>
      <w:r w:rsidRPr="00210FC2">
        <w:rPr>
          <w:rFonts w:ascii="Cambria Math" w:hAnsi="Cambria Math" w:cs="Cambria Math"/>
          <w:lang w:val="pt-BR"/>
        </w:rPr>
        <w:t>ș</w:t>
      </w:r>
      <w:r w:rsidRPr="00210FC2">
        <w:rPr>
          <w:lang w:val="pt-BR"/>
        </w:rPr>
        <w:t>i diversificarea colec</w:t>
      </w:r>
      <w:r w:rsidRPr="00210FC2">
        <w:rPr>
          <w:rFonts w:ascii="Cambria Math" w:hAnsi="Cambria Math" w:cs="Cambria Math"/>
          <w:lang w:val="pt-BR"/>
        </w:rPr>
        <w:t>ț</w:t>
      </w:r>
      <w:r w:rsidRPr="00210FC2">
        <w:rPr>
          <w:lang w:val="pt-BR"/>
        </w:rPr>
        <w:t>iilor de bibliotecă;</w:t>
      </w:r>
    </w:p>
    <w:p w:rsidR="00EB48AC" w:rsidRPr="00210FC2" w:rsidRDefault="00EB48AC" w:rsidP="00EB48AC">
      <w:pPr>
        <w:pStyle w:val="a4"/>
        <w:tabs>
          <w:tab w:val="left" w:pos="1134"/>
        </w:tabs>
        <w:jc w:val="both"/>
        <w:rPr>
          <w:lang w:val="pt-BR"/>
        </w:rPr>
      </w:pPr>
      <w:r w:rsidRPr="00210FC2">
        <w:rPr>
          <w:lang w:val="pt-BR"/>
        </w:rPr>
        <w:t xml:space="preserve">- </w:t>
      </w:r>
      <w:r w:rsidRPr="00210FC2">
        <w:rPr>
          <w:rFonts w:ascii="Cambria Math" w:hAnsi="Cambria Math" w:cs="Cambria Math"/>
          <w:lang w:val="pt-BR"/>
        </w:rPr>
        <w:t>ț</w:t>
      </w:r>
      <w:r w:rsidRPr="00210FC2">
        <w:rPr>
          <w:lang w:val="pt-BR"/>
        </w:rPr>
        <w:t>inerea eviden</w:t>
      </w:r>
      <w:r w:rsidRPr="00210FC2">
        <w:rPr>
          <w:rFonts w:ascii="Cambria Math" w:hAnsi="Cambria Math" w:cs="Cambria Math"/>
          <w:lang w:val="pt-BR"/>
        </w:rPr>
        <w:t>ț</w:t>
      </w:r>
      <w:r w:rsidRPr="00210FC2">
        <w:rPr>
          <w:lang w:val="pt-BR"/>
        </w:rPr>
        <w:t>ei colec</w:t>
      </w:r>
      <w:r w:rsidRPr="00210FC2">
        <w:rPr>
          <w:rFonts w:ascii="Cambria Math" w:hAnsi="Cambria Math" w:cs="Cambria Math"/>
          <w:lang w:val="pt-BR"/>
        </w:rPr>
        <w:t>ț</w:t>
      </w:r>
      <w:r w:rsidRPr="00210FC2">
        <w:rPr>
          <w:lang w:val="pt-BR"/>
        </w:rPr>
        <w:t>iilor bibliotecii;</w:t>
      </w:r>
    </w:p>
    <w:p w:rsidR="00EB48AC" w:rsidRPr="00210FC2" w:rsidRDefault="00EB48AC" w:rsidP="00EB48AC">
      <w:pPr>
        <w:pStyle w:val="a4"/>
        <w:tabs>
          <w:tab w:val="left" w:pos="1134"/>
        </w:tabs>
        <w:jc w:val="both"/>
        <w:rPr>
          <w:lang w:val="pt-BR"/>
        </w:rPr>
      </w:pPr>
      <w:r w:rsidRPr="00210FC2">
        <w:rPr>
          <w:lang w:val="pt-BR"/>
        </w:rPr>
        <w:t>- realizarea opera</w:t>
      </w:r>
      <w:r w:rsidRPr="00210FC2">
        <w:rPr>
          <w:rFonts w:ascii="Cambria Math" w:hAnsi="Cambria Math" w:cs="Cambria Math"/>
          <w:lang w:val="pt-BR"/>
        </w:rPr>
        <w:t>ț</w:t>
      </w:r>
      <w:r w:rsidRPr="00210FC2">
        <w:rPr>
          <w:lang w:val="pt-BR"/>
        </w:rPr>
        <w:t xml:space="preserve">iunilor de catalogare </w:t>
      </w:r>
      <w:r w:rsidRPr="00210FC2">
        <w:rPr>
          <w:rFonts w:ascii="Cambria Math" w:hAnsi="Cambria Math" w:cs="Cambria Math"/>
          <w:lang w:val="pt-BR"/>
        </w:rPr>
        <w:t>ș</w:t>
      </w:r>
      <w:r w:rsidRPr="00210FC2">
        <w:rPr>
          <w:lang w:val="pt-BR"/>
        </w:rPr>
        <w:t>i indexare a documentelor de bibliotecă;</w:t>
      </w:r>
    </w:p>
    <w:p w:rsidR="00EB48AC" w:rsidRPr="00210FC2" w:rsidRDefault="00EB48AC" w:rsidP="00EB48AC">
      <w:pPr>
        <w:pStyle w:val="a4"/>
        <w:numPr>
          <w:ilvl w:val="0"/>
          <w:numId w:val="13"/>
        </w:numPr>
        <w:tabs>
          <w:tab w:val="left" w:pos="1134"/>
        </w:tabs>
        <w:spacing w:line="276" w:lineRule="auto"/>
        <w:ind w:left="0" w:firstLine="720"/>
        <w:jc w:val="both"/>
        <w:rPr>
          <w:lang w:val="pt-BR"/>
        </w:rPr>
      </w:pPr>
      <w:proofErr w:type="gramStart"/>
      <w:r w:rsidRPr="00210FC2">
        <w:rPr>
          <w:lang w:val="pt-BR"/>
        </w:rPr>
        <w:t>oferirea</w:t>
      </w:r>
      <w:proofErr w:type="gramEnd"/>
      <w:r w:rsidRPr="00210FC2">
        <w:rPr>
          <w:lang w:val="pt-BR"/>
        </w:rPr>
        <w:t xml:space="preserve"> accesului la colec</w:t>
      </w:r>
      <w:r w:rsidRPr="00210FC2">
        <w:rPr>
          <w:rFonts w:ascii="Cambria Math" w:hAnsi="Cambria Math" w:cs="Cambria Math"/>
          <w:lang w:val="pt-BR"/>
        </w:rPr>
        <w:t>ț</w:t>
      </w:r>
      <w:r w:rsidRPr="00210FC2">
        <w:rPr>
          <w:lang w:val="pt-BR"/>
        </w:rPr>
        <w:t xml:space="preserve">ii </w:t>
      </w:r>
      <w:r w:rsidRPr="00210FC2">
        <w:rPr>
          <w:rFonts w:ascii="Cambria Math" w:hAnsi="Cambria Math" w:cs="Cambria Math"/>
          <w:lang w:val="pt-BR"/>
        </w:rPr>
        <w:t>ș</w:t>
      </w:r>
      <w:r w:rsidRPr="00210FC2">
        <w:rPr>
          <w:lang w:val="pt-BR"/>
        </w:rPr>
        <w:t>i la informa</w:t>
      </w:r>
      <w:r w:rsidRPr="00210FC2">
        <w:rPr>
          <w:rFonts w:ascii="Cambria Math" w:hAnsi="Cambria Math" w:cs="Cambria Math"/>
          <w:lang w:val="pt-BR"/>
        </w:rPr>
        <w:t>ț</w:t>
      </w:r>
      <w:r w:rsidRPr="00210FC2">
        <w:rPr>
          <w:lang w:val="pt-BR"/>
        </w:rPr>
        <w:t>ii referitoare la colec</w:t>
      </w:r>
      <w:r w:rsidRPr="00210FC2">
        <w:rPr>
          <w:rFonts w:ascii="Cambria Math" w:hAnsi="Cambria Math" w:cs="Cambria Math"/>
          <w:lang w:val="pt-BR"/>
        </w:rPr>
        <w:t>ț</w:t>
      </w:r>
      <w:r w:rsidRPr="00210FC2">
        <w:rPr>
          <w:lang w:val="pt-BR"/>
        </w:rPr>
        <w:t>ii;</w:t>
      </w:r>
    </w:p>
    <w:p w:rsidR="00EB48AC" w:rsidRPr="00210FC2" w:rsidRDefault="00EB48AC" w:rsidP="00EB48AC">
      <w:pPr>
        <w:pStyle w:val="a4"/>
        <w:numPr>
          <w:ilvl w:val="0"/>
          <w:numId w:val="13"/>
        </w:numPr>
        <w:tabs>
          <w:tab w:val="left" w:pos="1134"/>
        </w:tabs>
        <w:spacing w:line="276" w:lineRule="auto"/>
        <w:ind w:left="0" w:firstLine="720"/>
        <w:jc w:val="both"/>
        <w:rPr>
          <w:lang w:val="pt-BR"/>
        </w:rPr>
      </w:pPr>
      <w:proofErr w:type="spellStart"/>
      <w:proofErr w:type="gramStart"/>
      <w:r w:rsidRPr="00210FC2">
        <w:rPr>
          <w:lang w:val="pt-BR"/>
        </w:rPr>
        <w:t>oferirea</w:t>
      </w:r>
      <w:proofErr w:type="spellEnd"/>
      <w:proofErr w:type="gramEnd"/>
      <w:r w:rsidRPr="00210FC2">
        <w:rPr>
          <w:lang w:val="pt-BR"/>
        </w:rPr>
        <w:t xml:space="preserve"> </w:t>
      </w:r>
      <w:proofErr w:type="spellStart"/>
      <w:r w:rsidRPr="00210FC2">
        <w:rPr>
          <w:lang w:val="pt-BR"/>
        </w:rPr>
        <w:t>diverselor</w:t>
      </w:r>
      <w:proofErr w:type="spellEnd"/>
      <w:r w:rsidRPr="00210FC2">
        <w:rPr>
          <w:lang w:val="pt-BR"/>
        </w:rPr>
        <w:t xml:space="preserve"> </w:t>
      </w:r>
      <w:proofErr w:type="spellStart"/>
      <w:r w:rsidRPr="00210FC2">
        <w:rPr>
          <w:lang w:val="pt-BR"/>
        </w:rPr>
        <w:t>resurse</w:t>
      </w:r>
      <w:proofErr w:type="spellEnd"/>
      <w:r w:rsidRPr="00210FC2">
        <w:rPr>
          <w:lang w:val="pt-BR"/>
        </w:rPr>
        <w:t xml:space="preserve"> de informa</w:t>
      </w:r>
      <w:r w:rsidRPr="00210FC2">
        <w:rPr>
          <w:rFonts w:ascii="Cambria Math" w:hAnsi="Cambria Math" w:cs="Cambria Math"/>
          <w:lang w:val="pt-BR"/>
        </w:rPr>
        <w:t>ț</w:t>
      </w:r>
      <w:r w:rsidRPr="00210FC2">
        <w:rPr>
          <w:lang w:val="pt-BR"/>
        </w:rPr>
        <w:t>ie;</w:t>
      </w:r>
    </w:p>
    <w:p w:rsidR="00EB48AC" w:rsidRPr="00210FC2" w:rsidRDefault="00EB48AC" w:rsidP="00EB48AC">
      <w:pPr>
        <w:pStyle w:val="a4"/>
        <w:numPr>
          <w:ilvl w:val="0"/>
          <w:numId w:val="13"/>
        </w:numPr>
        <w:tabs>
          <w:tab w:val="left" w:pos="1134"/>
        </w:tabs>
        <w:spacing w:line="276" w:lineRule="auto"/>
        <w:ind w:left="0" w:firstLine="720"/>
        <w:jc w:val="both"/>
      </w:pPr>
      <w:r w:rsidRPr="00210FC2">
        <w:t>dezvoltarea resurselor informa</w:t>
      </w:r>
      <w:r w:rsidRPr="00210FC2">
        <w:rPr>
          <w:rFonts w:ascii="Cambria Math" w:hAnsi="Cambria Math" w:cs="Cambria Math"/>
        </w:rPr>
        <w:t>ț</w:t>
      </w:r>
      <w:r w:rsidRPr="00210FC2">
        <w:t>ionale.</w:t>
      </w:r>
    </w:p>
    <w:p w:rsidR="00EB48AC" w:rsidRPr="00210FC2" w:rsidRDefault="00EB48AC" w:rsidP="00EB48AC">
      <w:pPr>
        <w:pStyle w:val="a4"/>
        <w:numPr>
          <w:ilvl w:val="0"/>
          <w:numId w:val="13"/>
        </w:numPr>
        <w:tabs>
          <w:tab w:val="left" w:pos="1134"/>
        </w:tabs>
        <w:spacing w:line="276" w:lineRule="auto"/>
        <w:ind w:left="0" w:firstLine="720"/>
        <w:jc w:val="both"/>
        <w:rPr>
          <w:lang w:val="pt-BR"/>
        </w:rPr>
      </w:pPr>
      <w:proofErr w:type="gramStart"/>
      <w:r w:rsidRPr="00210FC2">
        <w:rPr>
          <w:lang w:val="pt-BR"/>
        </w:rPr>
        <w:t>oferirea</w:t>
      </w:r>
      <w:proofErr w:type="gramEnd"/>
      <w:r w:rsidRPr="00210FC2">
        <w:rPr>
          <w:lang w:val="pt-BR"/>
        </w:rPr>
        <w:t xml:space="preserve"> accesului virtual la informa</w:t>
      </w:r>
      <w:r w:rsidRPr="00210FC2">
        <w:rPr>
          <w:rFonts w:ascii="Cambria Math" w:hAnsi="Cambria Math" w:cs="Cambria Math"/>
          <w:lang w:val="pt-BR"/>
        </w:rPr>
        <w:t>ț</w:t>
      </w:r>
      <w:r w:rsidRPr="00210FC2">
        <w:rPr>
          <w:lang w:val="pt-BR"/>
        </w:rPr>
        <w:t>iile de</w:t>
      </w:r>
      <w:r w:rsidRPr="00210FC2">
        <w:rPr>
          <w:rFonts w:ascii="Cambria Math" w:hAnsi="Cambria Math" w:cs="Cambria Math"/>
          <w:lang w:val="pt-BR"/>
        </w:rPr>
        <w:t>ț</w:t>
      </w:r>
      <w:r w:rsidRPr="00210FC2">
        <w:rPr>
          <w:lang w:val="pt-BR"/>
        </w:rPr>
        <w:t>inute utilizatorilor săi;</w:t>
      </w:r>
    </w:p>
    <w:p w:rsidR="00EB48AC" w:rsidRPr="00210FC2" w:rsidRDefault="00EB48AC" w:rsidP="00EB48AC">
      <w:pPr>
        <w:pStyle w:val="a4"/>
        <w:numPr>
          <w:ilvl w:val="0"/>
          <w:numId w:val="13"/>
        </w:numPr>
        <w:tabs>
          <w:tab w:val="left" w:pos="1134"/>
        </w:tabs>
        <w:spacing w:line="276" w:lineRule="auto"/>
        <w:ind w:left="0" w:firstLine="720"/>
        <w:jc w:val="both"/>
        <w:rPr>
          <w:lang w:val="pt-BR"/>
        </w:rPr>
      </w:pPr>
      <w:proofErr w:type="gramStart"/>
      <w:r w:rsidRPr="00210FC2">
        <w:rPr>
          <w:lang w:val="pt-BR"/>
        </w:rPr>
        <w:t>gestionarea</w:t>
      </w:r>
      <w:proofErr w:type="gramEnd"/>
      <w:r w:rsidRPr="00210FC2">
        <w:rPr>
          <w:lang w:val="pt-BR"/>
        </w:rPr>
        <w:t xml:space="preserve"> informa</w:t>
      </w:r>
      <w:r w:rsidRPr="00210FC2">
        <w:rPr>
          <w:rFonts w:ascii="Cambria Math" w:hAnsi="Cambria Math" w:cs="Cambria Math"/>
          <w:lang w:val="pt-BR"/>
        </w:rPr>
        <w:t>ț</w:t>
      </w:r>
      <w:r w:rsidRPr="00210FC2">
        <w:rPr>
          <w:lang w:val="pt-BR"/>
        </w:rPr>
        <w:t xml:space="preserve">iei proprii </w:t>
      </w:r>
      <w:r w:rsidRPr="00210FC2">
        <w:rPr>
          <w:rFonts w:ascii="Cambria Math" w:hAnsi="Cambria Math" w:cs="Cambria Math"/>
          <w:lang w:val="pt-BR"/>
        </w:rPr>
        <w:t>ș</w:t>
      </w:r>
      <w:r w:rsidRPr="00210FC2">
        <w:rPr>
          <w:lang w:val="pt-BR"/>
        </w:rPr>
        <w:t>i asigurarea accesibilită</w:t>
      </w:r>
      <w:r w:rsidRPr="00210FC2">
        <w:rPr>
          <w:rFonts w:ascii="Cambria Math" w:hAnsi="Cambria Math" w:cs="Cambria Math"/>
          <w:lang w:val="pt-BR"/>
        </w:rPr>
        <w:t>ț</w:t>
      </w:r>
      <w:r w:rsidRPr="00210FC2">
        <w:rPr>
          <w:lang w:val="pt-BR"/>
        </w:rPr>
        <w:t>ii ei, inclusiv din afara teritoriului Republicii Moldova, prin difuzare publică permanentă sau prin punere la dispozi</w:t>
      </w:r>
      <w:r w:rsidRPr="00210FC2">
        <w:rPr>
          <w:rFonts w:ascii="Cambria Math" w:hAnsi="Cambria Math" w:cs="Cambria Math"/>
          <w:lang w:val="pt-BR"/>
        </w:rPr>
        <w:t>ț</w:t>
      </w:r>
      <w:r w:rsidRPr="00210FC2">
        <w:rPr>
          <w:lang w:val="pt-BR"/>
        </w:rPr>
        <w:t>ie la solicitare;</w:t>
      </w:r>
    </w:p>
    <w:p w:rsidR="00EB48AC" w:rsidRPr="00210FC2" w:rsidRDefault="00EB48AC" w:rsidP="00EB48AC">
      <w:pPr>
        <w:pStyle w:val="a4"/>
        <w:numPr>
          <w:ilvl w:val="5"/>
          <w:numId w:val="7"/>
        </w:numPr>
        <w:tabs>
          <w:tab w:val="left" w:pos="1134"/>
        </w:tabs>
        <w:spacing w:line="276" w:lineRule="auto"/>
        <w:ind w:left="0" w:firstLine="720"/>
        <w:jc w:val="both"/>
        <w:rPr>
          <w:lang w:val="pt-BR"/>
        </w:rPr>
      </w:pPr>
      <w:proofErr w:type="gramStart"/>
      <w:r w:rsidRPr="00210FC2">
        <w:rPr>
          <w:lang w:val="pt-BR"/>
        </w:rPr>
        <w:t>asigur</w:t>
      </w:r>
      <w:proofErr w:type="gramEnd"/>
      <w:r w:rsidRPr="00210FC2">
        <w:rPr>
          <w:lang w:val="pt-BR"/>
        </w:rPr>
        <w:t>ă accesul la tehnologii informa</w:t>
      </w:r>
      <w:r w:rsidRPr="00210FC2">
        <w:rPr>
          <w:rFonts w:ascii="Cambria Math" w:hAnsi="Cambria Math" w:cs="Cambria Math"/>
          <w:lang w:val="pt-BR"/>
        </w:rPr>
        <w:t>ț</w:t>
      </w:r>
      <w:r w:rsidRPr="00210FC2">
        <w:rPr>
          <w:lang w:val="pt-BR"/>
        </w:rPr>
        <w:t xml:space="preserve">ionale </w:t>
      </w:r>
      <w:r w:rsidRPr="00210FC2">
        <w:rPr>
          <w:rFonts w:ascii="Cambria Math" w:hAnsi="Cambria Math" w:cs="Cambria Math"/>
          <w:lang w:val="pt-BR"/>
        </w:rPr>
        <w:t>ș</w:t>
      </w:r>
      <w:r w:rsidRPr="00210FC2">
        <w:rPr>
          <w:lang w:val="pt-BR"/>
        </w:rPr>
        <w:t xml:space="preserve">i de comunicare, precum </w:t>
      </w:r>
      <w:r w:rsidRPr="00210FC2">
        <w:rPr>
          <w:rFonts w:ascii="Cambria Math" w:hAnsi="Cambria Math" w:cs="Cambria Math"/>
          <w:lang w:val="pt-BR"/>
        </w:rPr>
        <w:t>ș</w:t>
      </w:r>
      <w:r w:rsidRPr="00210FC2">
        <w:rPr>
          <w:lang w:val="pt-BR"/>
        </w:rPr>
        <w:t>i la alte resurse prin:</w:t>
      </w:r>
    </w:p>
    <w:p w:rsidR="00EB48AC" w:rsidRPr="00210FC2" w:rsidRDefault="00EB48AC" w:rsidP="00EB48AC">
      <w:pPr>
        <w:pStyle w:val="a4"/>
        <w:numPr>
          <w:ilvl w:val="0"/>
          <w:numId w:val="14"/>
        </w:numPr>
        <w:tabs>
          <w:tab w:val="left" w:pos="1134"/>
        </w:tabs>
        <w:spacing w:line="276" w:lineRule="auto"/>
        <w:ind w:left="0" w:firstLine="720"/>
        <w:jc w:val="both"/>
        <w:rPr>
          <w:lang w:val="pt-BR"/>
        </w:rPr>
      </w:pPr>
      <w:proofErr w:type="gramStart"/>
      <w:r w:rsidRPr="00210FC2">
        <w:rPr>
          <w:lang w:val="pt-BR"/>
        </w:rPr>
        <w:t>oferirea</w:t>
      </w:r>
      <w:proofErr w:type="gramEnd"/>
      <w:r w:rsidRPr="00210FC2">
        <w:rPr>
          <w:lang w:val="pt-BR"/>
        </w:rPr>
        <w:t xml:space="preserve"> accesului la tehnologii informa</w:t>
      </w:r>
      <w:r w:rsidRPr="00210FC2">
        <w:rPr>
          <w:rFonts w:ascii="Cambria Math" w:hAnsi="Cambria Math" w:cs="Cambria Math"/>
          <w:lang w:val="pt-BR"/>
        </w:rPr>
        <w:t>ț</w:t>
      </w:r>
      <w:r w:rsidRPr="00210FC2">
        <w:rPr>
          <w:lang w:val="pt-BR"/>
        </w:rPr>
        <w:t xml:space="preserve">ionale în scop de formare, informare </w:t>
      </w:r>
      <w:r w:rsidRPr="00210FC2">
        <w:rPr>
          <w:rFonts w:ascii="Cambria Math" w:hAnsi="Cambria Math" w:cs="Cambria Math"/>
          <w:lang w:val="pt-BR"/>
        </w:rPr>
        <w:t>ș</w:t>
      </w:r>
      <w:r w:rsidRPr="00210FC2">
        <w:rPr>
          <w:lang w:val="pt-BR"/>
        </w:rPr>
        <w:t xml:space="preserve">i comunicare (calculatoare, tablete, imprimante, copiatoare, scanere, table interactive, aparate foto </w:t>
      </w:r>
      <w:r w:rsidRPr="00210FC2">
        <w:rPr>
          <w:rFonts w:ascii="Cambria Math" w:hAnsi="Cambria Math" w:cs="Cambria Math"/>
          <w:lang w:val="pt-BR"/>
        </w:rPr>
        <w:t>ș</w:t>
      </w:r>
      <w:r w:rsidRPr="00210FC2">
        <w:rPr>
          <w:lang w:val="pt-BR"/>
        </w:rPr>
        <w:t>i video, soft-uri, aplica</w:t>
      </w:r>
      <w:r w:rsidRPr="00210FC2">
        <w:rPr>
          <w:rFonts w:ascii="Cambria Math" w:hAnsi="Cambria Math" w:cs="Cambria Math"/>
          <w:lang w:val="pt-BR"/>
        </w:rPr>
        <w:t>ț</w:t>
      </w:r>
      <w:r w:rsidRPr="00210FC2">
        <w:rPr>
          <w:lang w:val="pt-BR"/>
        </w:rPr>
        <w:t>ii etc.);</w:t>
      </w:r>
    </w:p>
    <w:p w:rsidR="00EB48AC" w:rsidRPr="00210FC2" w:rsidRDefault="00EB48AC" w:rsidP="00EB48AC">
      <w:pPr>
        <w:pStyle w:val="a4"/>
        <w:numPr>
          <w:ilvl w:val="0"/>
          <w:numId w:val="14"/>
        </w:numPr>
        <w:tabs>
          <w:tab w:val="left" w:pos="1134"/>
        </w:tabs>
        <w:spacing w:line="276" w:lineRule="auto"/>
        <w:ind w:left="0" w:firstLine="720"/>
        <w:jc w:val="both"/>
        <w:rPr>
          <w:lang w:val="en-US"/>
        </w:rPr>
      </w:pPr>
      <w:proofErr w:type="spellStart"/>
      <w:r w:rsidRPr="00210FC2">
        <w:rPr>
          <w:lang w:val="en-US"/>
        </w:rPr>
        <w:t>asigurarea</w:t>
      </w:r>
      <w:proofErr w:type="spellEnd"/>
      <w:r w:rsidRPr="00210FC2">
        <w:rPr>
          <w:lang w:val="en-US"/>
        </w:rPr>
        <w:t xml:space="preserve"> </w:t>
      </w:r>
      <w:proofErr w:type="spellStart"/>
      <w:r w:rsidRPr="00210FC2">
        <w:rPr>
          <w:lang w:val="en-US"/>
        </w:rPr>
        <w:t>accesului</w:t>
      </w:r>
      <w:proofErr w:type="spellEnd"/>
      <w:r w:rsidRPr="00210FC2">
        <w:rPr>
          <w:lang w:val="en-US"/>
        </w:rPr>
        <w:t xml:space="preserve"> </w:t>
      </w:r>
      <w:proofErr w:type="spellStart"/>
      <w:r w:rsidRPr="00210FC2">
        <w:rPr>
          <w:lang w:val="en-US"/>
        </w:rPr>
        <w:t>gratuit</w:t>
      </w:r>
      <w:proofErr w:type="spellEnd"/>
      <w:r w:rsidRPr="00210FC2">
        <w:rPr>
          <w:lang w:val="en-US"/>
        </w:rPr>
        <w:t xml:space="preserve"> la Internet;</w:t>
      </w:r>
    </w:p>
    <w:p w:rsidR="00EB48AC" w:rsidRPr="00210FC2" w:rsidRDefault="00EB48AC" w:rsidP="00EB48AC">
      <w:pPr>
        <w:pStyle w:val="a4"/>
        <w:numPr>
          <w:ilvl w:val="0"/>
          <w:numId w:val="14"/>
        </w:numPr>
        <w:tabs>
          <w:tab w:val="left" w:pos="1134"/>
        </w:tabs>
        <w:spacing w:line="276" w:lineRule="auto"/>
        <w:ind w:left="0" w:firstLine="720"/>
        <w:jc w:val="both"/>
        <w:rPr>
          <w:lang w:val="pt-BR"/>
        </w:rPr>
      </w:pPr>
      <w:proofErr w:type="spellStart"/>
      <w:proofErr w:type="gramStart"/>
      <w:r w:rsidRPr="00210FC2">
        <w:rPr>
          <w:lang w:val="pt-BR"/>
        </w:rPr>
        <w:lastRenderedPageBreak/>
        <w:t>asigurarea</w:t>
      </w:r>
      <w:proofErr w:type="spellEnd"/>
      <w:proofErr w:type="gramEnd"/>
      <w:r w:rsidRPr="00210FC2">
        <w:rPr>
          <w:lang w:val="pt-BR"/>
        </w:rPr>
        <w:t xml:space="preserve"> </w:t>
      </w:r>
      <w:proofErr w:type="spellStart"/>
      <w:r w:rsidRPr="00210FC2">
        <w:rPr>
          <w:lang w:val="pt-BR"/>
        </w:rPr>
        <w:t>alfabetizării</w:t>
      </w:r>
      <w:proofErr w:type="spellEnd"/>
      <w:r w:rsidRPr="00210FC2">
        <w:rPr>
          <w:lang w:val="pt-BR"/>
        </w:rPr>
        <w:t xml:space="preserve"> </w:t>
      </w:r>
      <w:proofErr w:type="spellStart"/>
      <w:r w:rsidRPr="00210FC2">
        <w:rPr>
          <w:lang w:val="pt-BR"/>
        </w:rPr>
        <w:t>digitale</w:t>
      </w:r>
      <w:proofErr w:type="spellEnd"/>
      <w:r w:rsidRPr="00210FC2">
        <w:rPr>
          <w:lang w:val="pt-BR"/>
        </w:rPr>
        <w:t xml:space="preserve"> a popula</w:t>
      </w:r>
      <w:r w:rsidRPr="00210FC2">
        <w:rPr>
          <w:rFonts w:ascii="Cambria Math" w:hAnsi="Cambria Math" w:cs="Cambria Math"/>
          <w:lang w:val="pt-BR"/>
        </w:rPr>
        <w:t>ț</w:t>
      </w:r>
      <w:r w:rsidRPr="00210FC2">
        <w:rPr>
          <w:lang w:val="pt-BR"/>
        </w:rPr>
        <w:t xml:space="preserve">iei prin organizarea </w:t>
      </w:r>
      <w:r w:rsidRPr="00210FC2">
        <w:rPr>
          <w:rFonts w:ascii="Cambria Math" w:hAnsi="Cambria Math" w:cs="Cambria Math"/>
          <w:lang w:val="pt-BR"/>
        </w:rPr>
        <w:t>ș</w:t>
      </w:r>
      <w:r w:rsidRPr="00210FC2">
        <w:rPr>
          <w:lang w:val="pt-BR"/>
        </w:rPr>
        <w:t>i desfă</w:t>
      </w:r>
      <w:r w:rsidRPr="00210FC2">
        <w:rPr>
          <w:rFonts w:ascii="Cambria Math" w:hAnsi="Cambria Math" w:cs="Cambria Math"/>
          <w:lang w:val="pt-BR"/>
        </w:rPr>
        <w:t>ș</w:t>
      </w:r>
      <w:r w:rsidRPr="00210FC2">
        <w:rPr>
          <w:lang w:val="pt-BR"/>
        </w:rPr>
        <w:t>urarea, la nivel de comunitate, a instruirilor în utilizarea tehnologiilor informa</w:t>
      </w:r>
      <w:r w:rsidRPr="00210FC2">
        <w:rPr>
          <w:rFonts w:ascii="Cambria Math" w:hAnsi="Cambria Math" w:cs="Cambria Math"/>
          <w:lang w:val="pt-BR"/>
        </w:rPr>
        <w:t>ț</w:t>
      </w:r>
      <w:r w:rsidRPr="00210FC2">
        <w:rPr>
          <w:lang w:val="pt-BR"/>
        </w:rPr>
        <w:t>ionale;</w:t>
      </w:r>
    </w:p>
    <w:p w:rsidR="00EB48AC" w:rsidRPr="00210FC2" w:rsidRDefault="00EB48AC" w:rsidP="00EB48AC">
      <w:pPr>
        <w:pStyle w:val="a4"/>
        <w:numPr>
          <w:ilvl w:val="5"/>
          <w:numId w:val="7"/>
        </w:numPr>
        <w:tabs>
          <w:tab w:val="left" w:pos="1134"/>
        </w:tabs>
        <w:spacing w:line="276" w:lineRule="auto"/>
        <w:ind w:left="0" w:firstLine="720"/>
        <w:jc w:val="both"/>
        <w:rPr>
          <w:lang w:val="pt-BR"/>
        </w:rPr>
      </w:pPr>
      <w:proofErr w:type="gramStart"/>
      <w:r w:rsidRPr="00210FC2">
        <w:rPr>
          <w:lang w:val="pt-BR"/>
        </w:rPr>
        <w:t>presteaz</w:t>
      </w:r>
      <w:proofErr w:type="gramEnd"/>
      <w:r w:rsidRPr="00210FC2">
        <w:rPr>
          <w:lang w:val="pt-BR"/>
        </w:rPr>
        <w:t>ă servicii de bibliotecă conform necesită</w:t>
      </w:r>
      <w:r w:rsidRPr="00210FC2">
        <w:rPr>
          <w:rFonts w:ascii="Cambria Math" w:hAnsi="Cambria Math" w:cs="Cambria Math"/>
          <w:lang w:val="pt-BR"/>
        </w:rPr>
        <w:t>ț</w:t>
      </w:r>
      <w:r w:rsidRPr="00210FC2">
        <w:rPr>
          <w:lang w:val="pt-BR"/>
        </w:rPr>
        <w:t xml:space="preserve">ilor de informare, instruire, cercetare, recreere </w:t>
      </w:r>
      <w:r w:rsidRPr="00210FC2">
        <w:rPr>
          <w:rFonts w:ascii="Cambria Math" w:hAnsi="Cambria Math" w:cs="Cambria Math"/>
          <w:lang w:val="pt-BR"/>
        </w:rPr>
        <w:t>ș</w:t>
      </w:r>
      <w:r w:rsidRPr="00210FC2">
        <w:rPr>
          <w:lang w:val="pt-BR"/>
        </w:rPr>
        <w:t>i socializare ale membrilor comunită</w:t>
      </w:r>
      <w:r w:rsidRPr="00210FC2">
        <w:rPr>
          <w:rFonts w:ascii="Cambria Math" w:hAnsi="Cambria Math" w:cs="Cambria Math"/>
          <w:lang w:val="pt-BR"/>
        </w:rPr>
        <w:t>ț</w:t>
      </w:r>
      <w:r w:rsidRPr="00210FC2">
        <w:rPr>
          <w:lang w:val="pt-BR"/>
        </w:rPr>
        <w:t xml:space="preserve">ii, în corespundere cu prevederile legii, regulamentului cu privire la serviciile de bibliotecă </w:t>
      </w:r>
      <w:r w:rsidRPr="00210FC2">
        <w:rPr>
          <w:rFonts w:ascii="Cambria Math" w:hAnsi="Cambria Math" w:cs="Cambria Math"/>
          <w:lang w:val="pt-BR"/>
        </w:rPr>
        <w:t>ș</w:t>
      </w:r>
      <w:r w:rsidRPr="00210FC2">
        <w:rPr>
          <w:lang w:val="pt-BR"/>
        </w:rPr>
        <w:t xml:space="preserve">i ale propriului regulament de organizare </w:t>
      </w:r>
      <w:r w:rsidRPr="00210FC2">
        <w:rPr>
          <w:rFonts w:ascii="Cambria Math" w:hAnsi="Cambria Math" w:cs="Cambria Math"/>
          <w:lang w:val="pt-BR"/>
        </w:rPr>
        <w:t>ș</w:t>
      </w:r>
      <w:r w:rsidRPr="00210FC2">
        <w:rPr>
          <w:lang w:val="pt-BR"/>
        </w:rPr>
        <w:t>i func</w:t>
      </w:r>
      <w:r w:rsidRPr="00210FC2">
        <w:rPr>
          <w:rFonts w:ascii="Cambria Math" w:hAnsi="Cambria Math" w:cs="Cambria Math"/>
          <w:lang w:val="pt-BR"/>
        </w:rPr>
        <w:t>ț</w:t>
      </w:r>
      <w:r w:rsidRPr="00210FC2">
        <w:rPr>
          <w:lang w:val="pt-BR"/>
        </w:rPr>
        <w:t>ionare;</w:t>
      </w:r>
    </w:p>
    <w:p w:rsidR="00EB48AC" w:rsidRPr="00210FC2" w:rsidRDefault="00EB48AC" w:rsidP="00EB48AC">
      <w:pPr>
        <w:pStyle w:val="a4"/>
        <w:numPr>
          <w:ilvl w:val="5"/>
          <w:numId w:val="7"/>
        </w:numPr>
        <w:tabs>
          <w:tab w:val="left" w:pos="1134"/>
        </w:tabs>
        <w:spacing w:line="276" w:lineRule="auto"/>
        <w:ind w:left="0" w:firstLine="720"/>
        <w:jc w:val="both"/>
        <w:rPr>
          <w:lang w:val="pt-BR"/>
        </w:rPr>
      </w:pPr>
      <w:proofErr w:type="gramStart"/>
      <w:r w:rsidRPr="00210FC2">
        <w:rPr>
          <w:lang w:val="pt-BR"/>
        </w:rPr>
        <w:t>în</w:t>
      </w:r>
      <w:proofErr w:type="gramEnd"/>
      <w:r w:rsidRPr="00210FC2">
        <w:rPr>
          <w:lang w:val="pt-BR"/>
        </w:rPr>
        <w:t xml:space="preserve"> scopul asigurării acoperirii necesită</w:t>
      </w:r>
      <w:r w:rsidRPr="00210FC2">
        <w:rPr>
          <w:rFonts w:ascii="Cambria Math" w:hAnsi="Cambria Math" w:cs="Cambria Math"/>
          <w:lang w:val="pt-BR"/>
        </w:rPr>
        <w:t>ț</w:t>
      </w:r>
      <w:r w:rsidRPr="00210FC2">
        <w:rPr>
          <w:lang w:val="pt-BR"/>
        </w:rPr>
        <w:t>ilor utilizatorilor săi privind serviciile de bibliotecă:</w:t>
      </w:r>
    </w:p>
    <w:p w:rsidR="00EB48AC" w:rsidRPr="00210FC2" w:rsidRDefault="00EB48AC" w:rsidP="00EB48AC">
      <w:pPr>
        <w:pStyle w:val="a4"/>
        <w:numPr>
          <w:ilvl w:val="0"/>
          <w:numId w:val="16"/>
        </w:numPr>
        <w:tabs>
          <w:tab w:val="left" w:pos="1134"/>
        </w:tabs>
        <w:spacing w:line="276" w:lineRule="auto"/>
        <w:ind w:left="0" w:firstLine="720"/>
        <w:jc w:val="both"/>
        <w:rPr>
          <w:lang w:val="pt-BR"/>
        </w:rPr>
      </w:pPr>
      <w:proofErr w:type="gramStart"/>
      <w:r w:rsidRPr="00210FC2">
        <w:rPr>
          <w:lang w:val="pt-BR"/>
        </w:rPr>
        <w:t>evalueaz</w:t>
      </w:r>
      <w:proofErr w:type="gramEnd"/>
      <w:r w:rsidRPr="00210FC2">
        <w:rPr>
          <w:lang w:val="pt-BR"/>
        </w:rPr>
        <w:t>ă periodic, dar nu mai rar decât o dată în an, necesită</w:t>
      </w:r>
      <w:r w:rsidRPr="00210FC2">
        <w:rPr>
          <w:rFonts w:ascii="Cambria Math" w:hAnsi="Cambria Math" w:cs="Cambria Math"/>
          <w:lang w:val="pt-BR"/>
        </w:rPr>
        <w:t>ț</w:t>
      </w:r>
      <w:r w:rsidRPr="00210FC2">
        <w:rPr>
          <w:lang w:val="pt-BR"/>
        </w:rPr>
        <w:t>ile membrilor comunită</w:t>
      </w:r>
      <w:r w:rsidRPr="00210FC2">
        <w:rPr>
          <w:rFonts w:ascii="Cambria Math" w:hAnsi="Cambria Math" w:cs="Cambria Math"/>
          <w:lang w:val="pt-BR"/>
        </w:rPr>
        <w:t>ț</w:t>
      </w:r>
      <w:r w:rsidRPr="00210FC2">
        <w:rPr>
          <w:lang w:val="pt-BR"/>
        </w:rPr>
        <w:t>ii prin intermediul sondajelor, interviurilor, chestionarelor sau al altor forme de colectare a informa</w:t>
      </w:r>
      <w:r w:rsidRPr="00210FC2">
        <w:rPr>
          <w:rFonts w:ascii="Cambria Math" w:hAnsi="Cambria Math" w:cs="Cambria Math"/>
          <w:lang w:val="pt-BR"/>
        </w:rPr>
        <w:t>ț</w:t>
      </w:r>
      <w:r w:rsidRPr="00210FC2">
        <w:rPr>
          <w:lang w:val="pt-BR"/>
        </w:rPr>
        <w:t>iei respective;</w:t>
      </w:r>
    </w:p>
    <w:p w:rsidR="00EB48AC" w:rsidRPr="00210FC2" w:rsidRDefault="00EB48AC" w:rsidP="00EB48AC">
      <w:pPr>
        <w:pStyle w:val="a4"/>
        <w:numPr>
          <w:ilvl w:val="0"/>
          <w:numId w:val="16"/>
        </w:numPr>
        <w:tabs>
          <w:tab w:val="left" w:pos="1134"/>
        </w:tabs>
        <w:spacing w:line="276" w:lineRule="auto"/>
        <w:ind w:left="0" w:firstLine="720"/>
        <w:jc w:val="both"/>
        <w:rPr>
          <w:lang w:val="pt-BR"/>
        </w:rPr>
      </w:pPr>
      <w:proofErr w:type="gramStart"/>
      <w:r w:rsidRPr="00210FC2">
        <w:rPr>
          <w:lang w:val="pt-BR"/>
        </w:rPr>
        <w:t>creeaz</w:t>
      </w:r>
      <w:proofErr w:type="gramEnd"/>
      <w:r w:rsidRPr="00210FC2">
        <w:rPr>
          <w:lang w:val="pt-BR"/>
        </w:rPr>
        <w:t xml:space="preserve">ă parteneriate pentru dezvoltarea </w:t>
      </w:r>
      <w:r w:rsidRPr="00210FC2">
        <w:rPr>
          <w:rFonts w:ascii="Cambria Math" w:hAnsi="Cambria Math" w:cs="Cambria Math"/>
          <w:lang w:val="pt-BR"/>
        </w:rPr>
        <w:t>ș</w:t>
      </w:r>
      <w:r w:rsidRPr="00210FC2">
        <w:rPr>
          <w:lang w:val="pt-BR"/>
        </w:rPr>
        <w:t>i prestarea serviciilor de bibliotecă;</w:t>
      </w:r>
    </w:p>
    <w:p w:rsidR="00EB48AC" w:rsidRPr="00210FC2" w:rsidRDefault="00EB48AC" w:rsidP="00EB48AC">
      <w:pPr>
        <w:pStyle w:val="a4"/>
        <w:numPr>
          <w:ilvl w:val="0"/>
          <w:numId w:val="16"/>
        </w:numPr>
        <w:tabs>
          <w:tab w:val="left" w:pos="1134"/>
        </w:tabs>
        <w:spacing w:line="276" w:lineRule="auto"/>
        <w:ind w:left="0" w:firstLine="720"/>
        <w:jc w:val="both"/>
        <w:rPr>
          <w:lang w:val="pt-BR"/>
        </w:rPr>
      </w:pPr>
      <w:proofErr w:type="gramStart"/>
      <w:r w:rsidRPr="00210FC2">
        <w:rPr>
          <w:lang w:val="pt-BR"/>
        </w:rPr>
        <w:t>presteaz</w:t>
      </w:r>
      <w:proofErr w:type="gramEnd"/>
      <w:r w:rsidRPr="00210FC2">
        <w:rPr>
          <w:lang w:val="pt-BR"/>
        </w:rPr>
        <w:t>ă cu regularitate servicii de bibliotecă pentru satisfacerea necesită</w:t>
      </w:r>
      <w:r w:rsidRPr="00210FC2">
        <w:rPr>
          <w:rFonts w:ascii="Cambria Math" w:hAnsi="Cambria Math" w:cs="Cambria Math"/>
          <w:lang w:val="pt-BR"/>
        </w:rPr>
        <w:t>ț</w:t>
      </w:r>
      <w:r w:rsidRPr="00210FC2">
        <w:rPr>
          <w:lang w:val="pt-BR"/>
        </w:rPr>
        <w:t>ilor utilizatorilor;</w:t>
      </w:r>
    </w:p>
    <w:p w:rsidR="00EB48AC" w:rsidRPr="00210FC2" w:rsidRDefault="00EB48AC" w:rsidP="00EB48AC">
      <w:pPr>
        <w:pStyle w:val="a4"/>
        <w:numPr>
          <w:ilvl w:val="0"/>
          <w:numId w:val="16"/>
        </w:numPr>
        <w:tabs>
          <w:tab w:val="left" w:pos="1134"/>
        </w:tabs>
        <w:spacing w:line="276" w:lineRule="auto"/>
        <w:ind w:left="0" w:firstLine="720"/>
        <w:jc w:val="both"/>
        <w:rPr>
          <w:lang w:val="pt-BR"/>
        </w:rPr>
      </w:pPr>
      <w:proofErr w:type="gramStart"/>
      <w:r w:rsidRPr="00210FC2">
        <w:rPr>
          <w:lang w:val="pt-BR"/>
        </w:rPr>
        <w:t>evalueaz</w:t>
      </w:r>
      <w:proofErr w:type="gramEnd"/>
      <w:r w:rsidRPr="00210FC2">
        <w:rPr>
          <w:lang w:val="pt-BR"/>
        </w:rPr>
        <w:t>ă periodic, dar nu mai rar decât o dată în an, impactul serviciilor prestate pentru membrii comunită</w:t>
      </w:r>
      <w:r w:rsidRPr="00210FC2">
        <w:rPr>
          <w:rFonts w:ascii="Cambria Math" w:hAnsi="Cambria Math" w:cs="Cambria Math"/>
          <w:lang w:val="pt-BR"/>
        </w:rPr>
        <w:t>ț</w:t>
      </w:r>
      <w:r w:rsidRPr="00210FC2">
        <w:rPr>
          <w:lang w:val="pt-BR"/>
        </w:rPr>
        <w:t xml:space="preserve">ii </w:t>
      </w:r>
      <w:r w:rsidRPr="00210FC2">
        <w:rPr>
          <w:rFonts w:ascii="Cambria Math" w:hAnsi="Cambria Math" w:cs="Cambria Math"/>
          <w:lang w:val="pt-BR"/>
        </w:rPr>
        <w:t>ș</w:t>
      </w:r>
      <w:r w:rsidRPr="00210FC2">
        <w:rPr>
          <w:lang w:val="pt-BR"/>
        </w:rPr>
        <w:t>i asigură aducerea la cuno</w:t>
      </w:r>
      <w:r w:rsidRPr="00210FC2">
        <w:rPr>
          <w:rFonts w:ascii="Cambria Math" w:hAnsi="Cambria Math" w:cs="Cambria Math"/>
          <w:lang w:val="pt-BR"/>
        </w:rPr>
        <w:t>ș</w:t>
      </w:r>
      <w:r w:rsidRPr="00210FC2">
        <w:rPr>
          <w:lang w:val="pt-BR"/>
        </w:rPr>
        <w:t>tin</w:t>
      </w:r>
      <w:r w:rsidRPr="00210FC2">
        <w:rPr>
          <w:rFonts w:ascii="Cambria Math" w:hAnsi="Cambria Math" w:cs="Cambria Math"/>
          <w:lang w:val="pt-BR"/>
        </w:rPr>
        <w:t>ț</w:t>
      </w:r>
      <w:r w:rsidRPr="00210FC2">
        <w:rPr>
          <w:lang w:val="pt-BR"/>
        </w:rPr>
        <w:t xml:space="preserve">ă publică </w:t>
      </w:r>
      <w:r w:rsidRPr="00210FC2">
        <w:rPr>
          <w:rFonts w:ascii="Cambria Math" w:hAnsi="Cambria Math" w:cs="Cambria Math"/>
          <w:lang w:val="pt-BR"/>
        </w:rPr>
        <w:t>ș</w:t>
      </w:r>
      <w:r w:rsidRPr="00210FC2">
        <w:rPr>
          <w:lang w:val="pt-BR"/>
        </w:rPr>
        <w:t>i promovarea rezultatelor acestei evaluări;</w:t>
      </w:r>
    </w:p>
    <w:p w:rsidR="00EB48AC" w:rsidRPr="00210FC2" w:rsidRDefault="00EB48AC" w:rsidP="00EB48AC">
      <w:pPr>
        <w:pStyle w:val="a4"/>
        <w:numPr>
          <w:ilvl w:val="0"/>
          <w:numId w:val="16"/>
        </w:numPr>
        <w:tabs>
          <w:tab w:val="left" w:pos="1134"/>
        </w:tabs>
        <w:spacing w:line="276" w:lineRule="auto"/>
        <w:ind w:left="0" w:firstLine="720"/>
        <w:jc w:val="both"/>
        <w:rPr>
          <w:lang w:val="pt-BR"/>
        </w:rPr>
      </w:pPr>
      <w:proofErr w:type="spellStart"/>
      <w:proofErr w:type="gramStart"/>
      <w:r w:rsidRPr="00210FC2">
        <w:rPr>
          <w:lang w:val="pt-BR"/>
        </w:rPr>
        <w:t>desf</w:t>
      </w:r>
      <w:proofErr w:type="gramEnd"/>
      <w:r w:rsidRPr="00210FC2">
        <w:rPr>
          <w:lang w:val="pt-BR"/>
        </w:rPr>
        <w:t>ă</w:t>
      </w:r>
      <w:r w:rsidRPr="00210FC2">
        <w:rPr>
          <w:rFonts w:ascii="Cambria Math" w:hAnsi="Cambria Math" w:cs="Cambria Math"/>
          <w:lang w:val="pt-BR"/>
        </w:rPr>
        <w:t>ș</w:t>
      </w:r>
      <w:r w:rsidR="001B4654" w:rsidRPr="00210FC2">
        <w:rPr>
          <w:lang w:val="pt-BR"/>
        </w:rPr>
        <w:t>o</w:t>
      </w:r>
      <w:r w:rsidRPr="00210FC2">
        <w:rPr>
          <w:lang w:val="pt-BR"/>
        </w:rPr>
        <w:t>ară</w:t>
      </w:r>
      <w:proofErr w:type="spellEnd"/>
      <w:r w:rsidRPr="00210FC2">
        <w:rPr>
          <w:lang w:val="pt-BR"/>
        </w:rPr>
        <w:t xml:space="preserve"> </w:t>
      </w:r>
      <w:proofErr w:type="spellStart"/>
      <w:r w:rsidRPr="00210FC2">
        <w:rPr>
          <w:lang w:val="pt-BR"/>
        </w:rPr>
        <w:t>activită</w:t>
      </w:r>
      <w:r w:rsidRPr="00210FC2">
        <w:rPr>
          <w:rFonts w:ascii="Cambria Math" w:hAnsi="Cambria Math" w:cs="Cambria Math"/>
          <w:lang w:val="pt-BR"/>
        </w:rPr>
        <w:t>ț</w:t>
      </w:r>
      <w:r w:rsidRPr="00210FC2">
        <w:rPr>
          <w:lang w:val="pt-BR"/>
        </w:rPr>
        <w:t>i</w:t>
      </w:r>
      <w:proofErr w:type="spellEnd"/>
      <w:r w:rsidRPr="00210FC2">
        <w:rPr>
          <w:lang w:val="pt-BR"/>
        </w:rPr>
        <w:t xml:space="preserve"> de marketing </w:t>
      </w:r>
      <w:r w:rsidRPr="00210FC2">
        <w:rPr>
          <w:rFonts w:ascii="Cambria Math" w:hAnsi="Cambria Math" w:cs="Cambria Math"/>
          <w:lang w:val="pt-BR"/>
        </w:rPr>
        <w:t>ș</w:t>
      </w:r>
      <w:r w:rsidRPr="00210FC2">
        <w:rPr>
          <w:lang w:val="pt-BR"/>
        </w:rPr>
        <w:t>i promovarea serviciilor bibliotecii.</w:t>
      </w:r>
    </w:p>
    <w:p w:rsidR="00EB48AC" w:rsidRPr="00210FC2" w:rsidRDefault="00EB48AC" w:rsidP="00EB48AC">
      <w:pPr>
        <w:pStyle w:val="a4"/>
        <w:numPr>
          <w:ilvl w:val="5"/>
          <w:numId w:val="7"/>
        </w:numPr>
        <w:tabs>
          <w:tab w:val="left" w:pos="1134"/>
        </w:tabs>
        <w:spacing w:line="276" w:lineRule="auto"/>
        <w:ind w:left="0" w:firstLine="720"/>
        <w:jc w:val="both"/>
        <w:rPr>
          <w:lang w:val="pt-BR"/>
        </w:rPr>
      </w:pPr>
      <w:proofErr w:type="gramStart"/>
      <w:r w:rsidRPr="00210FC2">
        <w:rPr>
          <w:lang w:val="pt-BR"/>
        </w:rPr>
        <w:t>promoveaz</w:t>
      </w:r>
      <w:proofErr w:type="gramEnd"/>
      <w:r w:rsidRPr="00210FC2">
        <w:rPr>
          <w:lang w:val="pt-BR"/>
        </w:rPr>
        <w:t>ă alfabetizarea, lectura, educa</w:t>
      </w:r>
      <w:r w:rsidRPr="00210FC2">
        <w:rPr>
          <w:rFonts w:ascii="Cambria Math" w:hAnsi="Cambria Math" w:cs="Cambria Math"/>
          <w:lang w:val="pt-BR"/>
        </w:rPr>
        <w:t>ț</w:t>
      </w:r>
      <w:r w:rsidRPr="00210FC2">
        <w:rPr>
          <w:lang w:val="pt-BR"/>
        </w:rPr>
        <w:t xml:space="preserve">ia nonformală </w:t>
      </w:r>
      <w:r w:rsidRPr="00210FC2">
        <w:rPr>
          <w:rFonts w:ascii="Cambria Math" w:hAnsi="Cambria Math" w:cs="Cambria Math"/>
          <w:lang w:val="pt-BR"/>
        </w:rPr>
        <w:t>ș</w:t>
      </w:r>
      <w:r w:rsidRPr="00210FC2">
        <w:rPr>
          <w:lang w:val="pt-BR"/>
        </w:rPr>
        <w:t>i cultura informa</w:t>
      </w:r>
      <w:r w:rsidRPr="00210FC2">
        <w:rPr>
          <w:rFonts w:ascii="Cambria Math" w:hAnsi="Cambria Math" w:cs="Cambria Math"/>
          <w:lang w:val="pt-BR"/>
        </w:rPr>
        <w:t>ț</w:t>
      </w:r>
      <w:r w:rsidRPr="00210FC2">
        <w:rPr>
          <w:lang w:val="pt-BR"/>
        </w:rPr>
        <w:t>iei prin:</w:t>
      </w:r>
    </w:p>
    <w:p w:rsidR="00EB48AC" w:rsidRPr="00210FC2" w:rsidRDefault="00EB48AC" w:rsidP="00EB48AC">
      <w:pPr>
        <w:pStyle w:val="a4"/>
        <w:numPr>
          <w:ilvl w:val="0"/>
          <w:numId w:val="15"/>
        </w:numPr>
        <w:tabs>
          <w:tab w:val="left" w:pos="1134"/>
        </w:tabs>
        <w:spacing w:line="276" w:lineRule="auto"/>
        <w:ind w:left="0" w:firstLine="720"/>
        <w:jc w:val="both"/>
        <w:rPr>
          <w:lang w:val="pt-BR"/>
        </w:rPr>
      </w:pPr>
      <w:proofErr w:type="gramStart"/>
      <w:r w:rsidRPr="00210FC2">
        <w:rPr>
          <w:lang w:val="pt-BR"/>
        </w:rPr>
        <w:t>dezvoltarea</w:t>
      </w:r>
      <w:proofErr w:type="gramEnd"/>
      <w:r w:rsidRPr="00210FC2">
        <w:rPr>
          <w:lang w:val="pt-BR"/>
        </w:rPr>
        <w:t>, implementarea de programe, activită</w:t>
      </w:r>
      <w:r w:rsidRPr="00210FC2">
        <w:rPr>
          <w:rFonts w:ascii="Cambria Math" w:hAnsi="Cambria Math" w:cs="Cambria Math"/>
          <w:lang w:val="pt-BR"/>
        </w:rPr>
        <w:t>ț</w:t>
      </w:r>
      <w:r w:rsidRPr="00210FC2">
        <w:rPr>
          <w:lang w:val="pt-BR"/>
        </w:rPr>
        <w:t>i, instruiri orientate spre dezvoltarea abilită</w:t>
      </w:r>
      <w:r w:rsidRPr="00210FC2">
        <w:rPr>
          <w:rFonts w:ascii="Cambria Math" w:hAnsi="Cambria Math" w:cs="Cambria Math"/>
          <w:lang w:val="pt-BR"/>
        </w:rPr>
        <w:t>ț</w:t>
      </w:r>
      <w:r w:rsidRPr="00210FC2">
        <w:rPr>
          <w:lang w:val="pt-BR"/>
        </w:rPr>
        <w:t>ilor utilizatorilor de a:</w:t>
      </w:r>
    </w:p>
    <w:p w:rsidR="00EB48AC" w:rsidRPr="00210FC2" w:rsidRDefault="00EB48AC" w:rsidP="00EB48AC">
      <w:pPr>
        <w:pStyle w:val="a4"/>
        <w:tabs>
          <w:tab w:val="left" w:pos="1134"/>
        </w:tabs>
        <w:jc w:val="both"/>
        <w:rPr>
          <w:lang w:val="pt-BR"/>
        </w:rPr>
      </w:pPr>
      <w:r w:rsidRPr="00210FC2">
        <w:rPr>
          <w:lang w:val="pt-BR"/>
        </w:rPr>
        <w:t>- con</w:t>
      </w:r>
      <w:r w:rsidRPr="00210FC2">
        <w:rPr>
          <w:rFonts w:ascii="Cambria Math" w:hAnsi="Cambria Math" w:cs="Cambria Math"/>
          <w:lang w:val="pt-BR"/>
        </w:rPr>
        <w:t>ș</w:t>
      </w:r>
      <w:r w:rsidRPr="00210FC2">
        <w:rPr>
          <w:lang w:val="pt-BR"/>
        </w:rPr>
        <w:t xml:space="preserve">tientiza </w:t>
      </w:r>
      <w:r w:rsidRPr="00210FC2">
        <w:rPr>
          <w:rFonts w:ascii="Cambria Math" w:hAnsi="Cambria Math" w:cs="Cambria Math"/>
          <w:lang w:val="pt-BR"/>
        </w:rPr>
        <w:t>ș</w:t>
      </w:r>
      <w:r w:rsidRPr="00210FC2">
        <w:rPr>
          <w:lang w:val="pt-BR"/>
        </w:rPr>
        <w:t>i a formula o necesitate informa</w:t>
      </w:r>
      <w:r w:rsidRPr="00210FC2">
        <w:rPr>
          <w:rFonts w:ascii="Cambria Math" w:hAnsi="Cambria Math" w:cs="Cambria Math"/>
          <w:lang w:val="pt-BR"/>
        </w:rPr>
        <w:t>ț</w:t>
      </w:r>
      <w:r w:rsidRPr="00210FC2">
        <w:rPr>
          <w:lang w:val="pt-BR"/>
        </w:rPr>
        <w:t>ională;</w:t>
      </w:r>
    </w:p>
    <w:p w:rsidR="00EB48AC" w:rsidRPr="00210FC2" w:rsidRDefault="00EB48AC" w:rsidP="00EB48AC">
      <w:pPr>
        <w:pStyle w:val="a4"/>
        <w:tabs>
          <w:tab w:val="left" w:pos="1134"/>
        </w:tabs>
        <w:jc w:val="both"/>
        <w:rPr>
          <w:lang w:val="pt-BR"/>
        </w:rPr>
      </w:pPr>
      <w:r w:rsidRPr="00210FC2">
        <w:rPr>
          <w:lang w:val="pt-BR"/>
        </w:rPr>
        <w:t xml:space="preserve">- identifica </w:t>
      </w:r>
      <w:r w:rsidRPr="00210FC2">
        <w:rPr>
          <w:rFonts w:ascii="Cambria Math" w:hAnsi="Cambria Math" w:cs="Cambria Math"/>
          <w:lang w:val="pt-BR"/>
        </w:rPr>
        <w:t>ș</w:t>
      </w:r>
      <w:r w:rsidRPr="00210FC2">
        <w:rPr>
          <w:lang w:val="pt-BR"/>
        </w:rPr>
        <w:t>i aprecia sursele;</w:t>
      </w:r>
    </w:p>
    <w:p w:rsidR="00EB48AC" w:rsidRPr="00210FC2" w:rsidRDefault="00EB48AC" w:rsidP="00EB48AC">
      <w:pPr>
        <w:pStyle w:val="a4"/>
        <w:tabs>
          <w:tab w:val="left" w:pos="1134"/>
        </w:tabs>
        <w:jc w:val="both"/>
        <w:rPr>
          <w:lang w:val="pt-BR"/>
        </w:rPr>
      </w:pPr>
      <w:r w:rsidRPr="00210FC2">
        <w:rPr>
          <w:lang w:val="pt-BR"/>
        </w:rPr>
        <w:t xml:space="preserve">- </w:t>
      </w:r>
      <w:proofErr w:type="gramStart"/>
      <w:r w:rsidRPr="00210FC2">
        <w:rPr>
          <w:lang w:val="pt-BR"/>
        </w:rPr>
        <w:t>localiza,</w:t>
      </w:r>
      <w:proofErr w:type="gramEnd"/>
      <w:r w:rsidRPr="00210FC2">
        <w:rPr>
          <w:lang w:val="pt-BR"/>
        </w:rPr>
        <w:t xml:space="preserve"> accesa, organiza </w:t>
      </w:r>
      <w:r w:rsidRPr="00210FC2">
        <w:rPr>
          <w:rFonts w:ascii="Cambria Math" w:hAnsi="Cambria Math" w:cs="Cambria Math"/>
          <w:lang w:val="pt-BR"/>
        </w:rPr>
        <w:t>ș</w:t>
      </w:r>
      <w:r w:rsidRPr="00210FC2">
        <w:rPr>
          <w:lang w:val="pt-BR"/>
        </w:rPr>
        <w:t>i înregistra informa</w:t>
      </w:r>
      <w:r w:rsidRPr="00210FC2">
        <w:rPr>
          <w:rFonts w:ascii="Cambria Math" w:hAnsi="Cambria Math" w:cs="Cambria Math"/>
          <w:lang w:val="pt-BR"/>
        </w:rPr>
        <w:t>ț</w:t>
      </w:r>
      <w:r w:rsidRPr="00210FC2">
        <w:rPr>
          <w:lang w:val="pt-BR"/>
        </w:rPr>
        <w:t>ia;</w:t>
      </w:r>
    </w:p>
    <w:p w:rsidR="00EB48AC" w:rsidRPr="00210FC2" w:rsidRDefault="00EB48AC" w:rsidP="00EB48AC">
      <w:pPr>
        <w:pStyle w:val="a4"/>
        <w:tabs>
          <w:tab w:val="left" w:pos="1134"/>
        </w:tabs>
        <w:jc w:val="both"/>
        <w:rPr>
          <w:lang w:val="pt-BR"/>
        </w:rPr>
      </w:pPr>
      <w:r w:rsidRPr="00210FC2">
        <w:rPr>
          <w:lang w:val="pt-BR"/>
        </w:rPr>
        <w:t xml:space="preserve">- analiza, sintetiza </w:t>
      </w:r>
      <w:r w:rsidRPr="00210FC2">
        <w:rPr>
          <w:rFonts w:ascii="Cambria Math" w:hAnsi="Cambria Math" w:cs="Cambria Math"/>
          <w:lang w:val="pt-BR"/>
        </w:rPr>
        <w:t>ș</w:t>
      </w:r>
      <w:r w:rsidRPr="00210FC2">
        <w:rPr>
          <w:lang w:val="pt-BR"/>
        </w:rPr>
        <w:t>i evalua critic informa</w:t>
      </w:r>
      <w:r w:rsidRPr="00210FC2">
        <w:rPr>
          <w:rFonts w:ascii="Cambria Math" w:hAnsi="Cambria Math" w:cs="Cambria Math"/>
          <w:lang w:val="pt-BR"/>
        </w:rPr>
        <w:t>ț</w:t>
      </w:r>
      <w:r w:rsidRPr="00210FC2">
        <w:rPr>
          <w:lang w:val="pt-BR"/>
        </w:rPr>
        <w:t>ia;</w:t>
      </w:r>
    </w:p>
    <w:p w:rsidR="00EB48AC" w:rsidRPr="00210FC2" w:rsidRDefault="00EB48AC" w:rsidP="00EB48AC">
      <w:pPr>
        <w:pStyle w:val="a4"/>
        <w:tabs>
          <w:tab w:val="left" w:pos="1134"/>
        </w:tabs>
        <w:jc w:val="both"/>
        <w:rPr>
          <w:lang w:val="pt-BR"/>
        </w:rPr>
      </w:pPr>
      <w:r w:rsidRPr="00210FC2">
        <w:rPr>
          <w:lang w:val="pt-BR"/>
        </w:rPr>
        <w:t xml:space="preserve">- cât </w:t>
      </w:r>
      <w:r w:rsidRPr="00210FC2">
        <w:rPr>
          <w:rFonts w:ascii="Cambria Math" w:hAnsi="Cambria Math" w:cs="Cambria Math"/>
          <w:lang w:val="pt-BR"/>
        </w:rPr>
        <w:t>ș</w:t>
      </w:r>
      <w:r w:rsidRPr="00210FC2">
        <w:rPr>
          <w:lang w:val="pt-BR"/>
        </w:rPr>
        <w:t xml:space="preserve">i de a evalua exactitatea </w:t>
      </w:r>
      <w:r w:rsidRPr="00210FC2">
        <w:rPr>
          <w:rFonts w:ascii="Cambria Math" w:hAnsi="Cambria Math" w:cs="Cambria Math"/>
          <w:lang w:val="pt-BR"/>
        </w:rPr>
        <w:t>ș</w:t>
      </w:r>
      <w:r w:rsidRPr="00210FC2">
        <w:rPr>
          <w:lang w:val="pt-BR"/>
        </w:rPr>
        <w:t>i relevan</w:t>
      </w:r>
      <w:r w:rsidRPr="00210FC2">
        <w:rPr>
          <w:rFonts w:ascii="Cambria Math" w:hAnsi="Cambria Math" w:cs="Cambria Math"/>
          <w:lang w:val="pt-BR"/>
        </w:rPr>
        <w:t>ț</w:t>
      </w:r>
      <w:r w:rsidRPr="00210FC2">
        <w:rPr>
          <w:lang w:val="pt-BR"/>
        </w:rPr>
        <w:t>a informa</w:t>
      </w:r>
      <w:r w:rsidRPr="00210FC2">
        <w:rPr>
          <w:rFonts w:ascii="Cambria Math" w:hAnsi="Cambria Math" w:cs="Cambria Math"/>
          <w:lang w:val="pt-BR"/>
        </w:rPr>
        <w:t>ț</w:t>
      </w:r>
      <w:r w:rsidRPr="00210FC2">
        <w:rPr>
          <w:lang w:val="pt-BR"/>
        </w:rPr>
        <w:t>iei găsite;</w:t>
      </w:r>
    </w:p>
    <w:p w:rsidR="00EB48AC" w:rsidRPr="00210FC2" w:rsidRDefault="00EB48AC" w:rsidP="00EB48AC">
      <w:pPr>
        <w:pStyle w:val="a4"/>
        <w:numPr>
          <w:ilvl w:val="0"/>
          <w:numId w:val="15"/>
        </w:numPr>
        <w:tabs>
          <w:tab w:val="left" w:pos="1134"/>
        </w:tabs>
        <w:spacing w:line="276" w:lineRule="auto"/>
        <w:ind w:left="0" w:firstLine="720"/>
        <w:jc w:val="both"/>
        <w:rPr>
          <w:lang w:val="en-US"/>
        </w:rPr>
      </w:pPr>
      <w:proofErr w:type="spellStart"/>
      <w:r w:rsidRPr="00210FC2">
        <w:rPr>
          <w:lang w:val="en-US"/>
        </w:rPr>
        <w:t>îndrumarea</w:t>
      </w:r>
      <w:proofErr w:type="spellEnd"/>
      <w:r w:rsidRPr="00210FC2">
        <w:rPr>
          <w:lang w:val="en-US"/>
        </w:rPr>
        <w:t xml:space="preserve"> </w:t>
      </w:r>
      <w:proofErr w:type="spellStart"/>
      <w:r w:rsidRPr="00210FC2">
        <w:rPr>
          <w:lang w:val="en-US"/>
        </w:rPr>
        <w:t>utilizatorilor</w:t>
      </w:r>
      <w:proofErr w:type="spellEnd"/>
      <w:r w:rsidRPr="00210FC2">
        <w:rPr>
          <w:lang w:val="en-US"/>
        </w:rPr>
        <w:t xml:space="preserve"> </w:t>
      </w:r>
      <w:proofErr w:type="spellStart"/>
      <w:r w:rsidRPr="00210FC2">
        <w:rPr>
          <w:lang w:val="en-US"/>
        </w:rPr>
        <w:t>în</w:t>
      </w:r>
      <w:proofErr w:type="spellEnd"/>
      <w:r w:rsidRPr="00210FC2">
        <w:rPr>
          <w:lang w:val="en-US"/>
        </w:rPr>
        <w:t xml:space="preserve"> </w:t>
      </w:r>
      <w:proofErr w:type="spellStart"/>
      <w:r w:rsidRPr="00210FC2">
        <w:rPr>
          <w:lang w:val="en-US"/>
        </w:rPr>
        <w:t>accesarea</w:t>
      </w:r>
      <w:proofErr w:type="spellEnd"/>
      <w:r w:rsidRPr="00210FC2">
        <w:rPr>
          <w:lang w:val="en-US"/>
        </w:rPr>
        <w:t xml:space="preserve"> </w:t>
      </w:r>
      <w:proofErr w:type="spellStart"/>
      <w:r w:rsidRPr="00210FC2">
        <w:rPr>
          <w:rFonts w:ascii="Cambria Math" w:hAnsi="Cambria Math" w:cs="Cambria Math"/>
          <w:lang w:val="en-US"/>
        </w:rPr>
        <w:t>ș</w:t>
      </w:r>
      <w:r w:rsidRPr="00210FC2">
        <w:rPr>
          <w:lang w:val="en-US"/>
        </w:rPr>
        <w:t>i</w:t>
      </w:r>
      <w:proofErr w:type="spellEnd"/>
      <w:r w:rsidRPr="00210FC2">
        <w:rPr>
          <w:lang w:val="en-US"/>
        </w:rPr>
        <w:t xml:space="preserve"> </w:t>
      </w:r>
      <w:proofErr w:type="spellStart"/>
      <w:r w:rsidRPr="00210FC2">
        <w:rPr>
          <w:lang w:val="en-US"/>
        </w:rPr>
        <w:t>utilizarea</w:t>
      </w:r>
      <w:proofErr w:type="spellEnd"/>
      <w:r w:rsidRPr="00210FC2">
        <w:rPr>
          <w:lang w:val="en-US"/>
        </w:rPr>
        <w:t xml:space="preserve"> </w:t>
      </w:r>
      <w:proofErr w:type="spellStart"/>
      <w:r w:rsidRPr="00210FC2">
        <w:rPr>
          <w:lang w:val="en-US"/>
        </w:rPr>
        <w:t>resurselor</w:t>
      </w:r>
      <w:proofErr w:type="spellEnd"/>
      <w:r w:rsidRPr="00210FC2">
        <w:rPr>
          <w:lang w:val="en-US"/>
        </w:rPr>
        <w:t xml:space="preserve"> </w:t>
      </w:r>
      <w:proofErr w:type="spellStart"/>
      <w:r w:rsidRPr="00210FC2">
        <w:rPr>
          <w:lang w:val="en-US"/>
        </w:rPr>
        <w:t>informa</w:t>
      </w:r>
      <w:r w:rsidRPr="00210FC2">
        <w:rPr>
          <w:rFonts w:ascii="Cambria Math" w:hAnsi="Cambria Math" w:cs="Cambria Math"/>
          <w:lang w:val="en-US"/>
        </w:rPr>
        <w:t>ț</w:t>
      </w:r>
      <w:r w:rsidRPr="00210FC2">
        <w:rPr>
          <w:lang w:val="en-US"/>
        </w:rPr>
        <w:t>ionale</w:t>
      </w:r>
      <w:proofErr w:type="spellEnd"/>
      <w:r w:rsidRPr="00210FC2">
        <w:rPr>
          <w:lang w:val="en-US"/>
        </w:rPr>
        <w:t xml:space="preserve"> </w:t>
      </w:r>
      <w:proofErr w:type="spellStart"/>
      <w:r w:rsidRPr="00210FC2">
        <w:rPr>
          <w:lang w:val="en-US"/>
        </w:rPr>
        <w:t>electronice</w:t>
      </w:r>
      <w:proofErr w:type="spellEnd"/>
      <w:r w:rsidRPr="00210FC2">
        <w:rPr>
          <w:lang w:val="en-US"/>
        </w:rPr>
        <w:t>;</w:t>
      </w:r>
    </w:p>
    <w:p w:rsidR="00EB48AC" w:rsidRPr="00210FC2" w:rsidRDefault="00EB48AC" w:rsidP="00EB48AC">
      <w:pPr>
        <w:pStyle w:val="a4"/>
        <w:numPr>
          <w:ilvl w:val="0"/>
          <w:numId w:val="15"/>
        </w:numPr>
        <w:tabs>
          <w:tab w:val="left" w:pos="1134"/>
        </w:tabs>
        <w:spacing w:line="276" w:lineRule="auto"/>
        <w:ind w:left="0" w:firstLine="720"/>
        <w:jc w:val="both"/>
        <w:rPr>
          <w:lang w:val="pt-BR"/>
        </w:rPr>
      </w:pPr>
      <w:proofErr w:type="gramStart"/>
      <w:r w:rsidRPr="00210FC2">
        <w:rPr>
          <w:lang w:val="pt-BR"/>
        </w:rPr>
        <w:t>elaborarea</w:t>
      </w:r>
      <w:proofErr w:type="gramEnd"/>
      <w:r w:rsidRPr="00210FC2">
        <w:rPr>
          <w:lang w:val="pt-BR"/>
        </w:rPr>
        <w:t xml:space="preserve"> </w:t>
      </w:r>
      <w:r w:rsidRPr="00210FC2">
        <w:rPr>
          <w:rFonts w:ascii="Cambria Math" w:hAnsi="Cambria Math" w:cs="Cambria Math"/>
          <w:lang w:val="pt-BR"/>
        </w:rPr>
        <w:t>ș</w:t>
      </w:r>
      <w:r w:rsidRPr="00210FC2">
        <w:rPr>
          <w:lang w:val="pt-BR"/>
        </w:rPr>
        <w:t xml:space="preserve">i distribuirea de ghiduri sau realizarea de mini-cursuri pentru instruirea utilizatorilor în domeniul accesării, utilizării, analizei documentelor de bibliotecă </w:t>
      </w:r>
      <w:r w:rsidRPr="00210FC2">
        <w:rPr>
          <w:rFonts w:ascii="Cambria Math" w:hAnsi="Cambria Math" w:cs="Cambria Math"/>
          <w:lang w:val="pt-BR"/>
        </w:rPr>
        <w:t>ș</w:t>
      </w:r>
      <w:r w:rsidRPr="00210FC2">
        <w:rPr>
          <w:lang w:val="pt-BR"/>
        </w:rPr>
        <w:t>i a altor resurse informa</w:t>
      </w:r>
      <w:r w:rsidRPr="00210FC2">
        <w:rPr>
          <w:rFonts w:ascii="Cambria Math" w:hAnsi="Cambria Math" w:cs="Cambria Math"/>
          <w:lang w:val="pt-BR"/>
        </w:rPr>
        <w:t>ț</w:t>
      </w:r>
      <w:r w:rsidRPr="00210FC2">
        <w:rPr>
          <w:lang w:val="pt-BR"/>
        </w:rPr>
        <w:t>ionale;</w:t>
      </w:r>
    </w:p>
    <w:p w:rsidR="00EB48AC" w:rsidRPr="00210FC2" w:rsidRDefault="00EB48AC" w:rsidP="00EB48AC">
      <w:pPr>
        <w:pStyle w:val="a4"/>
        <w:numPr>
          <w:ilvl w:val="0"/>
          <w:numId w:val="15"/>
        </w:numPr>
        <w:tabs>
          <w:tab w:val="left" w:pos="1134"/>
        </w:tabs>
        <w:spacing w:line="276" w:lineRule="auto"/>
        <w:ind w:left="0" w:firstLine="720"/>
        <w:jc w:val="both"/>
        <w:rPr>
          <w:lang w:val="pt-BR"/>
        </w:rPr>
      </w:pPr>
      <w:proofErr w:type="gramStart"/>
      <w:r w:rsidRPr="00210FC2">
        <w:rPr>
          <w:lang w:val="pt-BR"/>
        </w:rPr>
        <w:t>desf</w:t>
      </w:r>
      <w:proofErr w:type="gramEnd"/>
      <w:r w:rsidRPr="00210FC2">
        <w:rPr>
          <w:lang w:val="pt-BR"/>
        </w:rPr>
        <w:t>ă</w:t>
      </w:r>
      <w:r w:rsidRPr="00210FC2">
        <w:rPr>
          <w:rFonts w:ascii="Cambria Math" w:hAnsi="Cambria Math" w:cs="Cambria Math"/>
          <w:lang w:val="pt-BR"/>
        </w:rPr>
        <w:t>ș</w:t>
      </w:r>
      <w:r w:rsidRPr="00210FC2">
        <w:rPr>
          <w:lang w:val="pt-BR"/>
        </w:rPr>
        <w:t xml:space="preserve">urarea de campanii de promovare a documentelor de bibliotecă </w:t>
      </w:r>
      <w:r w:rsidRPr="00210FC2">
        <w:rPr>
          <w:rFonts w:ascii="Cambria Math" w:hAnsi="Cambria Math" w:cs="Cambria Math"/>
          <w:lang w:val="pt-BR"/>
        </w:rPr>
        <w:t>ș</w:t>
      </w:r>
      <w:r w:rsidRPr="00210FC2">
        <w:rPr>
          <w:lang w:val="pt-BR"/>
        </w:rPr>
        <w:t>i a altor resurse informa</w:t>
      </w:r>
      <w:r w:rsidRPr="00210FC2">
        <w:rPr>
          <w:rFonts w:ascii="Cambria Math" w:hAnsi="Cambria Math" w:cs="Cambria Math"/>
          <w:lang w:val="pt-BR"/>
        </w:rPr>
        <w:t>ț</w:t>
      </w:r>
      <w:r w:rsidRPr="00210FC2">
        <w:rPr>
          <w:lang w:val="pt-BR"/>
        </w:rPr>
        <w:t>ionale, a con</w:t>
      </w:r>
      <w:r w:rsidRPr="00210FC2">
        <w:rPr>
          <w:rFonts w:ascii="Cambria Math" w:hAnsi="Cambria Math" w:cs="Cambria Math"/>
          <w:lang w:val="pt-BR"/>
        </w:rPr>
        <w:t>ș</w:t>
      </w:r>
      <w:r w:rsidRPr="00210FC2">
        <w:rPr>
          <w:lang w:val="pt-BR"/>
        </w:rPr>
        <w:t>tientizării mo</w:t>
      </w:r>
      <w:r w:rsidRPr="00210FC2">
        <w:rPr>
          <w:rFonts w:ascii="Cambria Math" w:hAnsi="Cambria Math" w:cs="Cambria Math"/>
          <w:lang w:val="pt-BR"/>
        </w:rPr>
        <w:t>ș</w:t>
      </w:r>
      <w:r w:rsidRPr="00210FC2">
        <w:rPr>
          <w:lang w:val="pt-BR"/>
        </w:rPr>
        <w:t xml:space="preserve">tenirii culturale, a aprecierii realizărilor </w:t>
      </w:r>
      <w:r w:rsidRPr="00210FC2">
        <w:rPr>
          <w:rFonts w:ascii="Cambria Math" w:hAnsi="Cambria Math" w:cs="Cambria Math"/>
          <w:lang w:val="pt-BR"/>
        </w:rPr>
        <w:t>ș</w:t>
      </w:r>
      <w:r w:rsidRPr="00210FC2">
        <w:rPr>
          <w:lang w:val="pt-BR"/>
        </w:rPr>
        <w:t>tiin</w:t>
      </w:r>
      <w:r w:rsidRPr="00210FC2">
        <w:rPr>
          <w:rFonts w:ascii="Cambria Math" w:hAnsi="Cambria Math" w:cs="Cambria Math"/>
          <w:lang w:val="pt-BR"/>
        </w:rPr>
        <w:t>ț</w:t>
      </w:r>
      <w:r w:rsidRPr="00210FC2">
        <w:rPr>
          <w:lang w:val="pt-BR"/>
        </w:rPr>
        <w:t>ifice, inova</w:t>
      </w:r>
      <w:r w:rsidRPr="00210FC2">
        <w:rPr>
          <w:rFonts w:ascii="Cambria Math" w:hAnsi="Cambria Math" w:cs="Cambria Math"/>
          <w:lang w:val="pt-BR"/>
        </w:rPr>
        <w:t>ț</w:t>
      </w:r>
      <w:r w:rsidRPr="00210FC2">
        <w:rPr>
          <w:lang w:val="pt-BR"/>
        </w:rPr>
        <w:t xml:space="preserve">iilor </w:t>
      </w:r>
      <w:r w:rsidRPr="00210FC2">
        <w:rPr>
          <w:rFonts w:ascii="Cambria Math" w:hAnsi="Cambria Math" w:cs="Cambria Math"/>
          <w:lang w:val="pt-BR"/>
        </w:rPr>
        <w:t>ș</w:t>
      </w:r>
      <w:r w:rsidRPr="00210FC2">
        <w:rPr>
          <w:lang w:val="pt-BR"/>
        </w:rPr>
        <w:t>i artelor etc.;</w:t>
      </w:r>
    </w:p>
    <w:p w:rsidR="00EB48AC" w:rsidRPr="00210FC2" w:rsidRDefault="00EB48AC" w:rsidP="00EB48AC">
      <w:pPr>
        <w:pStyle w:val="a4"/>
        <w:numPr>
          <w:ilvl w:val="0"/>
          <w:numId w:val="15"/>
        </w:numPr>
        <w:tabs>
          <w:tab w:val="left" w:pos="1134"/>
        </w:tabs>
        <w:spacing w:line="276" w:lineRule="auto"/>
        <w:ind w:left="0" w:firstLine="720"/>
        <w:jc w:val="both"/>
        <w:rPr>
          <w:lang w:val="pt-BR"/>
        </w:rPr>
      </w:pPr>
      <w:proofErr w:type="gramStart"/>
      <w:r w:rsidRPr="00210FC2">
        <w:rPr>
          <w:lang w:val="pt-BR"/>
        </w:rPr>
        <w:t>asigurarea</w:t>
      </w:r>
      <w:proofErr w:type="gramEnd"/>
      <w:r w:rsidRPr="00210FC2">
        <w:rPr>
          <w:lang w:val="pt-BR"/>
        </w:rPr>
        <w:t xml:space="preserve"> platformei pentru transferul de cuno</w:t>
      </w:r>
      <w:r w:rsidRPr="00210FC2">
        <w:rPr>
          <w:rFonts w:ascii="Cambria Math" w:hAnsi="Cambria Math" w:cs="Cambria Math"/>
          <w:lang w:val="pt-BR"/>
        </w:rPr>
        <w:t>ș</w:t>
      </w:r>
      <w:r w:rsidRPr="00210FC2">
        <w:rPr>
          <w:lang w:val="pt-BR"/>
        </w:rPr>
        <w:t>tin</w:t>
      </w:r>
      <w:r w:rsidRPr="00210FC2">
        <w:rPr>
          <w:rFonts w:ascii="Cambria Math" w:hAnsi="Cambria Math" w:cs="Cambria Math"/>
          <w:lang w:val="pt-BR"/>
        </w:rPr>
        <w:t>ț</w:t>
      </w:r>
      <w:r w:rsidRPr="00210FC2">
        <w:rPr>
          <w:lang w:val="pt-BR"/>
        </w:rPr>
        <w:t xml:space="preserve">e, dezvoltare culturală </w:t>
      </w:r>
      <w:r w:rsidRPr="00210FC2">
        <w:rPr>
          <w:rFonts w:ascii="Cambria Math" w:hAnsi="Cambria Math" w:cs="Cambria Math"/>
          <w:lang w:val="pt-BR"/>
        </w:rPr>
        <w:t>ș</w:t>
      </w:r>
      <w:r w:rsidRPr="00210FC2">
        <w:rPr>
          <w:lang w:val="pt-BR"/>
        </w:rPr>
        <w:t>i socială a membrilor comunită</w:t>
      </w:r>
      <w:r w:rsidRPr="00210FC2">
        <w:rPr>
          <w:rFonts w:ascii="Cambria Math" w:hAnsi="Cambria Math" w:cs="Cambria Math"/>
          <w:lang w:val="pt-BR"/>
        </w:rPr>
        <w:t>ț</w:t>
      </w:r>
      <w:r w:rsidRPr="00210FC2">
        <w:rPr>
          <w:lang w:val="pt-BR"/>
        </w:rPr>
        <w:t>ii (organizare de concursuri de erudi</w:t>
      </w:r>
      <w:r w:rsidRPr="00210FC2">
        <w:rPr>
          <w:rFonts w:ascii="Cambria Math" w:hAnsi="Cambria Math" w:cs="Cambria Math"/>
          <w:lang w:val="pt-BR"/>
        </w:rPr>
        <w:t>ț</w:t>
      </w:r>
      <w:r w:rsidRPr="00210FC2">
        <w:rPr>
          <w:lang w:val="pt-BR"/>
        </w:rPr>
        <w:t>ie, dezbateri, instruiri, etc.);</w:t>
      </w:r>
    </w:p>
    <w:p w:rsidR="00EB48AC" w:rsidRPr="00210FC2" w:rsidRDefault="00EB48AC" w:rsidP="00EB48AC">
      <w:pPr>
        <w:pStyle w:val="a4"/>
        <w:numPr>
          <w:ilvl w:val="0"/>
          <w:numId w:val="15"/>
        </w:numPr>
        <w:tabs>
          <w:tab w:val="left" w:pos="1134"/>
        </w:tabs>
        <w:spacing w:line="276" w:lineRule="auto"/>
        <w:ind w:left="0" w:firstLine="720"/>
        <w:jc w:val="both"/>
        <w:rPr>
          <w:lang w:val="pt-BR"/>
        </w:rPr>
      </w:pPr>
      <w:proofErr w:type="gramStart"/>
      <w:r w:rsidRPr="00210FC2">
        <w:rPr>
          <w:lang w:val="pt-BR"/>
        </w:rPr>
        <w:t>sus</w:t>
      </w:r>
      <w:proofErr w:type="gramEnd"/>
      <w:r w:rsidRPr="00210FC2">
        <w:rPr>
          <w:rFonts w:ascii="Cambria Math" w:hAnsi="Cambria Math" w:cs="Cambria Math"/>
          <w:lang w:val="pt-BR"/>
        </w:rPr>
        <w:t>ț</w:t>
      </w:r>
      <w:r w:rsidRPr="00210FC2">
        <w:rPr>
          <w:lang w:val="pt-BR"/>
        </w:rPr>
        <w:t>inerea învă</w:t>
      </w:r>
      <w:r w:rsidRPr="00210FC2">
        <w:rPr>
          <w:rFonts w:ascii="Cambria Math" w:hAnsi="Cambria Math" w:cs="Cambria Math"/>
          <w:lang w:val="pt-BR"/>
        </w:rPr>
        <w:t>ț</w:t>
      </w:r>
      <w:r w:rsidRPr="00210FC2">
        <w:rPr>
          <w:lang w:val="pt-BR"/>
        </w:rPr>
        <w:t>ării pe tot parcursul vie</w:t>
      </w:r>
      <w:r w:rsidRPr="00210FC2">
        <w:rPr>
          <w:rFonts w:ascii="Cambria Math" w:hAnsi="Cambria Math" w:cs="Cambria Math"/>
          <w:lang w:val="pt-BR"/>
        </w:rPr>
        <w:t>ț</w:t>
      </w:r>
      <w:r w:rsidRPr="00210FC2">
        <w:rPr>
          <w:lang w:val="pt-BR"/>
        </w:rPr>
        <w:t>ii, a educa</w:t>
      </w:r>
      <w:r w:rsidRPr="00210FC2">
        <w:rPr>
          <w:rFonts w:ascii="Cambria Math" w:hAnsi="Cambria Math" w:cs="Cambria Math"/>
          <w:lang w:val="pt-BR"/>
        </w:rPr>
        <w:t>ț</w:t>
      </w:r>
      <w:r w:rsidRPr="00210FC2">
        <w:rPr>
          <w:lang w:val="pt-BR"/>
        </w:rPr>
        <w:t xml:space="preserve">iei nonformale </w:t>
      </w:r>
      <w:r w:rsidRPr="00210FC2">
        <w:rPr>
          <w:rFonts w:ascii="Cambria Math" w:hAnsi="Cambria Math" w:cs="Cambria Math"/>
          <w:lang w:val="pt-BR"/>
        </w:rPr>
        <w:t>ș</w:t>
      </w:r>
      <w:r w:rsidRPr="00210FC2">
        <w:rPr>
          <w:lang w:val="pt-BR"/>
        </w:rPr>
        <w:t>i dezvoltării personale a membrilor comunită</w:t>
      </w:r>
      <w:r w:rsidRPr="00210FC2">
        <w:rPr>
          <w:rFonts w:ascii="Cambria Math" w:hAnsi="Cambria Math" w:cs="Cambria Math"/>
          <w:lang w:val="pt-BR"/>
        </w:rPr>
        <w:t>ț</w:t>
      </w:r>
      <w:r w:rsidRPr="00210FC2">
        <w:rPr>
          <w:lang w:val="pt-BR"/>
        </w:rPr>
        <w:t>ii, prin punerea la dispozi</w:t>
      </w:r>
      <w:r w:rsidRPr="00210FC2">
        <w:rPr>
          <w:rFonts w:ascii="Cambria Math" w:hAnsi="Cambria Math" w:cs="Cambria Math"/>
          <w:lang w:val="pt-BR"/>
        </w:rPr>
        <w:t>ț</w:t>
      </w:r>
      <w:r w:rsidRPr="00210FC2">
        <w:rPr>
          <w:lang w:val="pt-BR"/>
        </w:rPr>
        <w:t xml:space="preserve">ia utilizatorilor </w:t>
      </w:r>
      <w:r w:rsidRPr="00210FC2">
        <w:rPr>
          <w:rFonts w:ascii="Cambria Math" w:hAnsi="Cambria Math" w:cs="Cambria Math"/>
          <w:lang w:val="pt-BR"/>
        </w:rPr>
        <w:t>ș</w:t>
      </w:r>
      <w:r w:rsidRPr="00210FC2">
        <w:rPr>
          <w:lang w:val="pt-BR"/>
        </w:rPr>
        <w:t>i comunită</w:t>
      </w:r>
      <w:r w:rsidRPr="00210FC2">
        <w:rPr>
          <w:rFonts w:ascii="Cambria Math" w:hAnsi="Cambria Math" w:cs="Cambria Math"/>
          <w:lang w:val="pt-BR"/>
        </w:rPr>
        <w:t>ț</w:t>
      </w:r>
      <w:r w:rsidRPr="00210FC2">
        <w:rPr>
          <w:lang w:val="pt-BR"/>
        </w:rPr>
        <w:t>ii a activită</w:t>
      </w:r>
      <w:r w:rsidRPr="00210FC2">
        <w:rPr>
          <w:rFonts w:ascii="Cambria Math" w:hAnsi="Cambria Math" w:cs="Cambria Math"/>
          <w:lang w:val="pt-BR"/>
        </w:rPr>
        <w:t>ț</w:t>
      </w:r>
      <w:r w:rsidRPr="00210FC2">
        <w:rPr>
          <w:lang w:val="pt-BR"/>
        </w:rPr>
        <w:t xml:space="preserve">ilor, serviciilor </w:t>
      </w:r>
      <w:r w:rsidRPr="00210FC2">
        <w:rPr>
          <w:rFonts w:ascii="Cambria Math" w:hAnsi="Cambria Math" w:cs="Cambria Math"/>
          <w:lang w:val="pt-BR"/>
        </w:rPr>
        <w:t>ș</w:t>
      </w:r>
      <w:r w:rsidRPr="00210FC2">
        <w:rPr>
          <w:lang w:val="pt-BR"/>
        </w:rPr>
        <w:t xml:space="preserve">i programelor de instruire formală, nonformală </w:t>
      </w:r>
      <w:r w:rsidRPr="00210FC2">
        <w:rPr>
          <w:rFonts w:ascii="Cambria Math" w:hAnsi="Cambria Math" w:cs="Cambria Math"/>
          <w:lang w:val="pt-BR"/>
        </w:rPr>
        <w:t>ș</w:t>
      </w:r>
      <w:r w:rsidRPr="00210FC2">
        <w:rPr>
          <w:lang w:val="pt-BR"/>
        </w:rPr>
        <w:t>i informală, de educa</w:t>
      </w:r>
      <w:r w:rsidRPr="00210FC2">
        <w:rPr>
          <w:rFonts w:ascii="Cambria Math" w:hAnsi="Cambria Math" w:cs="Cambria Math"/>
          <w:lang w:val="pt-BR"/>
        </w:rPr>
        <w:t>ț</w:t>
      </w:r>
      <w:r w:rsidRPr="00210FC2">
        <w:rPr>
          <w:lang w:val="pt-BR"/>
        </w:rPr>
        <w:t>ie permanentă/continuă specializate în diverse domenii, precum: sănătate, economie, business, agricultură, educa</w:t>
      </w:r>
      <w:r w:rsidRPr="00210FC2">
        <w:rPr>
          <w:rFonts w:ascii="Cambria Math" w:hAnsi="Cambria Math" w:cs="Cambria Math"/>
          <w:lang w:val="pt-BR"/>
        </w:rPr>
        <w:t>ț</w:t>
      </w:r>
      <w:r w:rsidRPr="00210FC2">
        <w:rPr>
          <w:lang w:val="pt-BR"/>
        </w:rPr>
        <w:t>ie, de relaxare, cunoa</w:t>
      </w:r>
      <w:r w:rsidRPr="00210FC2">
        <w:rPr>
          <w:rFonts w:ascii="Cambria Math" w:hAnsi="Cambria Math" w:cs="Cambria Math"/>
          <w:lang w:val="pt-BR"/>
        </w:rPr>
        <w:t>ș</w:t>
      </w:r>
      <w:r w:rsidRPr="00210FC2">
        <w:rPr>
          <w:lang w:val="pt-BR"/>
        </w:rPr>
        <w:t>tere personală, promovare a lecturii sau de dezvoltare a altor abilită</w:t>
      </w:r>
      <w:r w:rsidRPr="00210FC2">
        <w:rPr>
          <w:rFonts w:ascii="Cambria Math" w:hAnsi="Cambria Math" w:cs="Cambria Math"/>
          <w:lang w:val="pt-BR"/>
        </w:rPr>
        <w:t>ț</w:t>
      </w:r>
      <w:r w:rsidRPr="00210FC2">
        <w:rPr>
          <w:lang w:val="pt-BR"/>
        </w:rPr>
        <w:t xml:space="preserve">i personale </w:t>
      </w:r>
      <w:r w:rsidRPr="00210FC2">
        <w:rPr>
          <w:rFonts w:ascii="Cambria Math" w:hAnsi="Cambria Math" w:cs="Cambria Math"/>
          <w:lang w:val="pt-BR"/>
        </w:rPr>
        <w:t>ș</w:t>
      </w:r>
      <w:r w:rsidRPr="00210FC2">
        <w:rPr>
          <w:lang w:val="pt-BR"/>
        </w:rPr>
        <w:t>i/sau profesionale, realizate, inclusiv în bază de parteneriat cu institu</w:t>
      </w:r>
      <w:r w:rsidRPr="00210FC2">
        <w:rPr>
          <w:rFonts w:ascii="Cambria Math" w:hAnsi="Cambria Math" w:cs="Cambria Math"/>
          <w:lang w:val="pt-BR"/>
        </w:rPr>
        <w:t>ț</w:t>
      </w:r>
      <w:r w:rsidRPr="00210FC2">
        <w:rPr>
          <w:lang w:val="pt-BR"/>
        </w:rPr>
        <w:t>ii sau autorită</w:t>
      </w:r>
      <w:r w:rsidRPr="00210FC2">
        <w:rPr>
          <w:rFonts w:ascii="Cambria Math" w:hAnsi="Cambria Math" w:cs="Cambria Math"/>
          <w:lang w:val="pt-BR"/>
        </w:rPr>
        <w:t>ț</w:t>
      </w:r>
      <w:r w:rsidRPr="00210FC2">
        <w:rPr>
          <w:lang w:val="pt-BR"/>
        </w:rPr>
        <w:t>i publice, organiza</w:t>
      </w:r>
      <w:r w:rsidRPr="00210FC2">
        <w:rPr>
          <w:rFonts w:ascii="Cambria Math" w:hAnsi="Cambria Math" w:cs="Cambria Math"/>
          <w:lang w:val="pt-BR"/>
        </w:rPr>
        <w:t>ț</w:t>
      </w:r>
      <w:r w:rsidRPr="00210FC2">
        <w:rPr>
          <w:lang w:val="pt-BR"/>
        </w:rPr>
        <w:t>ii neguvernamentale sau alte entită</w:t>
      </w:r>
      <w:r w:rsidRPr="00210FC2">
        <w:rPr>
          <w:rFonts w:ascii="Cambria Math" w:hAnsi="Cambria Math" w:cs="Cambria Math"/>
          <w:lang w:val="pt-BR"/>
        </w:rPr>
        <w:t>ț</w:t>
      </w:r>
      <w:r w:rsidRPr="00210FC2">
        <w:rPr>
          <w:lang w:val="pt-BR"/>
        </w:rPr>
        <w:t>i publice sau private;</w:t>
      </w:r>
    </w:p>
    <w:p w:rsidR="00EB48AC" w:rsidRPr="00210FC2" w:rsidRDefault="00EB48AC" w:rsidP="00EB48AC">
      <w:pPr>
        <w:pStyle w:val="a4"/>
        <w:numPr>
          <w:ilvl w:val="0"/>
          <w:numId w:val="15"/>
        </w:numPr>
        <w:tabs>
          <w:tab w:val="left" w:pos="1134"/>
        </w:tabs>
        <w:spacing w:line="276" w:lineRule="auto"/>
        <w:ind w:left="0" w:firstLine="709"/>
        <w:jc w:val="both"/>
        <w:rPr>
          <w:lang w:val="pt-BR"/>
        </w:rPr>
      </w:pPr>
      <w:proofErr w:type="gramStart"/>
      <w:r w:rsidRPr="00210FC2">
        <w:rPr>
          <w:lang w:val="pt-BR"/>
        </w:rPr>
        <w:t>identificarea</w:t>
      </w:r>
      <w:proofErr w:type="gramEnd"/>
      <w:r w:rsidRPr="00210FC2">
        <w:rPr>
          <w:lang w:val="pt-BR"/>
        </w:rPr>
        <w:t xml:space="preserve"> </w:t>
      </w:r>
      <w:r w:rsidRPr="00210FC2">
        <w:rPr>
          <w:rFonts w:ascii="Cambria Math" w:hAnsi="Cambria Math" w:cs="Cambria Math"/>
          <w:lang w:val="pt-BR"/>
        </w:rPr>
        <w:t>ș</w:t>
      </w:r>
      <w:r w:rsidRPr="00210FC2">
        <w:rPr>
          <w:lang w:val="pt-BR"/>
        </w:rPr>
        <w:t>i aducerea la cuno</w:t>
      </w:r>
      <w:r w:rsidRPr="00210FC2">
        <w:rPr>
          <w:rFonts w:ascii="Cambria Math" w:hAnsi="Cambria Math" w:cs="Cambria Math"/>
          <w:lang w:val="pt-BR"/>
        </w:rPr>
        <w:t>ș</w:t>
      </w:r>
      <w:r w:rsidRPr="00210FC2">
        <w:rPr>
          <w:lang w:val="pt-BR"/>
        </w:rPr>
        <w:t>tin</w:t>
      </w:r>
      <w:r w:rsidRPr="00210FC2">
        <w:rPr>
          <w:rFonts w:ascii="Cambria Math" w:hAnsi="Cambria Math" w:cs="Cambria Math"/>
          <w:lang w:val="pt-BR"/>
        </w:rPr>
        <w:t>ț</w:t>
      </w:r>
      <w:r w:rsidRPr="00210FC2">
        <w:rPr>
          <w:lang w:val="pt-BR"/>
        </w:rPr>
        <w:t>ă publică a oportunită</w:t>
      </w:r>
      <w:r w:rsidRPr="00210FC2">
        <w:rPr>
          <w:rFonts w:ascii="Cambria Math" w:hAnsi="Cambria Math" w:cs="Cambria Math"/>
          <w:lang w:val="pt-BR"/>
        </w:rPr>
        <w:t>ț</w:t>
      </w:r>
      <w:r w:rsidRPr="00210FC2">
        <w:rPr>
          <w:lang w:val="pt-BR"/>
        </w:rPr>
        <w:t>ilor de instruire pentru membrii comunită</w:t>
      </w:r>
      <w:r w:rsidRPr="00210FC2">
        <w:rPr>
          <w:rFonts w:ascii="Cambria Math" w:hAnsi="Cambria Math" w:cs="Cambria Math"/>
          <w:lang w:val="pt-BR"/>
        </w:rPr>
        <w:t>ț</w:t>
      </w:r>
      <w:r w:rsidRPr="00210FC2">
        <w:rPr>
          <w:lang w:val="pt-BR"/>
        </w:rPr>
        <w:t>ii;</w:t>
      </w:r>
    </w:p>
    <w:p w:rsidR="00EB48AC" w:rsidRPr="00210FC2" w:rsidRDefault="00EB48AC" w:rsidP="00EB48AC">
      <w:pPr>
        <w:pStyle w:val="a4"/>
        <w:numPr>
          <w:ilvl w:val="5"/>
          <w:numId w:val="7"/>
        </w:numPr>
        <w:tabs>
          <w:tab w:val="left" w:pos="1134"/>
        </w:tabs>
        <w:spacing w:line="276" w:lineRule="auto"/>
        <w:ind w:left="0" w:firstLine="720"/>
        <w:jc w:val="both"/>
        <w:rPr>
          <w:lang w:val="pt-BR"/>
        </w:rPr>
      </w:pPr>
      <w:proofErr w:type="gramStart"/>
      <w:r w:rsidRPr="00210FC2">
        <w:rPr>
          <w:lang w:val="pt-BR"/>
        </w:rPr>
        <w:t>contribuie</w:t>
      </w:r>
      <w:proofErr w:type="gramEnd"/>
      <w:r w:rsidRPr="00210FC2">
        <w:rPr>
          <w:lang w:val="pt-BR"/>
        </w:rPr>
        <w:t xml:space="preserve"> la dezvoltarea unei societă</w:t>
      </w:r>
      <w:r w:rsidRPr="00210FC2">
        <w:rPr>
          <w:rFonts w:ascii="Cambria Math" w:hAnsi="Cambria Math" w:cs="Cambria Math"/>
          <w:lang w:val="pt-BR"/>
        </w:rPr>
        <w:t>ț</w:t>
      </w:r>
      <w:r w:rsidRPr="00210FC2">
        <w:rPr>
          <w:lang w:val="pt-BR"/>
        </w:rPr>
        <w:t xml:space="preserve">i deschise </w:t>
      </w:r>
      <w:r w:rsidRPr="00210FC2">
        <w:rPr>
          <w:rFonts w:ascii="Cambria Math" w:hAnsi="Cambria Math" w:cs="Cambria Math"/>
          <w:lang w:val="pt-BR"/>
        </w:rPr>
        <w:t>ș</w:t>
      </w:r>
      <w:r w:rsidRPr="00210FC2">
        <w:rPr>
          <w:lang w:val="pt-BR"/>
        </w:rPr>
        <w:t xml:space="preserve">i incluzive prin promovarea </w:t>
      </w:r>
      <w:r w:rsidRPr="00210FC2">
        <w:rPr>
          <w:rFonts w:ascii="Cambria Math" w:hAnsi="Cambria Math" w:cs="Cambria Math"/>
          <w:lang w:val="pt-BR"/>
        </w:rPr>
        <w:t>ș</w:t>
      </w:r>
      <w:r w:rsidRPr="00210FC2">
        <w:rPr>
          <w:lang w:val="pt-BR"/>
        </w:rPr>
        <w:t>i implementarea de politici informa</w:t>
      </w:r>
      <w:r w:rsidRPr="00210FC2">
        <w:rPr>
          <w:rFonts w:ascii="Cambria Math" w:hAnsi="Cambria Math" w:cs="Cambria Math"/>
          <w:lang w:val="pt-BR"/>
        </w:rPr>
        <w:t>ț</w:t>
      </w:r>
      <w:r w:rsidRPr="00210FC2">
        <w:rPr>
          <w:lang w:val="pt-BR"/>
        </w:rPr>
        <w:t xml:space="preserve">ionale incluzive </w:t>
      </w:r>
      <w:r w:rsidRPr="00210FC2">
        <w:rPr>
          <w:rFonts w:ascii="Cambria Math" w:hAnsi="Cambria Math" w:cs="Cambria Math"/>
          <w:lang w:val="pt-BR"/>
        </w:rPr>
        <w:t>ș</w:t>
      </w:r>
      <w:r w:rsidRPr="00210FC2">
        <w:rPr>
          <w:lang w:val="pt-BR"/>
        </w:rPr>
        <w:t>i prin realizarea de ac</w:t>
      </w:r>
      <w:r w:rsidRPr="00210FC2">
        <w:rPr>
          <w:rFonts w:ascii="Cambria Math" w:hAnsi="Cambria Math" w:cs="Cambria Math"/>
          <w:lang w:val="pt-BR"/>
        </w:rPr>
        <w:t>ț</w:t>
      </w:r>
      <w:r w:rsidRPr="00210FC2">
        <w:rPr>
          <w:lang w:val="pt-BR"/>
        </w:rPr>
        <w:t>iuni precum:</w:t>
      </w:r>
    </w:p>
    <w:p w:rsidR="00EB48AC" w:rsidRPr="00210FC2" w:rsidRDefault="00EB48AC" w:rsidP="00EB48AC">
      <w:pPr>
        <w:pStyle w:val="a4"/>
        <w:numPr>
          <w:ilvl w:val="0"/>
          <w:numId w:val="12"/>
        </w:numPr>
        <w:tabs>
          <w:tab w:val="left" w:pos="1134"/>
        </w:tabs>
        <w:spacing w:line="276" w:lineRule="auto"/>
        <w:ind w:left="0" w:firstLine="720"/>
        <w:jc w:val="both"/>
        <w:rPr>
          <w:lang w:val="pt-BR"/>
        </w:rPr>
      </w:pPr>
      <w:proofErr w:type="gramStart"/>
      <w:r w:rsidRPr="00210FC2">
        <w:rPr>
          <w:lang w:val="pt-BR"/>
        </w:rPr>
        <w:t>organizarea</w:t>
      </w:r>
      <w:proofErr w:type="gramEnd"/>
      <w:r w:rsidRPr="00210FC2">
        <w:rPr>
          <w:lang w:val="pt-BR"/>
        </w:rPr>
        <w:t xml:space="preserve"> </w:t>
      </w:r>
      <w:r w:rsidRPr="00210FC2">
        <w:rPr>
          <w:rFonts w:ascii="Cambria Math" w:hAnsi="Cambria Math" w:cs="Cambria Math"/>
          <w:lang w:val="pt-BR"/>
        </w:rPr>
        <w:t>ș</w:t>
      </w:r>
      <w:r w:rsidRPr="00210FC2">
        <w:rPr>
          <w:lang w:val="pt-BR"/>
        </w:rPr>
        <w:t>i asigurarea func</w:t>
      </w:r>
      <w:r w:rsidRPr="00210FC2">
        <w:rPr>
          <w:rFonts w:ascii="Cambria Math" w:hAnsi="Cambria Math" w:cs="Cambria Math"/>
          <w:lang w:val="pt-BR"/>
        </w:rPr>
        <w:t>ț</w:t>
      </w:r>
      <w:r w:rsidRPr="00210FC2">
        <w:rPr>
          <w:lang w:val="pt-BR"/>
        </w:rPr>
        <w:t>ionării de puncte de informare sau oferirea de servicii de informare pentru persoanele cu dizabilită</w:t>
      </w:r>
      <w:r w:rsidRPr="00210FC2">
        <w:rPr>
          <w:rFonts w:ascii="Cambria Math" w:hAnsi="Cambria Math" w:cs="Cambria Math"/>
          <w:lang w:val="pt-BR"/>
        </w:rPr>
        <w:t>ț</w:t>
      </w:r>
      <w:r w:rsidRPr="00210FC2">
        <w:rPr>
          <w:lang w:val="pt-BR"/>
        </w:rPr>
        <w:t>i în vederea acordării asisten</w:t>
      </w:r>
      <w:r w:rsidRPr="00210FC2">
        <w:rPr>
          <w:rFonts w:ascii="Cambria Math" w:hAnsi="Cambria Math" w:cs="Cambria Math"/>
          <w:lang w:val="pt-BR"/>
        </w:rPr>
        <w:t>ț</w:t>
      </w:r>
      <w:r w:rsidRPr="00210FC2">
        <w:rPr>
          <w:lang w:val="pt-BR"/>
        </w:rPr>
        <w:t>ei speciale;</w:t>
      </w:r>
    </w:p>
    <w:p w:rsidR="00EB48AC" w:rsidRPr="00210FC2" w:rsidRDefault="00EB48AC" w:rsidP="00EB48AC">
      <w:pPr>
        <w:pStyle w:val="a4"/>
        <w:numPr>
          <w:ilvl w:val="0"/>
          <w:numId w:val="12"/>
        </w:numPr>
        <w:tabs>
          <w:tab w:val="left" w:pos="1134"/>
        </w:tabs>
        <w:spacing w:line="276" w:lineRule="auto"/>
        <w:ind w:left="0" w:firstLine="720"/>
        <w:jc w:val="both"/>
        <w:rPr>
          <w:lang w:val="pt-BR"/>
        </w:rPr>
      </w:pPr>
      <w:proofErr w:type="gramStart"/>
      <w:r w:rsidRPr="00210FC2">
        <w:rPr>
          <w:lang w:val="pt-BR"/>
        </w:rPr>
        <w:lastRenderedPageBreak/>
        <w:t>asigurarea</w:t>
      </w:r>
      <w:proofErr w:type="gramEnd"/>
      <w:r w:rsidRPr="00210FC2">
        <w:rPr>
          <w:lang w:val="pt-BR"/>
        </w:rPr>
        <w:t xml:space="preserve"> condi</w:t>
      </w:r>
      <w:r w:rsidRPr="00210FC2">
        <w:rPr>
          <w:rFonts w:ascii="Cambria Math" w:hAnsi="Cambria Math" w:cs="Cambria Math"/>
          <w:lang w:val="pt-BR"/>
        </w:rPr>
        <w:t>ț</w:t>
      </w:r>
      <w:r w:rsidRPr="00210FC2">
        <w:rPr>
          <w:lang w:val="pt-BR"/>
        </w:rPr>
        <w:t>iilor fizice (ex. instalarea de balustrade, lifturi, indicatoare, creare de pante, asigurarea iluminării etc.) pentru accesul persoanelor cu dizabilită</w:t>
      </w:r>
      <w:r w:rsidRPr="00210FC2">
        <w:rPr>
          <w:rFonts w:ascii="Cambria Math" w:hAnsi="Cambria Math" w:cs="Cambria Math"/>
          <w:lang w:val="pt-BR"/>
        </w:rPr>
        <w:t>ț</w:t>
      </w:r>
      <w:r w:rsidRPr="00210FC2">
        <w:rPr>
          <w:lang w:val="pt-BR"/>
        </w:rPr>
        <w:t xml:space="preserve">i în bibliotecă, cât </w:t>
      </w:r>
      <w:r w:rsidRPr="00210FC2">
        <w:rPr>
          <w:rFonts w:ascii="Cambria Math" w:hAnsi="Cambria Math" w:cs="Cambria Math"/>
          <w:lang w:val="pt-BR"/>
        </w:rPr>
        <w:t>ș</w:t>
      </w:r>
      <w:r w:rsidRPr="00210FC2">
        <w:rPr>
          <w:lang w:val="pt-BR"/>
        </w:rPr>
        <w:t>i deplasarea în cadrul bibliotecii;</w:t>
      </w:r>
    </w:p>
    <w:p w:rsidR="00EB48AC" w:rsidRPr="00210FC2" w:rsidRDefault="00EB48AC" w:rsidP="00EB48AC">
      <w:pPr>
        <w:pStyle w:val="a4"/>
        <w:numPr>
          <w:ilvl w:val="0"/>
          <w:numId w:val="12"/>
        </w:numPr>
        <w:tabs>
          <w:tab w:val="left" w:pos="1134"/>
        </w:tabs>
        <w:spacing w:line="276" w:lineRule="auto"/>
        <w:ind w:left="0" w:firstLine="720"/>
        <w:jc w:val="both"/>
        <w:rPr>
          <w:lang w:val="pt-BR"/>
        </w:rPr>
      </w:pPr>
      <w:proofErr w:type="gramStart"/>
      <w:r w:rsidRPr="00210FC2">
        <w:rPr>
          <w:lang w:val="pt-BR"/>
        </w:rPr>
        <w:t>organizarea</w:t>
      </w:r>
      <w:proofErr w:type="gramEnd"/>
      <w:r w:rsidRPr="00210FC2">
        <w:rPr>
          <w:lang w:val="pt-BR"/>
        </w:rPr>
        <w:t xml:space="preserve"> serviciilor mobile de transmitere persoanelor cu dizabilită</w:t>
      </w:r>
      <w:r w:rsidRPr="00210FC2">
        <w:rPr>
          <w:rFonts w:ascii="Cambria Math" w:hAnsi="Cambria Math" w:cs="Cambria Math"/>
          <w:lang w:val="pt-BR"/>
        </w:rPr>
        <w:t>ț</w:t>
      </w:r>
      <w:r w:rsidRPr="00210FC2">
        <w:rPr>
          <w:lang w:val="pt-BR"/>
        </w:rPr>
        <w:t>i, beneficiari de împrumut la domiciliu, a documentelor de bibliotecă;</w:t>
      </w:r>
    </w:p>
    <w:p w:rsidR="00EB48AC" w:rsidRPr="00210FC2" w:rsidRDefault="00EB48AC" w:rsidP="00EB48AC">
      <w:pPr>
        <w:pStyle w:val="a4"/>
        <w:numPr>
          <w:ilvl w:val="0"/>
          <w:numId w:val="12"/>
        </w:numPr>
        <w:tabs>
          <w:tab w:val="left" w:pos="1134"/>
        </w:tabs>
        <w:spacing w:line="276" w:lineRule="auto"/>
        <w:ind w:left="0" w:firstLine="720"/>
        <w:jc w:val="both"/>
        <w:rPr>
          <w:lang w:val="pt-BR"/>
        </w:rPr>
      </w:pPr>
      <w:proofErr w:type="gramStart"/>
      <w:r w:rsidRPr="00210FC2">
        <w:rPr>
          <w:lang w:val="pt-BR"/>
        </w:rPr>
        <w:t>asigurarea</w:t>
      </w:r>
      <w:proofErr w:type="gramEnd"/>
      <w:r w:rsidRPr="00210FC2">
        <w:rPr>
          <w:lang w:val="pt-BR"/>
        </w:rPr>
        <w:t xml:space="preserve"> posibilită</w:t>
      </w:r>
      <w:r w:rsidRPr="00210FC2">
        <w:rPr>
          <w:rFonts w:ascii="Cambria Math" w:hAnsi="Cambria Math" w:cs="Cambria Math"/>
          <w:lang w:val="pt-BR"/>
        </w:rPr>
        <w:t>ț</w:t>
      </w:r>
      <w:r w:rsidRPr="00210FC2">
        <w:rPr>
          <w:lang w:val="pt-BR"/>
        </w:rPr>
        <w:t>ilor de acces al persoanelor cu dizabilită</w:t>
      </w:r>
      <w:r w:rsidRPr="00210FC2">
        <w:rPr>
          <w:rFonts w:ascii="Cambria Math" w:hAnsi="Cambria Math" w:cs="Cambria Math"/>
          <w:lang w:val="pt-BR"/>
        </w:rPr>
        <w:t>ț</w:t>
      </w:r>
      <w:r w:rsidRPr="00210FC2">
        <w:rPr>
          <w:lang w:val="pt-BR"/>
        </w:rPr>
        <w:t>i la tehnologiile informa</w:t>
      </w:r>
      <w:r w:rsidRPr="00210FC2">
        <w:rPr>
          <w:rFonts w:ascii="Cambria Math" w:hAnsi="Cambria Math" w:cs="Cambria Math"/>
          <w:lang w:val="pt-BR"/>
        </w:rPr>
        <w:t>ț</w:t>
      </w:r>
      <w:r w:rsidRPr="00210FC2">
        <w:rPr>
          <w:lang w:val="pt-BR"/>
        </w:rPr>
        <w:t xml:space="preserve">ionale oferite de bibliotecă, la serviciile prestate </w:t>
      </w:r>
      <w:r w:rsidRPr="00210FC2">
        <w:rPr>
          <w:rFonts w:ascii="Cambria Math" w:hAnsi="Cambria Math" w:cs="Cambria Math"/>
          <w:lang w:val="pt-BR"/>
        </w:rPr>
        <w:t>ș</w:t>
      </w:r>
      <w:r w:rsidRPr="00210FC2">
        <w:rPr>
          <w:lang w:val="pt-BR"/>
        </w:rPr>
        <w:t>i la activită</w:t>
      </w:r>
      <w:r w:rsidRPr="00210FC2">
        <w:rPr>
          <w:rFonts w:ascii="Cambria Math" w:hAnsi="Cambria Math" w:cs="Cambria Math"/>
          <w:lang w:val="pt-BR"/>
        </w:rPr>
        <w:t>ț</w:t>
      </w:r>
      <w:r w:rsidRPr="00210FC2">
        <w:rPr>
          <w:lang w:val="pt-BR"/>
        </w:rPr>
        <w:t xml:space="preserve">ile, evenimentele organizate </w:t>
      </w:r>
      <w:r w:rsidRPr="00210FC2">
        <w:rPr>
          <w:rFonts w:ascii="Cambria Math" w:hAnsi="Cambria Math" w:cs="Cambria Math"/>
          <w:lang w:val="pt-BR"/>
        </w:rPr>
        <w:t>ș</w:t>
      </w:r>
      <w:r w:rsidRPr="00210FC2">
        <w:rPr>
          <w:lang w:val="pt-BR"/>
        </w:rPr>
        <w:t>i desfă</w:t>
      </w:r>
      <w:r w:rsidRPr="00210FC2">
        <w:rPr>
          <w:rFonts w:ascii="Cambria Math" w:hAnsi="Cambria Math" w:cs="Cambria Math"/>
          <w:lang w:val="pt-BR"/>
        </w:rPr>
        <w:t>ș</w:t>
      </w:r>
      <w:r w:rsidRPr="00210FC2">
        <w:rPr>
          <w:lang w:val="pt-BR"/>
        </w:rPr>
        <w:t>urate de bibliotecă;</w:t>
      </w:r>
    </w:p>
    <w:p w:rsidR="00EB48AC" w:rsidRPr="00210FC2" w:rsidRDefault="00EB48AC" w:rsidP="00EB48AC">
      <w:pPr>
        <w:pStyle w:val="a4"/>
        <w:numPr>
          <w:ilvl w:val="0"/>
          <w:numId w:val="12"/>
        </w:numPr>
        <w:tabs>
          <w:tab w:val="left" w:pos="1134"/>
        </w:tabs>
        <w:spacing w:line="276" w:lineRule="auto"/>
        <w:ind w:left="0" w:firstLine="720"/>
        <w:jc w:val="both"/>
        <w:rPr>
          <w:lang w:val="pt-BR"/>
        </w:rPr>
      </w:pPr>
      <w:proofErr w:type="gramStart"/>
      <w:r w:rsidRPr="00210FC2">
        <w:rPr>
          <w:lang w:val="pt-BR"/>
        </w:rPr>
        <w:t>antrenarea</w:t>
      </w:r>
      <w:proofErr w:type="gramEnd"/>
      <w:r w:rsidRPr="00210FC2">
        <w:rPr>
          <w:lang w:val="pt-BR"/>
        </w:rPr>
        <w:t xml:space="preserve"> utilizatorilor cu necesită</w:t>
      </w:r>
      <w:r w:rsidRPr="00210FC2">
        <w:rPr>
          <w:rFonts w:ascii="Cambria Math" w:hAnsi="Cambria Math" w:cs="Cambria Math"/>
          <w:lang w:val="pt-BR"/>
        </w:rPr>
        <w:t>ț</w:t>
      </w:r>
      <w:r w:rsidRPr="00210FC2">
        <w:rPr>
          <w:lang w:val="pt-BR"/>
        </w:rPr>
        <w:t xml:space="preserve">i speciale în organizarea </w:t>
      </w:r>
      <w:r w:rsidRPr="00210FC2">
        <w:rPr>
          <w:rFonts w:ascii="Cambria Math" w:hAnsi="Cambria Math" w:cs="Cambria Math"/>
          <w:lang w:val="pt-BR"/>
        </w:rPr>
        <w:t>ș</w:t>
      </w:r>
      <w:r w:rsidRPr="00210FC2">
        <w:rPr>
          <w:lang w:val="pt-BR"/>
        </w:rPr>
        <w:t>i desfă</w:t>
      </w:r>
      <w:r w:rsidRPr="00210FC2">
        <w:rPr>
          <w:rFonts w:ascii="Cambria Math" w:hAnsi="Cambria Math" w:cs="Cambria Math"/>
          <w:lang w:val="pt-BR"/>
        </w:rPr>
        <w:t>ș</w:t>
      </w:r>
      <w:r w:rsidRPr="00210FC2">
        <w:rPr>
          <w:lang w:val="pt-BR"/>
        </w:rPr>
        <w:t>urarea diverselor activită</w:t>
      </w:r>
      <w:r w:rsidRPr="00210FC2">
        <w:rPr>
          <w:rFonts w:ascii="Cambria Math" w:hAnsi="Cambria Math" w:cs="Cambria Math"/>
          <w:lang w:val="pt-BR"/>
        </w:rPr>
        <w:t>ț</w:t>
      </w:r>
      <w:r w:rsidRPr="00210FC2">
        <w:rPr>
          <w:lang w:val="pt-BR"/>
        </w:rPr>
        <w:t>i culturale, informa</w:t>
      </w:r>
      <w:r w:rsidRPr="00210FC2">
        <w:rPr>
          <w:rFonts w:ascii="Cambria Math" w:hAnsi="Cambria Math" w:cs="Cambria Math"/>
          <w:lang w:val="pt-BR"/>
        </w:rPr>
        <w:t>ț</w:t>
      </w:r>
      <w:r w:rsidRPr="00210FC2">
        <w:rPr>
          <w:lang w:val="pt-BR"/>
        </w:rPr>
        <w:t>ionale, educa</w:t>
      </w:r>
      <w:r w:rsidRPr="00210FC2">
        <w:rPr>
          <w:rFonts w:ascii="Cambria Math" w:hAnsi="Cambria Math" w:cs="Cambria Math"/>
          <w:lang w:val="pt-BR"/>
        </w:rPr>
        <w:t>ț</w:t>
      </w:r>
      <w:r w:rsidRPr="00210FC2">
        <w:rPr>
          <w:lang w:val="pt-BR"/>
        </w:rPr>
        <w:t>ionale, comunitare etc.;</w:t>
      </w:r>
    </w:p>
    <w:p w:rsidR="00EB48AC" w:rsidRPr="00210FC2" w:rsidRDefault="00EB48AC" w:rsidP="00EB48AC">
      <w:pPr>
        <w:pStyle w:val="a4"/>
        <w:numPr>
          <w:ilvl w:val="0"/>
          <w:numId w:val="12"/>
        </w:numPr>
        <w:tabs>
          <w:tab w:val="left" w:pos="1134"/>
        </w:tabs>
        <w:spacing w:line="276" w:lineRule="auto"/>
        <w:ind w:left="0" w:firstLine="720"/>
        <w:jc w:val="both"/>
        <w:rPr>
          <w:lang w:val="pt-BR"/>
        </w:rPr>
      </w:pPr>
      <w:proofErr w:type="gramStart"/>
      <w:r w:rsidRPr="00210FC2">
        <w:rPr>
          <w:lang w:val="pt-BR"/>
        </w:rPr>
        <w:t>asigurarea</w:t>
      </w:r>
      <w:proofErr w:type="gramEnd"/>
      <w:r w:rsidRPr="00210FC2">
        <w:rPr>
          <w:lang w:val="pt-BR"/>
        </w:rPr>
        <w:t>, pentru persoanele cu dizabilită</w:t>
      </w:r>
      <w:r w:rsidRPr="00210FC2">
        <w:rPr>
          <w:rFonts w:ascii="Cambria Math" w:hAnsi="Cambria Math" w:cs="Cambria Math"/>
          <w:lang w:val="pt-BR"/>
        </w:rPr>
        <w:t>ț</w:t>
      </w:r>
      <w:r w:rsidRPr="00210FC2">
        <w:rPr>
          <w:lang w:val="pt-BR"/>
        </w:rPr>
        <w:t>i, a posibilită</w:t>
      </w:r>
      <w:r w:rsidRPr="00210FC2">
        <w:rPr>
          <w:rFonts w:ascii="Cambria Math" w:hAnsi="Cambria Math" w:cs="Cambria Math"/>
          <w:lang w:val="pt-BR"/>
        </w:rPr>
        <w:t>ț</w:t>
      </w:r>
      <w:r w:rsidRPr="00210FC2">
        <w:rPr>
          <w:lang w:val="pt-BR"/>
        </w:rPr>
        <w:t>ilor de acces prin intermediul reprezentantului legal sau al lucrătorilor sociali la documentele de bibliotecă, la colec</w:t>
      </w:r>
      <w:r w:rsidRPr="00210FC2">
        <w:rPr>
          <w:rFonts w:ascii="Cambria Math" w:hAnsi="Cambria Math" w:cs="Cambria Math"/>
          <w:lang w:val="pt-BR"/>
        </w:rPr>
        <w:t>ț</w:t>
      </w:r>
      <w:r w:rsidRPr="00210FC2">
        <w:rPr>
          <w:lang w:val="pt-BR"/>
        </w:rPr>
        <w:t>ii, la serviciile de bibliotecă;</w:t>
      </w:r>
    </w:p>
    <w:p w:rsidR="00EB48AC" w:rsidRPr="00210FC2" w:rsidRDefault="00EB48AC" w:rsidP="00EB48AC">
      <w:pPr>
        <w:pStyle w:val="a4"/>
        <w:numPr>
          <w:ilvl w:val="0"/>
          <w:numId w:val="12"/>
        </w:numPr>
        <w:tabs>
          <w:tab w:val="left" w:pos="1134"/>
        </w:tabs>
        <w:spacing w:line="276" w:lineRule="auto"/>
        <w:ind w:left="0" w:firstLine="720"/>
        <w:jc w:val="both"/>
        <w:rPr>
          <w:lang w:val="pt-BR"/>
        </w:rPr>
      </w:pPr>
      <w:proofErr w:type="gramStart"/>
      <w:r w:rsidRPr="00210FC2">
        <w:rPr>
          <w:lang w:val="pt-BR"/>
        </w:rPr>
        <w:t>organizarea</w:t>
      </w:r>
      <w:proofErr w:type="gramEnd"/>
      <w:r w:rsidRPr="00210FC2">
        <w:rPr>
          <w:lang w:val="pt-BR"/>
        </w:rPr>
        <w:t xml:space="preserve"> expozi</w:t>
      </w:r>
      <w:r w:rsidRPr="00210FC2">
        <w:rPr>
          <w:rFonts w:ascii="Cambria Math" w:hAnsi="Cambria Math" w:cs="Cambria Math"/>
          <w:lang w:val="pt-BR"/>
        </w:rPr>
        <w:t>ț</w:t>
      </w:r>
      <w:r w:rsidRPr="00210FC2">
        <w:rPr>
          <w:lang w:val="pt-BR"/>
        </w:rPr>
        <w:t>iilor virtuale, în func</w:t>
      </w:r>
      <w:r w:rsidRPr="00210FC2">
        <w:rPr>
          <w:rFonts w:ascii="Cambria Math" w:hAnsi="Cambria Math" w:cs="Cambria Math"/>
          <w:lang w:val="pt-BR"/>
        </w:rPr>
        <w:t>ț</w:t>
      </w:r>
      <w:r w:rsidRPr="00210FC2">
        <w:rPr>
          <w:lang w:val="pt-BR"/>
        </w:rPr>
        <w:t>ie de capacită</w:t>
      </w:r>
      <w:r w:rsidRPr="00210FC2">
        <w:rPr>
          <w:rFonts w:ascii="Cambria Math" w:hAnsi="Cambria Math" w:cs="Cambria Math"/>
          <w:lang w:val="pt-BR"/>
        </w:rPr>
        <w:t>ț</w:t>
      </w:r>
      <w:r w:rsidRPr="00210FC2">
        <w:rPr>
          <w:lang w:val="pt-BR"/>
        </w:rPr>
        <w:t>ile func</w:t>
      </w:r>
      <w:r w:rsidRPr="00210FC2">
        <w:rPr>
          <w:rFonts w:ascii="Cambria Math" w:hAnsi="Cambria Math" w:cs="Cambria Math"/>
          <w:lang w:val="pt-BR"/>
        </w:rPr>
        <w:t>ț</w:t>
      </w:r>
      <w:r w:rsidRPr="00210FC2">
        <w:rPr>
          <w:lang w:val="pt-BR"/>
        </w:rPr>
        <w:t xml:space="preserve">ionale </w:t>
      </w:r>
      <w:r w:rsidRPr="00210FC2">
        <w:rPr>
          <w:rFonts w:ascii="Cambria Math" w:hAnsi="Cambria Math" w:cs="Cambria Math"/>
          <w:lang w:val="pt-BR"/>
        </w:rPr>
        <w:t>ș</w:t>
      </w:r>
      <w:r w:rsidRPr="00210FC2">
        <w:rPr>
          <w:lang w:val="pt-BR"/>
        </w:rPr>
        <w:t>i tehnice;</w:t>
      </w:r>
    </w:p>
    <w:p w:rsidR="00EB48AC" w:rsidRPr="00210FC2" w:rsidRDefault="00EB48AC" w:rsidP="00EB48AC">
      <w:pPr>
        <w:pStyle w:val="a4"/>
        <w:numPr>
          <w:ilvl w:val="5"/>
          <w:numId w:val="7"/>
        </w:numPr>
        <w:tabs>
          <w:tab w:val="left" w:pos="993"/>
          <w:tab w:val="left" w:pos="1134"/>
        </w:tabs>
        <w:spacing w:line="276" w:lineRule="auto"/>
        <w:ind w:left="0" w:firstLine="720"/>
        <w:jc w:val="both"/>
        <w:rPr>
          <w:lang w:val="pt-BR"/>
        </w:rPr>
      </w:pPr>
      <w:proofErr w:type="spellStart"/>
      <w:proofErr w:type="gramStart"/>
      <w:r w:rsidRPr="00210FC2">
        <w:rPr>
          <w:lang w:val="pt-BR"/>
        </w:rPr>
        <w:t>promoveaz</w:t>
      </w:r>
      <w:proofErr w:type="gramEnd"/>
      <w:r w:rsidRPr="00210FC2">
        <w:rPr>
          <w:lang w:val="pt-BR"/>
        </w:rPr>
        <w:t>ă</w:t>
      </w:r>
      <w:proofErr w:type="spellEnd"/>
      <w:r w:rsidRPr="00210FC2">
        <w:rPr>
          <w:lang w:val="pt-BR"/>
        </w:rPr>
        <w:t xml:space="preserve"> </w:t>
      </w:r>
      <w:proofErr w:type="spellStart"/>
      <w:r w:rsidRPr="00210FC2">
        <w:rPr>
          <w:rFonts w:ascii="Cambria Math" w:hAnsi="Cambria Math" w:cs="Cambria Math"/>
          <w:lang w:val="pt-BR"/>
        </w:rPr>
        <w:t>ș</w:t>
      </w:r>
      <w:r w:rsidRPr="00210FC2">
        <w:rPr>
          <w:lang w:val="pt-BR"/>
        </w:rPr>
        <w:t>i</w:t>
      </w:r>
      <w:proofErr w:type="spellEnd"/>
      <w:r w:rsidRPr="00210FC2">
        <w:rPr>
          <w:lang w:val="pt-BR"/>
        </w:rPr>
        <w:t xml:space="preserve"> </w:t>
      </w:r>
      <w:proofErr w:type="spellStart"/>
      <w:r w:rsidRPr="00210FC2">
        <w:rPr>
          <w:lang w:val="pt-BR"/>
        </w:rPr>
        <w:t>valorifică</w:t>
      </w:r>
      <w:proofErr w:type="spellEnd"/>
      <w:r w:rsidRPr="00210FC2">
        <w:rPr>
          <w:lang w:val="pt-BR"/>
        </w:rPr>
        <w:t xml:space="preserve"> </w:t>
      </w:r>
      <w:proofErr w:type="spellStart"/>
      <w:r w:rsidRPr="00210FC2">
        <w:rPr>
          <w:lang w:val="pt-BR"/>
        </w:rPr>
        <w:t>patrimoniul</w:t>
      </w:r>
      <w:proofErr w:type="spellEnd"/>
      <w:r w:rsidRPr="00210FC2">
        <w:rPr>
          <w:lang w:val="pt-BR"/>
        </w:rPr>
        <w:t xml:space="preserve"> cultural, sprijină pluralitatea culturilor </w:t>
      </w:r>
      <w:r w:rsidRPr="00210FC2">
        <w:rPr>
          <w:rFonts w:ascii="Cambria Math" w:hAnsi="Cambria Math" w:cs="Cambria Math"/>
          <w:lang w:val="pt-BR"/>
        </w:rPr>
        <w:t>ș</w:t>
      </w:r>
      <w:r w:rsidRPr="00210FC2">
        <w:rPr>
          <w:lang w:val="pt-BR"/>
        </w:rPr>
        <w:t>i promovează istoria locală prin:</w:t>
      </w:r>
    </w:p>
    <w:p w:rsidR="00EB48AC" w:rsidRPr="00210FC2" w:rsidRDefault="00EB48AC" w:rsidP="00EB48AC">
      <w:pPr>
        <w:pStyle w:val="a4"/>
        <w:tabs>
          <w:tab w:val="left" w:pos="993"/>
          <w:tab w:val="left" w:pos="1134"/>
        </w:tabs>
        <w:ind w:left="0" w:firstLine="720"/>
        <w:jc w:val="both"/>
        <w:rPr>
          <w:lang w:val="pt-BR"/>
        </w:rPr>
      </w:pPr>
      <w:r w:rsidRPr="00210FC2">
        <w:rPr>
          <w:lang w:val="pt-BR"/>
        </w:rPr>
        <w:t xml:space="preserve">a) organizarea de </w:t>
      </w:r>
      <w:proofErr w:type="spellStart"/>
      <w:r w:rsidRPr="00210FC2">
        <w:rPr>
          <w:lang w:val="pt-BR"/>
        </w:rPr>
        <w:t>evenimente</w:t>
      </w:r>
      <w:proofErr w:type="spellEnd"/>
      <w:r w:rsidRPr="00210FC2">
        <w:rPr>
          <w:lang w:val="pt-BR"/>
        </w:rPr>
        <w:t xml:space="preserve"> de </w:t>
      </w:r>
      <w:proofErr w:type="spellStart"/>
      <w:r w:rsidRPr="00210FC2">
        <w:rPr>
          <w:lang w:val="pt-BR"/>
        </w:rPr>
        <w:t>lansare</w:t>
      </w:r>
      <w:proofErr w:type="spellEnd"/>
      <w:r w:rsidRPr="00210FC2">
        <w:rPr>
          <w:lang w:val="pt-BR"/>
        </w:rPr>
        <w:t>,</w:t>
      </w:r>
      <w:r w:rsidR="001602D1">
        <w:rPr>
          <w:lang w:val="pt-BR"/>
        </w:rPr>
        <w:t xml:space="preserve"> </w:t>
      </w:r>
      <w:proofErr w:type="spellStart"/>
      <w:r w:rsidRPr="00210FC2">
        <w:rPr>
          <w:lang w:val="pt-BR"/>
        </w:rPr>
        <w:t>prezentare</w:t>
      </w:r>
      <w:proofErr w:type="spellEnd"/>
      <w:r w:rsidRPr="00210FC2">
        <w:rPr>
          <w:lang w:val="pt-BR"/>
        </w:rPr>
        <w:t xml:space="preserve">, </w:t>
      </w:r>
      <w:proofErr w:type="spellStart"/>
      <w:r w:rsidRPr="00210FC2">
        <w:rPr>
          <w:lang w:val="pt-BR"/>
        </w:rPr>
        <w:t>promovare</w:t>
      </w:r>
      <w:proofErr w:type="spellEnd"/>
      <w:r w:rsidRPr="00210FC2">
        <w:rPr>
          <w:lang w:val="pt-BR"/>
        </w:rPr>
        <w:t xml:space="preserve"> de carte sau alte documente de bibliotecă;</w:t>
      </w:r>
    </w:p>
    <w:p w:rsidR="00EB48AC" w:rsidRPr="00210FC2" w:rsidRDefault="00EB48AC" w:rsidP="00EB48AC">
      <w:pPr>
        <w:pStyle w:val="a4"/>
        <w:tabs>
          <w:tab w:val="left" w:pos="993"/>
          <w:tab w:val="left" w:pos="1134"/>
        </w:tabs>
        <w:ind w:left="0" w:firstLine="720"/>
        <w:jc w:val="both"/>
        <w:rPr>
          <w:lang w:val="pt-BR"/>
        </w:rPr>
      </w:pPr>
      <w:r w:rsidRPr="00210FC2">
        <w:rPr>
          <w:lang w:val="pt-BR"/>
        </w:rPr>
        <w:t>b) organizarea, inclusiv on-line, a expozi</w:t>
      </w:r>
      <w:r w:rsidRPr="00210FC2">
        <w:rPr>
          <w:rFonts w:ascii="Cambria Math" w:hAnsi="Cambria Math" w:cs="Cambria Math"/>
          <w:lang w:val="pt-BR"/>
        </w:rPr>
        <w:t>ț</w:t>
      </w:r>
      <w:r w:rsidRPr="00210FC2">
        <w:rPr>
          <w:lang w:val="pt-BR"/>
        </w:rPr>
        <w:t xml:space="preserve">iilor permanente </w:t>
      </w:r>
      <w:r w:rsidRPr="00210FC2">
        <w:rPr>
          <w:rFonts w:ascii="Cambria Math" w:hAnsi="Cambria Math" w:cs="Cambria Math"/>
          <w:lang w:val="pt-BR"/>
        </w:rPr>
        <w:t>ș</w:t>
      </w:r>
      <w:r w:rsidRPr="00210FC2">
        <w:rPr>
          <w:lang w:val="pt-BR"/>
        </w:rPr>
        <w:t>i temporare de carte, artă, istorie, robotică, mecanică sau în oricare alt domeniu de interes comunitar;</w:t>
      </w:r>
    </w:p>
    <w:p w:rsidR="00EB48AC" w:rsidRPr="00210FC2" w:rsidRDefault="00EB48AC" w:rsidP="00EB48AC">
      <w:pPr>
        <w:pStyle w:val="a4"/>
        <w:tabs>
          <w:tab w:val="left" w:pos="993"/>
          <w:tab w:val="left" w:pos="1134"/>
        </w:tabs>
        <w:ind w:left="0" w:firstLine="720"/>
        <w:rPr>
          <w:lang w:val="pt-BR"/>
        </w:rPr>
      </w:pPr>
      <w:r w:rsidRPr="00210FC2">
        <w:rPr>
          <w:lang w:val="pt-BR"/>
        </w:rPr>
        <w:t xml:space="preserve">c) organizarea altor evenimente </w:t>
      </w:r>
      <w:r w:rsidRPr="00210FC2">
        <w:rPr>
          <w:rFonts w:ascii="Cambria Math" w:hAnsi="Cambria Math" w:cs="Cambria Math"/>
          <w:lang w:val="pt-BR"/>
        </w:rPr>
        <w:t>ș</w:t>
      </w:r>
      <w:r w:rsidRPr="00210FC2">
        <w:rPr>
          <w:lang w:val="pt-BR"/>
        </w:rPr>
        <w:t>i activită</w:t>
      </w:r>
      <w:r w:rsidRPr="00210FC2">
        <w:rPr>
          <w:rFonts w:ascii="Cambria Math" w:hAnsi="Cambria Math" w:cs="Cambria Math"/>
          <w:lang w:val="pt-BR"/>
        </w:rPr>
        <w:t>ț</w:t>
      </w:r>
      <w:r w:rsidRPr="00210FC2">
        <w:rPr>
          <w:lang w:val="pt-BR"/>
        </w:rPr>
        <w:t>i culturale tematice de interes comunitar;</w:t>
      </w:r>
    </w:p>
    <w:p w:rsidR="00EB48AC" w:rsidRPr="00210FC2" w:rsidRDefault="00EB48AC" w:rsidP="00EB48AC">
      <w:pPr>
        <w:pStyle w:val="a4"/>
        <w:numPr>
          <w:ilvl w:val="5"/>
          <w:numId w:val="7"/>
        </w:numPr>
        <w:tabs>
          <w:tab w:val="left" w:pos="1134"/>
        </w:tabs>
        <w:spacing w:line="276" w:lineRule="auto"/>
        <w:ind w:left="0" w:firstLine="720"/>
        <w:jc w:val="both"/>
        <w:rPr>
          <w:lang w:val="pt-BR"/>
        </w:rPr>
      </w:pPr>
      <w:proofErr w:type="gramStart"/>
      <w:r w:rsidRPr="00210FC2">
        <w:rPr>
          <w:lang w:val="pt-BR"/>
        </w:rPr>
        <w:t>prelucreaz</w:t>
      </w:r>
      <w:proofErr w:type="gramEnd"/>
      <w:r w:rsidRPr="00210FC2">
        <w:rPr>
          <w:lang w:val="pt-BR"/>
        </w:rPr>
        <w:t xml:space="preserve">ă </w:t>
      </w:r>
      <w:r w:rsidRPr="00210FC2">
        <w:rPr>
          <w:rFonts w:ascii="Cambria Math" w:hAnsi="Cambria Math" w:cs="Cambria Math"/>
          <w:lang w:val="pt-BR"/>
        </w:rPr>
        <w:t>ș</w:t>
      </w:r>
      <w:r w:rsidRPr="00210FC2">
        <w:rPr>
          <w:lang w:val="pt-BR"/>
        </w:rPr>
        <w:t>i diseminează informa</w:t>
      </w:r>
      <w:r w:rsidRPr="00210FC2">
        <w:rPr>
          <w:rFonts w:ascii="Cambria Math" w:hAnsi="Cambria Math" w:cs="Cambria Math"/>
          <w:lang w:val="pt-BR"/>
        </w:rPr>
        <w:t>ț</w:t>
      </w:r>
      <w:r w:rsidRPr="00210FC2">
        <w:rPr>
          <w:lang w:val="pt-BR"/>
        </w:rPr>
        <w:t>ii de interes comunitar în domeniul culturii, artelor, educa</w:t>
      </w:r>
      <w:r w:rsidRPr="00210FC2">
        <w:rPr>
          <w:rFonts w:ascii="Cambria Math" w:hAnsi="Cambria Math" w:cs="Cambria Math"/>
          <w:lang w:val="pt-BR"/>
        </w:rPr>
        <w:t>ț</w:t>
      </w:r>
      <w:r w:rsidRPr="00210FC2">
        <w:rPr>
          <w:lang w:val="pt-BR"/>
        </w:rPr>
        <w:t>iei, economiei, social;</w:t>
      </w:r>
    </w:p>
    <w:p w:rsidR="00EB48AC" w:rsidRPr="00210FC2" w:rsidRDefault="00EB48AC" w:rsidP="00EB48AC">
      <w:pPr>
        <w:pStyle w:val="a4"/>
        <w:numPr>
          <w:ilvl w:val="5"/>
          <w:numId w:val="7"/>
        </w:numPr>
        <w:tabs>
          <w:tab w:val="left" w:pos="1134"/>
        </w:tabs>
        <w:spacing w:line="276" w:lineRule="auto"/>
        <w:ind w:left="0" w:firstLine="720"/>
        <w:jc w:val="both"/>
        <w:rPr>
          <w:lang w:val="pt-BR"/>
        </w:rPr>
      </w:pPr>
      <w:proofErr w:type="spellStart"/>
      <w:proofErr w:type="gramStart"/>
      <w:r w:rsidRPr="00210FC2">
        <w:rPr>
          <w:lang w:val="pt-BR"/>
        </w:rPr>
        <w:t>creeaz</w:t>
      </w:r>
      <w:proofErr w:type="gramEnd"/>
      <w:r w:rsidRPr="00210FC2">
        <w:rPr>
          <w:lang w:val="pt-BR"/>
        </w:rPr>
        <w:t>ă</w:t>
      </w:r>
      <w:proofErr w:type="spellEnd"/>
      <w:r w:rsidRPr="00210FC2">
        <w:rPr>
          <w:lang w:val="pt-BR"/>
        </w:rPr>
        <w:t xml:space="preserve"> </w:t>
      </w:r>
      <w:proofErr w:type="spellStart"/>
      <w:r w:rsidRPr="00210FC2">
        <w:rPr>
          <w:lang w:val="pt-BR"/>
        </w:rPr>
        <w:t>parteneriate</w:t>
      </w:r>
      <w:proofErr w:type="spellEnd"/>
      <w:r w:rsidRPr="00210FC2">
        <w:rPr>
          <w:lang w:val="pt-BR"/>
        </w:rPr>
        <w:t xml:space="preserve"> </w:t>
      </w:r>
      <w:proofErr w:type="spellStart"/>
      <w:r w:rsidRPr="00210FC2">
        <w:rPr>
          <w:lang w:val="pt-BR"/>
        </w:rPr>
        <w:t>pentru</w:t>
      </w:r>
      <w:proofErr w:type="spellEnd"/>
      <w:r w:rsidRPr="00210FC2">
        <w:rPr>
          <w:lang w:val="pt-BR"/>
        </w:rPr>
        <w:t xml:space="preserve"> </w:t>
      </w:r>
      <w:proofErr w:type="spellStart"/>
      <w:r w:rsidRPr="00210FC2">
        <w:rPr>
          <w:lang w:val="pt-BR"/>
        </w:rPr>
        <w:t>dezvoltarea</w:t>
      </w:r>
      <w:proofErr w:type="spellEnd"/>
      <w:r w:rsidRPr="00210FC2">
        <w:rPr>
          <w:lang w:val="pt-BR"/>
        </w:rPr>
        <w:t xml:space="preserve"> </w:t>
      </w:r>
      <w:r w:rsidRPr="00210FC2">
        <w:rPr>
          <w:rFonts w:ascii="Cambria Math" w:hAnsi="Cambria Math" w:cs="Cambria Math"/>
          <w:lang w:val="pt-BR"/>
        </w:rPr>
        <w:t>ș</w:t>
      </w:r>
      <w:r w:rsidRPr="00210FC2">
        <w:rPr>
          <w:lang w:val="pt-BR"/>
        </w:rPr>
        <w:t xml:space="preserve">i implementarea diverselor programe </w:t>
      </w:r>
      <w:r w:rsidRPr="00210FC2">
        <w:rPr>
          <w:rFonts w:ascii="Cambria Math" w:hAnsi="Cambria Math" w:cs="Cambria Math"/>
          <w:lang w:val="pt-BR"/>
        </w:rPr>
        <w:t>ș</w:t>
      </w:r>
      <w:r w:rsidRPr="00210FC2">
        <w:rPr>
          <w:lang w:val="pt-BR"/>
        </w:rPr>
        <w:t>i proiecte conform necesită</w:t>
      </w:r>
      <w:r w:rsidRPr="00210FC2">
        <w:rPr>
          <w:rFonts w:ascii="Cambria Math" w:hAnsi="Cambria Math" w:cs="Cambria Math"/>
          <w:lang w:val="pt-BR"/>
        </w:rPr>
        <w:t>ț</w:t>
      </w:r>
      <w:r w:rsidRPr="00210FC2">
        <w:rPr>
          <w:lang w:val="pt-BR"/>
        </w:rPr>
        <w:t>ilor membrilor comunită</w:t>
      </w:r>
      <w:r w:rsidRPr="00210FC2">
        <w:rPr>
          <w:rFonts w:ascii="Cambria Math" w:hAnsi="Cambria Math" w:cs="Cambria Math"/>
          <w:lang w:val="pt-BR"/>
        </w:rPr>
        <w:t>ț</w:t>
      </w:r>
      <w:r w:rsidRPr="00210FC2">
        <w:rPr>
          <w:lang w:val="pt-BR"/>
        </w:rPr>
        <w:t>ii;</w:t>
      </w:r>
    </w:p>
    <w:p w:rsidR="00EB48AC" w:rsidRPr="00210FC2" w:rsidRDefault="00EB48AC" w:rsidP="00EB48AC">
      <w:pPr>
        <w:pStyle w:val="a4"/>
        <w:numPr>
          <w:ilvl w:val="5"/>
          <w:numId w:val="7"/>
        </w:numPr>
        <w:tabs>
          <w:tab w:val="left" w:pos="1134"/>
        </w:tabs>
        <w:spacing w:line="276" w:lineRule="auto"/>
        <w:ind w:left="0" w:firstLine="720"/>
        <w:jc w:val="both"/>
        <w:rPr>
          <w:lang w:val="pt-BR"/>
        </w:rPr>
      </w:pPr>
      <w:proofErr w:type="gramStart"/>
      <w:r w:rsidRPr="00210FC2">
        <w:rPr>
          <w:lang w:val="pt-BR"/>
        </w:rPr>
        <w:t>realizeaz</w:t>
      </w:r>
      <w:proofErr w:type="gramEnd"/>
      <w:r w:rsidRPr="00210FC2">
        <w:rPr>
          <w:lang w:val="pt-BR"/>
        </w:rPr>
        <w:t>ă, în condi</w:t>
      </w:r>
      <w:r w:rsidRPr="00210FC2">
        <w:rPr>
          <w:rFonts w:ascii="Cambria Math" w:hAnsi="Cambria Math" w:cs="Cambria Math"/>
          <w:lang w:val="pt-BR"/>
        </w:rPr>
        <w:t>ț</w:t>
      </w:r>
      <w:r w:rsidRPr="00210FC2">
        <w:rPr>
          <w:lang w:val="pt-BR"/>
        </w:rPr>
        <w:t>iile legii, opera</w:t>
      </w:r>
      <w:r w:rsidRPr="00210FC2">
        <w:rPr>
          <w:rFonts w:ascii="Cambria Math" w:hAnsi="Cambria Math" w:cs="Cambria Math"/>
          <w:lang w:val="pt-BR"/>
        </w:rPr>
        <w:t>ț</w:t>
      </w:r>
      <w:r w:rsidRPr="00210FC2">
        <w:rPr>
          <w:lang w:val="pt-BR"/>
        </w:rPr>
        <w:t>iuni de recuperare fizică a documentelor de bibliotecă împrumutate sau a contravalorii documentelor deteriorate ori nerestituite de utilizatori;</w:t>
      </w:r>
    </w:p>
    <w:p w:rsidR="00EB48AC" w:rsidRPr="00210FC2" w:rsidRDefault="00EB48AC" w:rsidP="00EB48AC">
      <w:pPr>
        <w:pStyle w:val="a4"/>
        <w:numPr>
          <w:ilvl w:val="5"/>
          <w:numId w:val="7"/>
        </w:numPr>
        <w:tabs>
          <w:tab w:val="left" w:pos="1134"/>
        </w:tabs>
        <w:spacing w:line="276" w:lineRule="auto"/>
        <w:ind w:left="0" w:firstLine="720"/>
        <w:jc w:val="both"/>
        <w:rPr>
          <w:lang w:val="pt-BR"/>
        </w:rPr>
      </w:pPr>
      <w:proofErr w:type="gramStart"/>
      <w:r w:rsidRPr="00210FC2">
        <w:rPr>
          <w:lang w:val="pt-BR"/>
        </w:rPr>
        <w:t>efectueaz</w:t>
      </w:r>
      <w:proofErr w:type="gramEnd"/>
      <w:r w:rsidRPr="00210FC2">
        <w:rPr>
          <w:lang w:val="pt-BR"/>
        </w:rPr>
        <w:t>ă opera</w:t>
      </w:r>
      <w:r w:rsidRPr="00210FC2">
        <w:rPr>
          <w:rFonts w:ascii="Cambria Math" w:hAnsi="Cambria Math" w:cs="Cambria Math"/>
          <w:lang w:val="pt-BR"/>
        </w:rPr>
        <w:t>ț</w:t>
      </w:r>
      <w:r w:rsidRPr="00210FC2">
        <w:rPr>
          <w:lang w:val="pt-BR"/>
        </w:rPr>
        <w:t xml:space="preserve">iuni de conservare, igienă </w:t>
      </w:r>
      <w:r w:rsidRPr="00210FC2">
        <w:rPr>
          <w:rFonts w:ascii="Cambria Math" w:hAnsi="Cambria Math" w:cs="Cambria Math"/>
          <w:lang w:val="pt-BR"/>
        </w:rPr>
        <w:t>ș</w:t>
      </w:r>
      <w:r w:rsidRPr="00210FC2">
        <w:rPr>
          <w:lang w:val="pt-BR"/>
        </w:rPr>
        <w:t>i patologie a documentelor de bibliotecă, organizează activită</w:t>
      </w:r>
      <w:r w:rsidRPr="00210FC2">
        <w:rPr>
          <w:rFonts w:ascii="Cambria Math" w:hAnsi="Cambria Math" w:cs="Cambria Math"/>
          <w:lang w:val="pt-BR"/>
        </w:rPr>
        <w:t>ț</w:t>
      </w:r>
      <w:r w:rsidRPr="00210FC2">
        <w:rPr>
          <w:lang w:val="pt-BR"/>
        </w:rPr>
        <w:t>i de igienizare a spa</w:t>
      </w:r>
      <w:r w:rsidRPr="00210FC2">
        <w:rPr>
          <w:rFonts w:ascii="Cambria Math" w:hAnsi="Cambria Math" w:cs="Cambria Math"/>
          <w:lang w:val="pt-BR"/>
        </w:rPr>
        <w:t>ț</w:t>
      </w:r>
      <w:r w:rsidRPr="00210FC2">
        <w:rPr>
          <w:lang w:val="pt-BR"/>
        </w:rPr>
        <w:t>iilor bibliotecii.</w:t>
      </w:r>
    </w:p>
    <w:p w:rsidR="00EB48AC" w:rsidRPr="00210FC2" w:rsidRDefault="00EB48AC" w:rsidP="00EB48AC">
      <w:pPr>
        <w:pStyle w:val="a4"/>
        <w:numPr>
          <w:ilvl w:val="0"/>
          <w:numId w:val="7"/>
        </w:numPr>
        <w:tabs>
          <w:tab w:val="left" w:pos="1134"/>
        </w:tabs>
        <w:spacing w:line="276" w:lineRule="auto"/>
        <w:ind w:left="0" w:firstLine="720"/>
        <w:jc w:val="both"/>
        <w:rPr>
          <w:lang w:val="pt-BR"/>
        </w:rPr>
      </w:pPr>
      <w:proofErr w:type="spellStart"/>
      <w:r w:rsidRPr="00210FC2">
        <w:rPr>
          <w:lang w:val="pt-BR"/>
        </w:rPr>
        <w:t>În</w:t>
      </w:r>
      <w:proofErr w:type="spellEnd"/>
      <w:r w:rsidRPr="00210FC2">
        <w:rPr>
          <w:lang w:val="pt-BR"/>
        </w:rPr>
        <w:t xml:space="preserve"> </w:t>
      </w:r>
      <w:proofErr w:type="spellStart"/>
      <w:r w:rsidRPr="00210FC2">
        <w:rPr>
          <w:lang w:val="pt-BR"/>
        </w:rPr>
        <w:t>scopul</w:t>
      </w:r>
      <w:proofErr w:type="spellEnd"/>
      <w:r w:rsidRPr="00210FC2">
        <w:rPr>
          <w:lang w:val="pt-BR"/>
        </w:rPr>
        <w:t xml:space="preserve"> </w:t>
      </w:r>
      <w:proofErr w:type="spellStart"/>
      <w:r w:rsidRPr="00210FC2">
        <w:rPr>
          <w:lang w:val="pt-BR"/>
        </w:rPr>
        <w:t>realizării</w:t>
      </w:r>
      <w:proofErr w:type="spellEnd"/>
      <w:r w:rsidRPr="00210FC2">
        <w:rPr>
          <w:lang w:val="pt-BR"/>
        </w:rPr>
        <w:t xml:space="preserve"> </w:t>
      </w:r>
      <w:proofErr w:type="spellStart"/>
      <w:r w:rsidRPr="00210FC2">
        <w:rPr>
          <w:lang w:val="pt-BR"/>
        </w:rPr>
        <w:t>misiunii</w:t>
      </w:r>
      <w:proofErr w:type="spellEnd"/>
      <w:r w:rsidRPr="00210FC2">
        <w:rPr>
          <w:lang w:val="pt-BR"/>
        </w:rPr>
        <w:t xml:space="preserve"> </w:t>
      </w:r>
      <w:proofErr w:type="spellStart"/>
      <w:r w:rsidRPr="00210FC2">
        <w:rPr>
          <w:rFonts w:ascii="Cambria Math" w:hAnsi="Cambria Math" w:cs="Cambria Math"/>
          <w:lang w:val="pt-BR"/>
        </w:rPr>
        <w:t>ș</w:t>
      </w:r>
      <w:r w:rsidRPr="00210FC2">
        <w:rPr>
          <w:lang w:val="pt-BR"/>
        </w:rPr>
        <w:t>i</w:t>
      </w:r>
      <w:proofErr w:type="spellEnd"/>
      <w:r w:rsidRPr="00210FC2">
        <w:rPr>
          <w:lang w:val="pt-BR"/>
        </w:rPr>
        <w:t xml:space="preserve"> </w:t>
      </w:r>
      <w:proofErr w:type="spellStart"/>
      <w:r w:rsidRPr="00210FC2">
        <w:rPr>
          <w:lang w:val="pt-BR"/>
        </w:rPr>
        <w:t>func</w:t>
      </w:r>
      <w:r w:rsidRPr="00210FC2">
        <w:rPr>
          <w:rFonts w:ascii="Cambria Math" w:hAnsi="Cambria Math" w:cs="Cambria Math"/>
          <w:lang w:val="pt-BR"/>
        </w:rPr>
        <w:t>ț</w:t>
      </w:r>
      <w:r w:rsidRPr="00210FC2">
        <w:rPr>
          <w:lang w:val="pt-BR"/>
        </w:rPr>
        <w:t>iilor</w:t>
      </w:r>
      <w:proofErr w:type="spellEnd"/>
      <w:r w:rsidRPr="00210FC2">
        <w:rPr>
          <w:lang w:val="pt-BR"/>
        </w:rPr>
        <w:t xml:space="preserve"> </w:t>
      </w:r>
      <w:proofErr w:type="spellStart"/>
      <w:r w:rsidRPr="00210FC2">
        <w:rPr>
          <w:lang w:val="pt-BR"/>
        </w:rPr>
        <w:t>sale</w:t>
      </w:r>
      <w:proofErr w:type="spellEnd"/>
      <w:r w:rsidRPr="00210FC2">
        <w:rPr>
          <w:lang w:val="pt-BR"/>
        </w:rPr>
        <w:t xml:space="preserve">, </w:t>
      </w:r>
      <w:r w:rsidR="001F5D47" w:rsidRPr="00210FC2">
        <w:rPr>
          <w:bCs/>
          <w:lang w:val="pt-BR"/>
        </w:rPr>
        <w:t xml:space="preserve">Biblioteca </w:t>
      </w:r>
      <w:proofErr w:type="spellStart"/>
      <w:r w:rsidR="001F5D47" w:rsidRPr="00210FC2">
        <w:rPr>
          <w:bCs/>
          <w:lang w:val="pt-BR"/>
        </w:rPr>
        <w:t>Publică</w:t>
      </w:r>
      <w:proofErr w:type="spellEnd"/>
      <w:r w:rsidR="001F5D47" w:rsidRPr="00210FC2">
        <w:rPr>
          <w:bCs/>
          <w:lang w:val="pt-BR"/>
        </w:rPr>
        <w:t xml:space="preserve"> </w:t>
      </w:r>
      <w:proofErr w:type="spellStart"/>
      <w:r w:rsidR="001F5D47" w:rsidRPr="00210FC2">
        <w:rPr>
          <w:bCs/>
          <w:lang w:val="pt-BR"/>
        </w:rPr>
        <w:t>Cricova</w:t>
      </w:r>
      <w:proofErr w:type="spellEnd"/>
      <w:proofErr w:type="gramStart"/>
      <w:r w:rsidRPr="00210FC2">
        <w:rPr>
          <w:lang w:val="pt-BR"/>
        </w:rPr>
        <w:t xml:space="preserve">  </w:t>
      </w:r>
      <w:proofErr w:type="spellStart"/>
      <w:proofErr w:type="gramEnd"/>
      <w:r w:rsidRPr="00210FC2">
        <w:rPr>
          <w:lang w:val="pt-BR"/>
        </w:rPr>
        <w:t>răspunde</w:t>
      </w:r>
      <w:proofErr w:type="spellEnd"/>
      <w:r w:rsidRPr="00210FC2">
        <w:rPr>
          <w:lang w:val="pt-BR"/>
        </w:rPr>
        <w:t xml:space="preserve"> </w:t>
      </w:r>
      <w:proofErr w:type="spellStart"/>
      <w:r w:rsidRPr="00210FC2">
        <w:rPr>
          <w:lang w:val="pt-BR"/>
        </w:rPr>
        <w:t>cerin</w:t>
      </w:r>
      <w:r w:rsidRPr="00210FC2">
        <w:rPr>
          <w:rFonts w:ascii="Cambria Math" w:hAnsi="Cambria Math" w:cs="Cambria Math"/>
          <w:lang w:val="pt-BR"/>
        </w:rPr>
        <w:t>ț</w:t>
      </w:r>
      <w:r w:rsidRPr="00210FC2">
        <w:rPr>
          <w:lang w:val="pt-BR"/>
        </w:rPr>
        <w:t>elor</w:t>
      </w:r>
      <w:proofErr w:type="spellEnd"/>
      <w:r w:rsidRPr="00210FC2">
        <w:rPr>
          <w:lang w:val="pt-BR"/>
        </w:rPr>
        <w:t xml:space="preserve"> </w:t>
      </w:r>
      <w:proofErr w:type="spellStart"/>
      <w:r w:rsidRPr="00210FC2">
        <w:rPr>
          <w:lang w:val="pt-BR"/>
        </w:rPr>
        <w:t>comunită</w:t>
      </w:r>
      <w:r w:rsidRPr="00210FC2">
        <w:rPr>
          <w:rFonts w:ascii="Cambria Math" w:hAnsi="Cambria Math" w:cs="Cambria Math"/>
          <w:lang w:val="pt-BR"/>
        </w:rPr>
        <w:t>ț</w:t>
      </w:r>
      <w:r w:rsidRPr="00210FC2">
        <w:rPr>
          <w:lang w:val="pt-BR"/>
        </w:rPr>
        <w:t>ii</w:t>
      </w:r>
      <w:proofErr w:type="spellEnd"/>
      <w:r w:rsidRPr="00210FC2">
        <w:rPr>
          <w:lang w:val="pt-BR"/>
        </w:rPr>
        <w:t xml:space="preserve"> </w:t>
      </w:r>
      <w:proofErr w:type="spellStart"/>
      <w:r w:rsidRPr="00210FC2">
        <w:rPr>
          <w:lang w:val="pt-BR"/>
        </w:rPr>
        <w:t>pe</w:t>
      </w:r>
      <w:proofErr w:type="spellEnd"/>
      <w:r w:rsidRPr="00210FC2">
        <w:rPr>
          <w:lang w:val="pt-BR"/>
        </w:rPr>
        <w:t xml:space="preserve"> </w:t>
      </w:r>
      <w:proofErr w:type="spellStart"/>
      <w:r w:rsidRPr="00210FC2">
        <w:rPr>
          <w:lang w:val="pt-BR"/>
        </w:rPr>
        <w:t>care</w:t>
      </w:r>
      <w:proofErr w:type="spellEnd"/>
      <w:r w:rsidRPr="00210FC2">
        <w:rPr>
          <w:lang w:val="pt-BR"/>
        </w:rPr>
        <w:t xml:space="preserve"> o deserve</w:t>
      </w:r>
      <w:r w:rsidRPr="00210FC2">
        <w:rPr>
          <w:rFonts w:ascii="Cambria Math" w:hAnsi="Cambria Math" w:cs="Cambria Math"/>
          <w:lang w:val="pt-BR"/>
        </w:rPr>
        <w:t>ș</w:t>
      </w:r>
      <w:r w:rsidRPr="00210FC2">
        <w:rPr>
          <w:lang w:val="pt-BR"/>
        </w:rPr>
        <w:t>te la niv</w:t>
      </w:r>
      <w:r w:rsidR="006F21D7" w:rsidRPr="00210FC2">
        <w:rPr>
          <w:lang w:val="pt-BR"/>
        </w:rPr>
        <w:t>el local.</w:t>
      </w:r>
    </w:p>
    <w:p w:rsidR="00EB48AC" w:rsidRPr="00210FC2" w:rsidRDefault="00EB48AC" w:rsidP="00EB48AC">
      <w:pPr>
        <w:tabs>
          <w:tab w:val="left" w:pos="1134"/>
        </w:tabs>
        <w:ind w:firstLine="720"/>
        <w:jc w:val="both"/>
        <w:rPr>
          <w:lang w:val="pt-BR"/>
        </w:rPr>
      </w:pPr>
    </w:p>
    <w:p w:rsidR="00EB48AC" w:rsidRPr="00210FC2" w:rsidRDefault="001F5D47" w:rsidP="00EB48AC">
      <w:pPr>
        <w:pStyle w:val="a4"/>
        <w:numPr>
          <w:ilvl w:val="0"/>
          <w:numId w:val="7"/>
        </w:numPr>
        <w:tabs>
          <w:tab w:val="left" w:pos="1134"/>
        </w:tabs>
        <w:spacing w:line="276" w:lineRule="auto"/>
        <w:ind w:left="0" w:firstLine="720"/>
        <w:jc w:val="both"/>
        <w:rPr>
          <w:lang w:val="pt-BR"/>
        </w:rPr>
      </w:pPr>
      <w:r w:rsidRPr="00210FC2">
        <w:rPr>
          <w:bCs/>
          <w:lang w:val="pt-BR"/>
        </w:rPr>
        <w:t xml:space="preserve">Biblioteca </w:t>
      </w:r>
      <w:proofErr w:type="spellStart"/>
      <w:r w:rsidRPr="00210FC2">
        <w:rPr>
          <w:bCs/>
          <w:lang w:val="pt-BR"/>
        </w:rPr>
        <w:t>Publică</w:t>
      </w:r>
      <w:proofErr w:type="spellEnd"/>
      <w:r w:rsidRPr="00210FC2">
        <w:rPr>
          <w:bCs/>
          <w:lang w:val="pt-BR"/>
        </w:rPr>
        <w:t xml:space="preserve"> </w:t>
      </w:r>
      <w:proofErr w:type="spellStart"/>
      <w:r w:rsidRPr="00210FC2">
        <w:rPr>
          <w:bCs/>
          <w:lang w:val="pt-BR"/>
        </w:rPr>
        <w:t>Cricova</w:t>
      </w:r>
      <w:proofErr w:type="spellEnd"/>
      <w:r w:rsidRPr="00210FC2">
        <w:rPr>
          <w:bCs/>
          <w:lang w:val="pt-BR"/>
        </w:rPr>
        <w:t xml:space="preserve"> </w:t>
      </w:r>
      <w:r w:rsidR="00EB48AC" w:rsidRPr="00210FC2">
        <w:rPr>
          <w:lang w:val="pt-BR"/>
        </w:rPr>
        <w:t xml:space="preserve">– </w:t>
      </w:r>
      <w:proofErr w:type="spellStart"/>
      <w:r w:rsidR="00EB48AC" w:rsidRPr="00210FC2">
        <w:rPr>
          <w:lang w:val="pt-BR"/>
        </w:rPr>
        <w:t>exercită</w:t>
      </w:r>
      <w:proofErr w:type="spellEnd"/>
      <w:r w:rsidR="00EB48AC" w:rsidRPr="00210FC2">
        <w:rPr>
          <w:lang w:val="pt-BR"/>
        </w:rPr>
        <w:t xml:space="preserve"> </w:t>
      </w:r>
      <w:proofErr w:type="spellStart"/>
      <w:r w:rsidR="00EB48AC" w:rsidRPr="00210FC2">
        <w:rPr>
          <w:lang w:val="pt-BR"/>
        </w:rPr>
        <w:t>următoarele</w:t>
      </w:r>
      <w:proofErr w:type="spellEnd"/>
      <w:r w:rsidR="00EB48AC" w:rsidRPr="00210FC2">
        <w:rPr>
          <w:lang w:val="pt-BR"/>
        </w:rPr>
        <w:t xml:space="preserve"> </w:t>
      </w:r>
      <w:proofErr w:type="spellStart"/>
      <w:r w:rsidR="00EB48AC" w:rsidRPr="00210FC2">
        <w:rPr>
          <w:lang w:val="pt-BR"/>
        </w:rPr>
        <w:t>atribu</w:t>
      </w:r>
      <w:r w:rsidR="00EB48AC" w:rsidRPr="00210FC2">
        <w:rPr>
          <w:rFonts w:ascii="Cambria Math" w:hAnsi="Cambria Math" w:cs="Cambria Math"/>
          <w:lang w:val="pt-BR"/>
        </w:rPr>
        <w:t>ț</w:t>
      </w:r>
      <w:r w:rsidR="00EB48AC" w:rsidRPr="00210FC2">
        <w:rPr>
          <w:lang w:val="pt-BR"/>
        </w:rPr>
        <w:t>ii</w:t>
      </w:r>
      <w:proofErr w:type="spellEnd"/>
      <w:r w:rsidR="00EB48AC" w:rsidRPr="00210FC2">
        <w:rPr>
          <w:lang w:val="pt-BR"/>
        </w:rPr>
        <w:t xml:space="preserve"> </w:t>
      </w:r>
      <w:proofErr w:type="spellStart"/>
      <w:r w:rsidR="00EB48AC" w:rsidRPr="00210FC2">
        <w:rPr>
          <w:lang w:val="pt-BR"/>
        </w:rPr>
        <w:t>specifice</w:t>
      </w:r>
      <w:proofErr w:type="spellEnd"/>
      <w:r w:rsidR="00EB48AC" w:rsidRPr="00210FC2">
        <w:rPr>
          <w:lang w:val="pt-BR"/>
        </w:rPr>
        <w:t>:</w:t>
      </w:r>
    </w:p>
    <w:p w:rsidR="00EB48AC" w:rsidRPr="00210FC2" w:rsidRDefault="00EB48AC" w:rsidP="00EB48AC">
      <w:pPr>
        <w:pStyle w:val="a4"/>
        <w:numPr>
          <w:ilvl w:val="2"/>
          <w:numId w:val="17"/>
        </w:numPr>
        <w:tabs>
          <w:tab w:val="left" w:pos="1134"/>
        </w:tabs>
        <w:spacing w:line="276" w:lineRule="auto"/>
        <w:ind w:left="0" w:firstLine="720"/>
        <w:jc w:val="both"/>
        <w:rPr>
          <w:lang w:val="pt-BR"/>
        </w:rPr>
      </w:pPr>
      <w:proofErr w:type="gramStart"/>
      <w:r w:rsidRPr="00210FC2">
        <w:rPr>
          <w:lang w:val="pt-BR"/>
        </w:rPr>
        <w:t>ofer</w:t>
      </w:r>
      <w:proofErr w:type="gramEnd"/>
      <w:r w:rsidRPr="00210FC2">
        <w:rPr>
          <w:lang w:val="pt-BR"/>
        </w:rPr>
        <w:t>ă acces la documente pentru popula</w:t>
      </w:r>
      <w:r w:rsidRPr="00210FC2">
        <w:rPr>
          <w:rFonts w:ascii="Cambria Math" w:hAnsi="Cambria Math" w:cs="Cambria Math"/>
          <w:lang w:val="pt-BR"/>
        </w:rPr>
        <w:t>ț</w:t>
      </w:r>
      <w:r w:rsidRPr="00210FC2">
        <w:rPr>
          <w:lang w:val="pt-BR"/>
        </w:rPr>
        <w:t>ia din comunitate;</w:t>
      </w:r>
    </w:p>
    <w:p w:rsidR="00EB48AC" w:rsidRPr="00210FC2" w:rsidRDefault="00EB48AC" w:rsidP="00EB48AC">
      <w:pPr>
        <w:pStyle w:val="a4"/>
        <w:numPr>
          <w:ilvl w:val="0"/>
          <w:numId w:val="17"/>
        </w:numPr>
        <w:tabs>
          <w:tab w:val="left" w:pos="1134"/>
        </w:tabs>
        <w:spacing w:line="276" w:lineRule="auto"/>
        <w:ind w:left="0" w:firstLine="720"/>
        <w:jc w:val="both"/>
        <w:rPr>
          <w:lang w:val="pt-BR"/>
        </w:rPr>
      </w:pPr>
      <w:proofErr w:type="gramStart"/>
      <w:r w:rsidRPr="00210FC2">
        <w:rPr>
          <w:lang w:val="pt-BR"/>
        </w:rPr>
        <w:t>ofer</w:t>
      </w:r>
      <w:proofErr w:type="gramEnd"/>
      <w:r w:rsidRPr="00210FC2">
        <w:rPr>
          <w:lang w:val="pt-BR"/>
        </w:rPr>
        <w:t xml:space="preserve">ă acces la cultură </w:t>
      </w:r>
      <w:r w:rsidRPr="00210FC2">
        <w:rPr>
          <w:rFonts w:ascii="Cambria Math" w:hAnsi="Cambria Math" w:cs="Cambria Math"/>
          <w:lang w:val="pt-BR"/>
        </w:rPr>
        <w:t>ș</w:t>
      </w:r>
      <w:r w:rsidRPr="00210FC2">
        <w:rPr>
          <w:lang w:val="pt-BR"/>
        </w:rPr>
        <w:t>i la spa</w:t>
      </w:r>
      <w:r w:rsidRPr="00210FC2">
        <w:rPr>
          <w:rFonts w:ascii="Cambria Math" w:hAnsi="Cambria Math" w:cs="Cambria Math"/>
          <w:lang w:val="pt-BR"/>
        </w:rPr>
        <w:t>ț</w:t>
      </w:r>
      <w:r w:rsidRPr="00210FC2">
        <w:rPr>
          <w:lang w:val="pt-BR"/>
        </w:rPr>
        <w:t>iul informa</w:t>
      </w:r>
      <w:r w:rsidRPr="00210FC2">
        <w:rPr>
          <w:rFonts w:ascii="Cambria Math" w:hAnsi="Cambria Math" w:cs="Cambria Math"/>
          <w:lang w:val="pt-BR"/>
        </w:rPr>
        <w:t>ț</w:t>
      </w:r>
      <w:r w:rsidRPr="00210FC2">
        <w:rPr>
          <w:lang w:val="pt-BR"/>
        </w:rPr>
        <w:t>ional;</w:t>
      </w:r>
    </w:p>
    <w:p w:rsidR="00EB48AC" w:rsidRPr="00210FC2" w:rsidRDefault="00EB48AC" w:rsidP="00EB48AC">
      <w:pPr>
        <w:pStyle w:val="a4"/>
        <w:numPr>
          <w:ilvl w:val="0"/>
          <w:numId w:val="17"/>
        </w:numPr>
        <w:tabs>
          <w:tab w:val="left" w:pos="1134"/>
        </w:tabs>
        <w:spacing w:line="276" w:lineRule="auto"/>
        <w:ind w:left="0" w:firstLine="720"/>
        <w:jc w:val="both"/>
      </w:pPr>
      <w:r w:rsidRPr="00210FC2">
        <w:t>de</w:t>
      </w:r>
      <w:r w:rsidRPr="00210FC2">
        <w:rPr>
          <w:rFonts w:ascii="Cambria Math" w:hAnsi="Cambria Math" w:cs="Cambria Math"/>
        </w:rPr>
        <w:t>ț</w:t>
      </w:r>
      <w:r w:rsidRPr="00210FC2">
        <w:t xml:space="preserve">ine </w:t>
      </w:r>
      <w:r w:rsidRPr="00210FC2">
        <w:rPr>
          <w:rFonts w:ascii="Cambria Math" w:hAnsi="Cambria Math" w:cs="Cambria Math"/>
        </w:rPr>
        <w:t>ș</w:t>
      </w:r>
      <w:r w:rsidRPr="00210FC2">
        <w:t>i dezvoltă colec</w:t>
      </w:r>
      <w:r w:rsidRPr="00210FC2">
        <w:rPr>
          <w:rFonts w:ascii="Cambria Math" w:hAnsi="Cambria Math" w:cs="Cambria Math"/>
        </w:rPr>
        <w:t>ț</w:t>
      </w:r>
      <w:r w:rsidRPr="00210FC2">
        <w:t>ii;</w:t>
      </w:r>
    </w:p>
    <w:p w:rsidR="00EB48AC" w:rsidRPr="00210FC2" w:rsidRDefault="00EB48AC" w:rsidP="00EB48AC">
      <w:pPr>
        <w:pStyle w:val="a4"/>
        <w:numPr>
          <w:ilvl w:val="0"/>
          <w:numId w:val="17"/>
        </w:numPr>
        <w:tabs>
          <w:tab w:val="left" w:pos="1134"/>
        </w:tabs>
        <w:spacing w:line="276" w:lineRule="auto"/>
        <w:ind w:left="0" w:firstLine="720"/>
        <w:jc w:val="both"/>
        <w:rPr>
          <w:lang w:val="pt-BR"/>
        </w:rPr>
      </w:pPr>
      <w:proofErr w:type="gramStart"/>
      <w:r w:rsidRPr="00210FC2">
        <w:rPr>
          <w:lang w:val="pt-BR"/>
        </w:rPr>
        <w:t>ofer</w:t>
      </w:r>
      <w:proofErr w:type="gramEnd"/>
      <w:r w:rsidRPr="00210FC2">
        <w:rPr>
          <w:lang w:val="pt-BR"/>
        </w:rPr>
        <w:t>ă informa</w:t>
      </w:r>
      <w:r w:rsidRPr="00210FC2">
        <w:rPr>
          <w:rFonts w:ascii="Cambria Math" w:hAnsi="Cambria Math" w:cs="Cambria Math"/>
          <w:lang w:val="pt-BR"/>
        </w:rPr>
        <w:t>ț</w:t>
      </w:r>
      <w:r w:rsidRPr="00210FC2">
        <w:rPr>
          <w:lang w:val="pt-BR"/>
        </w:rPr>
        <w:t>ii referitoare la colec</w:t>
      </w:r>
      <w:r w:rsidRPr="00210FC2">
        <w:rPr>
          <w:rFonts w:ascii="Cambria Math" w:hAnsi="Cambria Math" w:cs="Cambria Math"/>
          <w:lang w:val="pt-BR"/>
        </w:rPr>
        <w:t>ț</w:t>
      </w:r>
      <w:r w:rsidRPr="00210FC2">
        <w:rPr>
          <w:lang w:val="pt-BR"/>
        </w:rPr>
        <w:t>iile de</w:t>
      </w:r>
      <w:r w:rsidRPr="00210FC2">
        <w:rPr>
          <w:rFonts w:ascii="Cambria Math" w:hAnsi="Cambria Math" w:cs="Cambria Math"/>
          <w:lang w:val="pt-BR"/>
        </w:rPr>
        <w:t>ț</w:t>
      </w:r>
      <w:r w:rsidRPr="00210FC2">
        <w:rPr>
          <w:lang w:val="pt-BR"/>
        </w:rPr>
        <w:t xml:space="preserve">inute, cât </w:t>
      </w:r>
      <w:r w:rsidRPr="00210FC2">
        <w:rPr>
          <w:rFonts w:ascii="Cambria Math" w:hAnsi="Cambria Math" w:cs="Cambria Math"/>
          <w:lang w:val="pt-BR"/>
        </w:rPr>
        <w:t>ș</w:t>
      </w:r>
      <w:r w:rsidRPr="00210FC2">
        <w:rPr>
          <w:lang w:val="pt-BR"/>
        </w:rPr>
        <w:t>i la alte colec</w:t>
      </w:r>
      <w:r w:rsidRPr="00210FC2">
        <w:rPr>
          <w:rFonts w:ascii="Cambria Math" w:hAnsi="Cambria Math" w:cs="Cambria Math"/>
          <w:lang w:val="pt-BR"/>
        </w:rPr>
        <w:t>ț</w:t>
      </w:r>
      <w:r w:rsidRPr="00210FC2">
        <w:rPr>
          <w:lang w:val="pt-BR"/>
        </w:rPr>
        <w:t>ii;</w:t>
      </w:r>
    </w:p>
    <w:p w:rsidR="00EB48AC" w:rsidRPr="00210FC2" w:rsidRDefault="00EB48AC" w:rsidP="00EB48AC">
      <w:pPr>
        <w:pStyle w:val="a4"/>
        <w:numPr>
          <w:ilvl w:val="0"/>
          <w:numId w:val="17"/>
        </w:numPr>
        <w:tabs>
          <w:tab w:val="left" w:pos="1134"/>
        </w:tabs>
        <w:spacing w:line="276" w:lineRule="auto"/>
        <w:ind w:left="0" w:firstLine="720"/>
        <w:jc w:val="both"/>
        <w:rPr>
          <w:lang w:val="pt-BR"/>
        </w:rPr>
      </w:pPr>
      <w:proofErr w:type="gramStart"/>
      <w:r w:rsidRPr="00210FC2">
        <w:rPr>
          <w:lang w:val="pt-BR"/>
        </w:rPr>
        <w:t>ofer</w:t>
      </w:r>
      <w:proofErr w:type="gramEnd"/>
      <w:r w:rsidRPr="00210FC2">
        <w:rPr>
          <w:lang w:val="pt-BR"/>
        </w:rPr>
        <w:t>ă accesul la colec</w:t>
      </w:r>
      <w:r w:rsidRPr="00210FC2">
        <w:rPr>
          <w:rFonts w:ascii="Cambria Math" w:hAnsi="Cambria Math" w:cs="Cambria Math"/>
          <w:lang w:val="pt-BR"/>
        </w:rPr>
        <w:t>ț</w:t>
      </w:r>
      <w:r w:rsidRPr="00210FC2">
        <w:rPr>
          <w:lang w:val="pt-BR"/>
        </w:rPr>
        <w:t>iile de</w:t>
      </w:r>
      <w:r w:rsidRPr="00210FC2">
        <w:rPr>
          <w:rFonts w:ascii="Cambria Math" w:hAnsi="Cambria Math" w:cs="Cambria Math"/>
          <w:lang w:val="pt-BR"/>
        </w:rPr>
        <w:t>ț</w:t>
      </w:r>
      <w:r w:rsidRPr="00210FC2">
        <w:rPr>
          <w:lang w:val="pt-BR"/>
        </w:rPr>
        <w:t>inute;</w:t>
      </w:r>
    </w:p>
    <w:p w:rsidR="00EB48AC" w:rsidRPr="00210FC2" w:rsidRDefault="00EB48AC" w:rsidP="00EB48AC">
      <w:pPr>
        <w:pStyle w:val="a4"/>
        <w:numPr>
          <w:ilvl w:val="0"/>
          <w:numId w:val="17"/>
        </w:numPr>
        <w:tabs>
          <w:tab w:val="left" w:pos="1134"/>
        </w:tabs>
        <w:spacing w:line="276" w:lineRule="auto"/>
        <w:ind w:left="0" w:firstLine="720"/>
        <w:jc w:val="both"/>
        <w:rPr>
          <w:lang w:val="pt-BR"/>
        </w:rPr>
      </w:pPr>
      <w:proofErr w:type="gramStart"/>
      <w:r w:rsidRPr="00210FC2">
        <w:rPr>
          <w:lang w:val="pt-BR"/>
        </w:rPr>
        <w:t>de</w:t>
      </w:r>
      <w:proofErr w:type="gramEnd"/>
      <w:r w:rsidRPr="00210FC2">
        <w:rPr>
          <w:rFonts w:ascii="Cambria Math" w:hAnsi="Cambria Math" w:cs="Cambria Math"/>
          <w:lang w:val="pt-BR"/>
        </w:rPr>
        <w:t>ț</w:t>
      </w:r>
      <w:r w:rsidRPr="00210FC2">
        <w:rPr>
          <w:lang w:val="pt-BR"/>
        </w:rPr>
        <w:t xml:space="preserve">ine, dezvoltă </w:t>
      </w:r>
      <w:r w:rsidRPr="00210FC2">
        <w:rPr>
          <w:rFonts w:ascii="Cambria Math" w:hAnsi="Cambria Math" w:cs="Cambria Math"/>
          <w:lang w:val="pt-BR"/>
        </w:rPr>
        <w:t>ș</w:t>
      </w:r>
      <w:r w:rsidRPr="00210FC2">
        <w:rPr>
          <w:lang w:val="pt-BR"/>
        </w:rPr>
        <w:t xml:space="preserve">i implementează un serviciu de informare </w:t>
      </w:r>
      <w:r w:rsidRPr="00210FC2">
        <w:rPr>
          <w:rFonts w:ascii="Cambria Math" w:hAnsi="Cambria Math" w:cs="Cambria Math"/>
          <w:lang w:val="pt-BR"/>
        </w:rPr>
        <w:t>ș</w:t>
      </w:r>
      <w:r w:rsidRPr="00210FC2">
        <w:rPr>
          <w:lang w:val="pt-BR"/>
        </w:rPr>
        <w:t>i de acces la informa</w:t>
      </w:r>
      <w:r w:rsidRPr="00210FC2">
        <w:rPr>
          <w:rFonts w:ascii="Cambria Math" w:hAnsi="Cambria Math" w:cs="Cambria Math"/>
          <w:lang w:val="pt-BR"/>
        </w:rPr>
        <w:t>ț</w:t>
      </w:r>
      <w:r w:rsidRPr="00210FC2">
        <w:rPr>
          <w:lang w:val="pt-BR"/>
        </w:rPr>
        <w:t>ii;</w:t>
      </w:r>
    </w:p>
    <w:p w:rsidR="00EB48AC" w:rsidRPr="00210FC2" w:rsidRDefault="00EB48AC" w:rsidP="00EB48AC">
      <w:pPr>
        <w:pStyle w:val="a4"/>
        <w:numPr>
          <w:ilvl w:val="0"/>
          <w:numId w:val="17"/>
        </w:numPr>
        <w:tabs>
          <w:tab w:val="left" w:pos="1134"/>
        </w:tabs>
        <w:spacing w:line="276" w:lineRule="auto"/>
        <w:ind w:left="0" w:firstLine="720"/>
        <w:jc w:val="both"/>
        <w:rPr>
          <w:lang w:val="pt-BR"/>
        </w:rPr>
      </w:pPr>
      <w:proofErr w:type="gramStart"/>
      <w:r w:rsidRPr="00210FC2">
        <w:rPr>
          <w:lang w:val="pt-BR"/>
        </w:rPr>
        <w:t>îndrum</w:t>
      </w:r>
      <w:proofErr w:type="gramEnd"/>
      <w:r w:rsidRPr="00210FC2">
        <w:rPr>
          <w:lang w:val="pt-BR"/>
        </w:rPr>
        <w:t xml:space="preserve">ă utilizatorii </w:t>
      </w:r>
      <w:r w:rsidRPr="00210FC2">
        <w:rPr>
          <w:rFonts w:ascii="Cambria Math" w:hAnsi="Cambria Math" w:cs="Cambria Math"/>
          <w:lang w:val="pt-BR"/>
        </w:rPr>
        <w:t>ș</w:t>
      </w:r>
      <w:r w:rsidRPr="00210FC2">
        <w:rPr>
          <w:lang w:val="pt-BR"/>
        </w:rPr>
        <w:t>i contribuie la crearea abilită</w:t>
      </w:r>
      <w:r w:rsidRPr="00210FC2">
        <w:rPr>
          <w:rFonts w:ascii="Cambria Math" w:hAnsi="Cambria Math" w:cs="Cambria Math"/>
          <w:lang w:val="pt-BR"/>
        </w:rPr>
        <w:t>ț</w:t>
      </w:r>
      <w:r w:rsidRPr="00210FC2">
        <w:rPr>
          <w:lang w:val="pt-BR"/>
        </w:rPr>
        <w:t>ilor de căutare independentă a informa</w:t>
      </w:r>
      <w:r w:rsidRPr="00210FC2">
        <w:rPr>
          <w:rFonts w:ascii="Cambria Math" w:hAnsi="Cambria Math" w:cs="Cambria Math"/>
          <w:lang w:val="pt-BR"/>
        </w:rPr>
        <w:t>ț</w:t>
      </w:r>
      <w:r w:rsidRPr="00210FC2">
        <w:rPr>
          <w:lang w:val="pt-BR"/>
        </w:rPr>
        <w:t>iei;</w:t>
      </w:r>
    </w:p>
    <w:p w:rsidR="00EB48AC" w:rsidRPr="00210FC2" w:rsidRDefault="00EB48AC" w:rsidP="00EB48AC">
      <w:pPr>
        <w:pStyle w:val="a4"/>
        <w:numPr>
          <w:ilvl w:val="0"/>
          <w:numId w:val="17"/>
        </w:numPr>
        <w:tabs>
          <w:tab w:val="left" w:pos="1134"/>
        </w:tabs>
        <w:spacing w:line="276" w:lineRule="auto"/>
        <w:ind w:left="0" w:firstLine="720"/>
        <w:jc w:val="both"/>
        <w:rPr>
          <w:lang w:val="pt-BR"/>
        </w:rPr>
      </w:pPr>
      <w:proofErr w:type="gramStart"/>
      <w:r w:rsidRPr="00210FC2">
        <w:rPr>
          <w:lang w:val="pt-BR"/>
        </w:rPr>
        <w:t>prelucreaz</w:t>
      </w:r>
      <w:proofErr w:type="gramEnd"/>
      <w:r w:rsidRPr="00210FC2">
        <w:rPr>
          <w:lang w:val="pt-BR"/>
        </w:rPr>
        <w:t>ă informa</w:t>
      </w:r>
      <w:r w:rsidRPr="00210FC2">
        <w:rPr>
          <w:rFonts w:ascii="Cambria Math" w:hAnsi="Cambria Math" w:cs="Cambria Math"/>
          <w:lang w:val="pt-BR"/>
        </w:rPr>
        <w:t>ț</w:t>
      </w:r>
      <w:r w:rsidRPr="00210FC2">
        <w:rPr>
          <w:lang w:val="pt-BR"/>
        </w:rPr>
        <w:t>iile de interes local;</w:t>
      </w:r>
    </w:p>
    <w:p w:rsidR="00EB48AC" w:rsidRPr="00210FC2" w:rsidRDefault="00EB48AC" w:rsidP="00EB48AC">
      <w:pPr>
        <w:pStyle w:val="a4"/>
        <w:numPr>
          <w:ilvl w:val="0"/>
          <w:numId w:val="17"/>
        </w:numPr>
        <w:tabs>
          <w:tab w:val="left" w:pos="1134"/>
        </w:tabs>
        <w:spacing w:line="276" w:lineRule="auto"/>
        <w:ind w:left="0" w:firstLine="720"/>
        <w:jc w:val="both"/>
        <w:rPr>
          <w:lang w:val="pt-BR"/>
        </w:rPr>
      </w:pPr>
      <w:proofErr w:type="gramStart"/>
      <w:r w:rsidRPr="00210FC2">
        <w:rPr>
          <w:lang w:val="pt-BR"/>
        </w:rPr>
        <w:t>asigur</w:t>
      </w:r>
      <w:proofErr w:type="gramEnd"/>
      <w:r w:rsidRPr="00210FC2">
        <w:rPr>
          <w:lang w:val="pt-BR"/>
        </w:rPr>
        <w:t>ă informarea comunită</w:t>
      </w:r>
      <w:r w:rsidRPr="00210FC2">
        <w:rPr>
          <w:rFonts w:ascii="Cambria Math" w:hAnsi="Cambria Math" w:cs="Cambria Math"/>
          <w:lang w:val="pt-BR"/>
        </w:rPr>
        <w:t>ț</w:t>
      </w:r>
      <w:r w:rsidRPr="00210FC2">
        <w:rPr>
          <w:lang w:val="pt-BR"/>
        </w:rPr>
        <w:t>ii cu privire la drepturile cetă</w:t>
      </w:r>
      <w:r w:rsidRPr="00210FC2">
        <w:rPr>
          <w:rFonts w:ascii="Cambria Math" w:hAnsi="Cambria Math" w:cs="Cambria Math"/>
          <w:lang w:val="pt-BR"/>
        </w:rPr>
        <w:t>ț</w:t>
      </w:r>
      <w:r w:rsidRPr="00210FC2">
        <w:rPr>
          <w:lang w:val="pt-BR"/>
        </w:rPr>
        <w:t>eanului prin difuzarea informa</w:t>
      </w:r>
      <w:r w:rsidRPr="00210FC2">
        <w:rPr>
          <w:rFonts w:ascii="Cambria Math" w:hAnsi="Cambria Math" w:cs="Cambria Math"/>
          <w:lang w:val="pt-BR"/>
        </w:rPr>
        <w:t>ț</w:t>
      </w:r>
      <w:r w:rsidRPr="00210FC2">
        <w:rPr>
          <w:lang w:val="pt-BR"/>
        </w:rPr>
        <w:t>iilor de bază privitoare la drepturile cetă</w:t>
      </w:r>
      <w:r w:rsidRPr="00210FC2">
        <w:rPr>
          <w:rFonts w:ascii="Cambria Math" w:hAnsi="Cambria Math" w:cs="Cambria Math"/>
          <w:lang w:val="pt-BR"/>
        </w:rPr>
        <w:t>ț</w:t>
      </w:r>
      <w:r w:rsidRPr="00210FC2">
        <w:rPr>
          <w:lang w:val="pt-BR"/>
        </w:rPr>
        <w:t>eanului, organizarea de lec</w:t>
      </w:r>
      <w:r w:rsidRPr="00210FC2">
        <w:rPr>
          <w:rFonts w:ascii="Cambria Math" w:hAnsi="Cambria Math" w:cs="Cambria Math"/>
          <w:lang w:val="pt-BR"/>
        </w:rPr>
        <w:t>ț</w:t>
      </w:r>
      <w:r w:rsidRPr="00210FC2">
        <w:rPr>
          <w:lang w:val="pt-BR"/>
        </w:rPr>
        <w:t>ii publice privind această tematică etc.;</w:t>
      </w:r>
    </w:p>
    <w:p w:rsidR="00EB48AC" w:rsidRPr="00210FC2" w:rsidRDefault="00EB48AC" w:rsidP="00EB48AC">
      <w:pPr>
        <w:pStyle w:val="a4"/>
        <w:numPr>
          <w:ilvl w:val="0"/>
          <w:numId w:val="17"/>
        </w:numPr>
        <w:tabs>
          <w:tab w:val="left" w:pos="1134"/>
        </w:tabs>
        <w:spacing w:line="276" w:lineRule="auto"/>
        <w:ind w:left="0" w:firstLine="720"/>
        <w:jc w:val="both"/>
        <w:rPr>
          <w:lang w:val="pt-BR"/>
        </w:rPr>
      </w:pPr>
      <w:proofErr w:type="gramStart"/>
      <w:r w:rsidRPr="00210FC2">
        <w:rPr>
          <w:lang w:val="pt-BR"/>
        </w:rPr>
        <w:t>asigur</w:t>
      </w:r>
      <w:proofErr w:type="gramEnd"/>
      <w:r w:rsidRPr="00210FC2">
        <w:rPr>
          <w:lang w:val="pt-BR"/>
        </w:rPr>
        <w:t>ă crearea de raporturi directe de cooperare cu serviciile publice locale;</w:t>
      </w:r>
    </w:p>
    <w:p w:rsidR="00EB48AC" w:rsidRPr="00210FC2" w:rsidRDefault="00EB48AC" w:rsidP="00EB48AC">
      <w:pPr>
        <w:pStyle w:val="a4"/>
        <w:numPr>
          <w:ilvl w:val="0"/>
          <w:numId w:val="17"/>
        </w:numPr>
        <w:tabs>
          <w:tab w:val="left" w:pos="1134"/>
        </w:tabs>
        <w:spacing w:line="276" w:lineRule="auto"/>
        <w:ind w:left="0" w:firstLine="720"/>
        <w:jc w:val="both"/>
        <w:rPr>
          <w:lang w:val="pt-BR"/>
        </w:rPr>
      </w:pPr>
      <w:proofErr w:type="gramStart"/>
      <w:r w:rsidRPr="00210FC2">
        <w:rPr>
          <w:lang w:val="pt-BR"/>
        </w:rPr>
        <w:lastRenderedPageBreak/>
        <w:t>asigur</w:t>
      </w:r>
      <w:proofErr w:type="gramEnd"/>
      <w:r w:rsidRPr="00210FC2">
        <w:rPr>
          <w:lang w:val="pt-BR"/>
        </w:rPr>
        <w:t>ă crearea de raporturi de cooperare cu serviciile private locale;</w:t>
      </w:r>
    </w:p>
    <w:p w:rsidR="00EB48AC" w:rsidRPr="00210FC2" w:rsidRDefault="00EB48AC" w:rsidP="00EB48AC">
      <w:pPr>
        <w:pStyle w:val="a4"/>
        <w:numPr>
          <w:ilvl w:val="0"/>
          <w:numId w:val="17"/>
        </w:numPr>
        <w:tabs>
          <w:tab w:val="left" w:pos="1134"/>
        </w:tabs>
        <w:spacing w:line="276" w:lineRule="auto"/>
        <w:ind w:left="0" w:firstLine="720"/>
        <w:jc w:val="both"/>
        <w:rPr>
          <w:lang w:val="pt-BR"/>
        </w:rPr>
      </w:pPr>
      <w:proofErr w:type="gramStart"/>
      <w:r w:rsidRPr="00210FC2">
        <w:rPr>
          <w:lang w:val="pt-BR"/>
        </w:rPr>
        <w:t>ofer</w:t>
      </w:r>
      <w:proofErr w:type="gramEnd"/>
      <w:r w:rsidRPr="00210FC2">
        <w:rPr>
          <w:lang w:val="pt-BR"/>
        </w:rPr>
        <w:t>ă servicii de informare institu</w:t>
      </w:r>
      <w:r w:rsidRPr="00210FC2">
        <w:rPr>
          <w:rFonts w:ascii="Cambria Math" w:hAnsi="Cambria Math" w:cs="Cambria Math"/>
          <w:lang w:val="pt-BR"/>
        </w:rPr>
        <w:t>ț</w:t>
      </w:r>
      <w:r w:rsidRPr="00210FC2">
        <w:rPr>
          <w:lang w:val="pt-BR"/>
        </w:rPr>
        <w:t>iilor, organiza</w:t>
      </w:r>
      <w:r w:rsidRPr="00210FC2">
        <w:rPr>
          <w:rFonts w:ascii="Cambria Math" w:hAnsi="Cambria Math" w:cs="Cambria Math"/>
          <w:lang w:val="pt-BR"/>
        </w:rPr>
        <w:t>ț</w:t>
      </w:r>
      <w:r w:rsidRPr="00210FC2">
        <w:rPr>
          <w:lang w:val="pt-BR"/>
        </w:rPr>
        <w:t xml:space="preserve">iilor </w:t>
      </w:r>
      <w:r w:rsidRPr="00210FC2">
        <w:rPr>
          <w:rFonts w:ascii="Cambria Math" w:hAnsi="Cambria Math" w:cs="Cambria Math"/>
          <w:lang w:val="pt-BR"/>
        </w:rPr>
        <w:t>ș</w:t>
      </w:r>
      <w:r w:rsidRPr="00210FC2">
        <w:rPr>
          <w:lang w:val="pt-BR"/>
        </w:rPr>
        <w:t>i companiilor locale;</w:t>
      </w:r>
    </w:p>
    <w:p w:rsidR="00EB48AC" w:rsidRPr="00210FC2" w:rsidRDefault="00EB48AC" w:rsidP="00EB48AC">
      <w:pPr>
        <w:pStyle w:val="a4"/>
        <w:numPr>
          <w:ilvl w:val="0"/>
          <w:numId w:val="17"/>
        </w:numPr>
        <w:tabs>
          <w:tab w:val="left" w:pos="1134"/>
        </w:tabs>
        <w:spacing w:line="276" w:lineRule="auto"/>
        <w:ind w:left="0" w:firstLine="720"/>
        <w:jc w:val="both"/>
        <w:rPr>
          <w:lang w:val="pt-BR"/>
        </w:rPr>
      </w:pPr>
      <w:proofErr w:type="gramStart"/>
      <w:r w:rsidRPr="00210FC2">
        <w:rPr>
          <w:lang w:val="pt-BR"/>
        </w:rPr>
        <w:t>presteaz</w:t>
      </w:r>
      <w:proofErr w:type="gramEnd"/>
      <w:r w:rsidRPr="00210FC2">
        <w:rPr>
          <w:lang w:val="pt-BR"/>
        </w:rPr>
        <w:t>ă servicii de bibliotecă conform necesită</w:t>
      </w:r>
      <w:r w:rsidRPr="00210FC2">
        <w:rPr>
          <w:rFonts w:ascii="Cambria Math" w:hAnsi="Cambria Math" w:cs="Cambria Math"/>
          <w:lang w:val="pt-BR"/>
        </w:rPr>
        <w:t>ț</w:t>
      </w:r>
      <w:r w:rsidRPr="00210FC2">
        <w:rPr>
          <w:lang w:val="pt-BR"/>
        </w:rPr>
        <w:t>ilor comunită</w:t>
      </w:r>
      <w:r w:rsidRPr="00210FC2">
        <w:rPr>
          <w:rFonts w:ascii="Cambria Math" w:hAnsi="Cambria Math" w:cs="Cambria Math"/>
          <w:lang w:val="pt-BR"/>
        </w:rPr>
        <w:t>ț</w:t>
      </w:r>
      <w:r w:rsidRPr="00210FC2">
        <w:rPr>
          <w:lang w:val="pt-BR"/>
        </w:rPr>
        <w:t>ii în diverse domenii, a</w:t>
      </w:r>
      <w:r w:rsidRPr="00210FC2">
        <w:rPr>
          <w:rFonts w:ascii="Cambria Math" w:hAnsi="Cambria Math" w:cs="Cambria Math"/>
          <w:lang w:val="pt-BR"/>
        </w:rPr>
        <w:t>ș</w:t>
      </w:r>
      <w:r w:rsidRPr="00210FC2">
        <w:rPr>
          <w:lang w:val="pt-BR"/>
        </w:rPr>
        <w:t>a precum economic, educa</w:t>
      </w:r>
      <w:r w:rsidRPr="00210FC2">
        <w:rPr>
          <w:rFonts w:ascii="Cambria Math" w:hAnsi="Cambria Math" w:cs="Cambria Math"/>
          <w:lang w:val="pt-BR"/>
        </w:rPr>
        <w:t>ț</w:t>
      </w:r>
      <w:r w:rsidR="001F5D47" w:rsidRPr="00210FC2">
        <w:rPr>
          <w:lang w:val="pt-BR"/>
        </w:rPr>
        <w:t xml:space="preserve">ional, </w:t>
      </w:r>
      <w:r w:rsidRPr="00210FC2">
        <w:rPr>
          <w:lang w:val="pt-BR"/>
        </w:rPr>
        <w:t xml:space="preserve"> civic;</w:t>
      </w:r>
    </w:p>
    <w:p w:rsidR="00EB48AC" w:rsidRPr="00210FC2" w:rsidRDefault="00EB48AC" w:rsidP="00EB48AC">
      <w:pPr>
        <w:pStyle w:val="a4"/>
        <w:numPr>
          <w:ilvl w:val="0"/>
          <w:numId w:val="17"/>
        </w:numPr>
        <w:tabs>
          <w:tab w:val="left" w:pos="1134"/>
        </w:tabs>
        <w:spacing w:line="276" w:lineRule="auto"/>
        <w:ind w:left="0" w:firstLine="720"/>
        <w:jc w:val="both"/>
        <w:rPr>
          <w:lang w:val="pt-BR"/>
        </w:rPr>
      </w:pPr>
      <w:r w:rsidRPr="00210FC2">
        <w:rPr>
          <w:lang w:val="pt-BR"/>
        </w:rPr>
        <w:t xml:space="preserve"> </w:t>
      </w:r>
      <w:proofErr w:type="gramStart"/>
      <w:r w:rsidRPr="00210FC2">
        <w:rPr>
          <w:lang w:val="pt-BR"/>
        </w:rPr>
        <w:t>organizeaz</w:t>
      </w:r>
      <w:proofErr w:type="gramEnd"/>
      <w:r w:rsidRPr="00210FC2">
        <w:rPr>
          <w:lang w:val="pt-BR"/>
        </w:rPr>
        <w:t>ă o re</w:t>
      </w:r>
      <w:r w:rsidRPr="00210FC2">
        <w:rPr>
          <w:rFonts w:ascii="Cambria Math" w:hAnsi="Cambria Math" w:cs="Cambria Math"/>
          <w:lang w:val="pt-BR"/>
        </w:rPr>
        <w:t>ț</w:t>
      </w:r>
      <w:r w:rsidRPr="00210FC2">
        <w:rPr>
          <w:lang w:val="pt-BR"/>
        </w:rPr>
        <w:t xml:space="preserve">ea de voluntari </w:t>
      </w:r>
      <w:r w:rsidRPr="00210FC2">
        <w:rPr>
          <w:rFonts w:ascii="Cambria Math" w:hAnsi="Cambria Math" w:cs="Cambria Math"/>
          <w:lang w:val="pt-BR"/>
        </w:rPr>
        <w:t>ș</w:t>
      </w:r>
      <w:r w:rsidRPr="00210FC2">
        <w:rPr>
          <w:lang w:val="pt-BR"/>
        </w:rPr>
        <w:t>i al</w:t>
      </w:r>
      <w:r w:rsidRPr="00210FC2">
        <w:rPr>
          <w:rFonts w:ascii="Cambria Math" w:hAnsi="Cambria Math" w:cs="Cambria Math"/>
          <w:lang w:val="pt-BR"/>
        </w:rPr>
        <w:t>ț</w:t>
      </w:r>
      <w:r w:rsidRPr="00210FC2">
        <w:rPr>
          <w:lang w:val="pt-BR"/>
        </w:rPr>
        <w:t>i sus</w:t>
      </w:r>
      <w:r w:rsidRPr="00210FC2">
        <w:rPr>
          <w:rFonts w:ascii="Cambria Math" w:hAnsi="Cambria Math" w:cs="Cambria Math"/>
          <w:lang w:val="pt-BR"/>
        </w:rPr>
        <w:t>ț</w:t>
      </w:r>
      <w:r w:rsidRPr="00210FC2">
        <w:rPr>
          <w:lang w:val="pt-BR"/>
        </w:rPr>
        <w:t>inători ai bibliotecii;</w:t>
      </w:r>
    </w:p>
    <w:p w:rsidR="00EB48AC" w:rsidRPr="00210FC2" w:rsidRDefault="00EB48AC" w:rsidP="00EB48AC">
      <w:pPr>
        <w:pStyle w:val="a4"/>
        <w:numPr>
          <w:ilvl w:val="0"/>
          <w:numId w:val="17"/>
        </w:numPr>
        <w:tabs>
          <w:tab w:val="left" w:pos="1134"/>
        </w:tabs>
        <w:spacing w:line="276" w:lineRule="auto"/>
        <w:ind w:left="0" w:firstLine="720"/>
        <w:jc w:val="both"/>
        <w:rPr>
          <w:lang w:val="pt-BR"/>
        </w:rPr>
      </w:pPr>
      <w:proofErr w:type="gramStart"/>
      <w:r w:rsidRPr="00210FC2">
        <w:rPr>
          <w:lang w:val="pt-BR"/>
        </w:rPr>
        <w:t>organizeaz</w:t>
      </w:r>
      <w:proofErr w:type="gramEnd"/>
      <w:r w:rsidRPr="00210FC2">
        <w:rPr>
          <w:lang w:val="pt-BR"/>
        </w:rPr>
        <w:t xml:space="preserve">ă evenimente </w:t>
      </w:r>
      <w:r w:rsidRPr="00210FC2">
        <w:rPr>
          <w:rFonts w:ascii="Cambria Math" w:hAnsi="Cambria Math" w:cs="Cambria Math"/>
          <w:lang w:val="pt-BR"/>
        </w:rPr>
        <w:t>ș</w:t>
      </w:r>
      <w:r w:rsidRPr="00210FC2">
        <w:rPr>
          <w:lang w:val="pt-BR"/>
        </w:rPr>
        <w:t>i servicii culturale.</w:t>
      </w:r>
    </w:p>
    <w:p w:rsidR="00EB48AC" w:rsidRPr="00210FC2" w:rsidRDefault="00EB48AC" w:rsidP="00EB48AC">
      <w:pPr>
        <w:pStyle w:val="a4"/>
        <w:numPr>
          <w:ilvl w:val="0"/>
          <w:numId w:val="17"/>
        </w:numPr>
        <w:tabs>
          <w:tab w:val="left" w:pos="1134"/>
        </w:tabs>
        <w:spacing w:line="276" w:lineRule="auto"/>
        <w:ind w:left="0" w:firstLine="720"/>
        <w:jc w:val="both"/>
        <w:rPr>
          <w:lang w:val="pt-BR"/>
        </w:rPr>
      </w:pPr>
      <w:proofErr w:type="gramStart"/>
      <w:r w:rsidRPr="00210FC2">
        <w:rPr>
          <w:lang w:val="pt-BR"/>
        </w:rPr>
        <w:t>prelucreaz</w:t>
      </w:r>
      <w:proofErr w:type="gramEnd"/>
      <w:r w:rsidRPr="00210FC2">
        <w:rPr>
          <w:lang w:val="pt-BR"/>
        </w:rPr>
        <w:t xml:space="preserve">ă </w:t>
      </w:r>
      <w:r w:rsidRPr="00210FC2">
        <w:rPr>
          <w:rFonts w:ascii="Cambria Math" w:hAnsi="Cambria Math" w:cs="Cambria Math"/>
          <w:lang w:val="pt-BR"/>
        </w:rPr>
        <w:t>ș</w:t>
      </w:r>
      <w:r w:rsidRPr="00210FC2">
        <w:rPr>
          <w:lang w:val="pt-BR"/>
        </w:rPr>
        <w:t>i gestionează informa</w:t>
      </w:r>
      <w:r w:rsidRPr="00210FC2">
        <w:rPr>
          <w:rFonts w:ascii="Cambria Math" w:hAnsi="Cambria Math" w:cs="Cambria Math"/>
          <w:lang w:val="pt-BR"/>
        </w:rPr>
        <w:t>ț</w:t>
      </w:r>
      <w:r w:rsidRPr="00210FC2">
        <w:rPr>
          <w:lang w:val="pt-BR"/>
        </w:rPr>
        <w:t>ii regionale;</w:t>
      </w:r>
    </w:p>
    <w:p w:rsidR="00EB48AC" w:rsidRPr="00210FC2" w:rsidRDefault="00EB48AC" w:rsidP="00EB48AC">
      <w:pPr>
        <w:pStyle w:val="a4"/>
        <w:numPr>
          <w:ilvl w:val="0"/>
          <w:numId w:val="17"/>
        </w:numPr>
        <w:tabs>
          <w:tab w:val="left" w:pos="1134"/>
        </w:tabs>
        <w:spacing w:line="276" w:lineRule="auto"/>
        <w:ind w:left="0" w:firstLine="720"/>
        <w:jc w:val="both"/>
      </w:pPr>
      <w:r w:rsidRPr="00210FC2">
        <w:t>oferă servicii interbibliotecare eficiente;</w:t>
      </w:r>
    </w:p>
    <w:p w:rsidR="00EB48AC" w:rsidRPr="00210FC2" w:rsidRDefault="00EB48AC" w:rsidP="00EB48AC">
      <w:pPr>
        <w:pStyle w:val="a4"/>
        <w:numPr>
          <w:ilvl w:val="0"/>
          <w:numId w:val="17"/>
        </w:numPr>
        <w:tabs>
          <w:tab w:val="left" w:pos="1134"/>
        </w:tabs>
        <w:spacing w:line="276" w:lineRule="auto"/>
        <w:ind w:left="0" w:firstLine="720"/>
        <w:jc w:val="both"/>
        <w:rPr>
          <w:lang w:val="pt-BR"/>
        </w:rPr>
      </w:pPr>
      <w:proofErr w:type="spellStart"/>
      <w:proofErr w:type="gramStart"/>
      <w:r w:rsidRPr="00210FC2">
        <w:rPr>
          <w:lang w:val="pt-BR"/>
        </w:rPr>
        <w:t>asigur</w:t>
      </w:r>
      <w:proofErr w:type="gramEnd"/>
      <w:r w:rsidRPr="00210FC2">
        <w:rPr>
          <w:lang w:val="pt-BR"/>
        </w:rPr>
        <w:t>ă</w:t>
      </w:r>
      <w:proofErr w:type="spellEnd"/>
      <w:r w:rsidRPr="00210FC2">
        <w:rPr>
          <w:lang w:val="pt-BR"/>
        </w:rPr>
        <w:t xml:space="preserve"> </w:t>
      </w:r>
      <w:proofErr w:type="spellStart"/>
      <w:r w:rsidRPr="00210FC2">
        <w:rPr>
          <w:lang w:val="pt-BR"/>
        </w:rPr>
        <w:t>cooperarea</w:t>
      </w:r>
      <w:proofErr w:type="spellEnd"/>
      <w:r w:rsidRPr="00210FC2">
        <w:rPr>
          <w:lang w:val="pt-BR"/>
        </w:rPr>
        <w:t xml:space="preserve"> </w:t>
      </w:r>
      <w:proofErr w:type="spellStart"/>
      <w:r w:rsidRPr="00210FC2">
        <w:rPr>
          <w:rFonts w:ascii="Cambria Math" w:hAnsi="Cambria Math" w:cs="Cambria Math"/>
          <w:lang w:val="pt-BR"/>
        </w:rPr>
        <w:t>ș</w:t>
      </w:r>
      <w:r w:rsidRPr="00210FC2">
        <w:rPr>
          <w:lang w:val="pt-BR"/>
        </w:rPr>
        <w:t>i</w:t>
      </w:r>
      <w:proofErr w:type="spellEnd"/>
      <w:r w:rsidRPr="00210FC2">
        <w:rPr>
          <w:lang w:val="pt-BR"/>
        </w:rPr>
        <w:t xml:space="preserve"> </w:t>
      </w:r>
      <w:proofErr w:type="spellStart"/>
      <w:r w:rsidRPr="00210FC2">
        <w:rPr>
          <w:lang w:val="pt-BR"/>
        </w:rPr>
        <w:t>rela</w:t>
      </w:r>
      <w:r w:rsidRPr="00210FC2">
        <w:rPr>
          <w:rFonts w:ascii="Cambria Math" w:hAnsi="Cambria Math" w:cs="Cambria Math"/>
          <w:lang w:val="pt-BR"/>
        </w:rPr>
        <w:t>ț</w:t>
      </w:r>
      <w:r w:rsidRPr="00210FC2">
        <w:rPr>
          <w:lang w:val="pt-BR"/>
        </w:rPr>
        <w:t>ionarea</w:t>
      </w:r>
      <w:proofErr w:type="spellEnd"/>
      <w:r w:rsidRPr="00210FC2">
        <w:rPr>
          <w:lang w:val="pt-BR"/>
        </w:rPr>
        <w:t xml:space="preserve"> cu serviciile culturale regionale.</w:t>
      </w:r>
    </w:p>
    <w:p w:rsidR="001F5D47" w:rsidRPr="00210FC2" w:rsidRDefault="001F5D47" w:rsidP="001F5D47">
      <w:pPr>
        <w:pStyle w:val="Normal1"/>
        <w:widowControl w:val="0"/>
        <w:pBdr>
          <w:top w:val="nil"/>
          <w:left w:val="nil"/>
          <w:bottom w:val="nil"/>
          <w:right w:val="nil"/>
          <w:between w:val="nil"/>
        </w:pBdr>
        <w:spacing w:before="360"/>
        <w:ind w:left="568" w:right="-1"/>
        <w:jc w:val="both"/>
        <w:rPr>
          <w:rFonts w:ascii="Times New Roman" w:hAnsi="Times New Roman" w:cs="Times New Roman"/>
          <w:color w:val="000000"/>
          <w:sz w:val="24"/>
          <w:szCs w:val="24"/>
        </w:rPr>
      </w:pPr>
    </w:p>
    <w:p w:rsidR="00EB48AC" w:rsidRPr="00210FC2" w:rsidRDefault="00EB48AC" w:rsidP="001F5D47">
      <w:pPr>
        <w:pStyle w:val="Normal1"/>
        <w:widowControl w:val="0"/>
        <w:numPr>
          <w:ilvl w:val="0"/>
          <w:numId w:val="24"/>
        </w:numPr>
        <w:pBdr>
          <w:top w:val="nil"/>
          <w:left w:val="nil"/>
          <w:bottom w:val="nil"/>
          <w:right w:val="nil"/>
          <w:between w:val="nil"/>
        </w:pBdr>
        <w:spacing w:before="360"/>
        <w:ind w:right="-1"/>
        <w:jc w:val="both"/>
        <w:rPr>
          <w:rFonts w:ascii="Times New Roman" w:hAnsi="Times New Roman" w:cs="Times New Roman"/>
          <w:color w:val="000000"/>
          <w:sz w:val="24"/>
          <w:szCs w:val="24"/>
        </w:rPr>
      </w:pPr>
      <w:r w:rsidRPr="00210FC2">
        <w:rPr>
          <w:rFonts w:ascii="Times New Roman" w:hAnsi="Times New Roman" w:cs="Times New Roman"/>
          <w:color w:val="000000"/>
          <w:sz w:val="24"/>
          <w:szCs w:val="24"/>
        </w:rPr>
        <w:t xml:space="preserve">Pentru executarea atribuţiilor care îi revin, biblioteca publică are următoarele drepturi:         </w:t>
      </w:r>
    </w:p>
    <w:p w:rsidR="00EB48AC" w:rsidRPr="00210FC2" w:rsidRDefault="00EB48AC" w:rsidP="00A57A61">
      <w:pPr>
        <w:pStyle w:val="Normal1"/>
        <w:widowControl w:val="0"/>
        <w:numPr>
          <w:ilvl w:val="0"/>
          <w:numId w:val="22"/>
        </w:numPr>
        <w:pBdr>
          <w:top w:val="nil"/>
          <w:left w:val="nil"/>
          <w:bottom w:val="nil"/>
          <w:right w:val="nil"/>
          <w:between w:val="nil"/>
        </w:pBdr>
        <w:tabs>
          <w:tab w:val="left" w:pos="8931"/>
        </w:tabs>
        <w:spacing w:line="240" w:lineRule="auto"/>
        <w:ind w:right="-1"/>
        <w:jc w:val="both"/>
        <w:rPr>
          <w:rFonts w:ascii="Times New Roman" w:hAnsi="Times New Roman" w:cs="Times New Roman"/>
          <w:color w:val="000000"/>
          <w:sz w:val="24"/>
          <w:szCs w:val="24"/>
        </w:rPr>
      </w:pPr>
      <w:r w:rsidRPr="00210FC2">
        <w:rPr>
          <w:rFonts w:ascii="Times New Roman" w:hAnsi="Times New Roman" w:cs="Times New Roman"/>
          <w:color w:val="000000"/>
          <w:sz w:val="24"/>
          <w:szCs w:val="24"/>
        </w:rPr>
        <w:t xml:space="preserve">să efectueze  </w:t>
      </w:r>
      <w:r w:rsidRPr="00210FC2">
        <w:rPr>
          <w:rFonts w:ascii="Cambria Math" w:hAnsi="Cambria Math" w:cs="Cambria Math"/>
          <w:color w:val="000000"/>
          <w:sz w:val="24"/>
          <w:szCs w:val="24"/>
        </w:rPr>
        <w:t>ș</w:t>
      </w:r>
      <w:r w:rsidRPr="00210FC2">
        <w:rPr>
          <w:rFonts w:ascii="Times New Roman" w:hAnsi="Times New Roman" w:cs="Times New Roman"/>
          <w:color w:val="000000"/>
          <w:sz w:val="24"/>
          <w:szCs w:val="24"/>
        </w:rPr>
        <w:t xml:space="preserve">i să participe la realizarea de studii, cercetări, evaluări în domeniul </w:t>
      </w:r>
    </w:p>
    <w:p w:rsidR="00995388" w:rsidRPr="00210FC2" w:rsidRDefault="00EB48AC" w:rsidP="00A57A61">
      <w:pPr>
        <w:pStyle w:val="Normal1"/>
        <w:widowControl w:val="0"/>
        <w:pBdr>
          <w:top w:val="nil"/>
          <w:left w:val="nil"/>
          <w:bottom w:val="nil"/>
          <w:right w:val="nil"/>
          <w:between w:val="nil"/>
        </w:pBdr>
        <w:tabs>
          <w:tab w:val="left" w:pos="8931"/>
        </w:tabs>
        <w:spacing w:line="240" w:lineRule="auto"/>
        <w:ind w:right="-1"/>
        <w:jc w:val="both"/>
        <w:rPr>
          <w:rFonts w:ascii="Times New Roman" w:hAnsi="Times New Roman" w:cs="Times New Roman"/>
          <w:color w:val="000000"/>
          <w:sz w:val="24"/>
          <w:szCs w:val="24"/>
        </w:rPr>
      </w:pPr>
      <w:r w:rsidRPr="00210FC2">
        <w:rPr>
          <w:rFonts w:ascii="Times New Roman" w:hAnsi="Times New Roman" w:cs="Times New Roman"/>
          <w:color w:val="000000"/>
          <w:sz w:val="24"/>
          <w:szCs w:val="24"/>
        </w:rPr>
        <w:t xml:space="preserve">biblioteconomiei şi ştiinţei informării, sociologiei lecturii; </w:t>
      </w:r>
    </w:p>
    <w:p w:rsidR="00995388" w:rsidRPr="00210FC2" w:rsidRDefault="00EB48AC" w:rsidP="00A57A61">
      <w:pPr>
        <w:pStyle w:val="Normal1"/>
        <w:widowControl w:val="0"/>
        <w:numPr>
          <w:ilvl w:val="0"/>
          <w:numId w:val="22"/>
        </w:numPr>
        <w:pBdr>
          <w:top w:val="nil"/>
          <w:left w:val="nil"/>
          <w:bottom w:val="nil"/>
          <w:right w:val="nil"/>
          <w:between w:val="nil"/>
        </w:pBdr>
        <w:spacing w:line="240" w:lineRule="auto"/>
        <w:ind w:left="0" w:right="-1" w:firstLine="429"/>
        <w:jc w:val="both"/>
        <w:rPr>
          <w:rFonts w:ascii="Times New Roman" w:hAnsi="Times New Roman" w:cs="Times New Roman"/>
          <w:color w:val="000000"/>
          <w:sz w:val="24"/>
          <w:szCs w:val="24"/>
        </w:rPr>
      </w:pPr>
      <w:r w:rsidRPr="00210FC2">
        <w:rPr>
          <w:rFonts w:ascii="Times New Roman" w:hAnsi="Times New Roman" w:cs="Times New Roman"/>
          <w:color w:val="000000"/>
          <w:sz w:val="24"/>
          <w:szCs w:val="24"/>
        </w:rPr>
        <w:t xml:space="preserve">să prezinte, în cadrul consultărilor publice, precum şi din oficiu opinii la proiecte de acte normative referitoare la organizarea şi funcţionarea bibliotecii publice sau la domeniile ei de activitate; </w:t>
      </w:r>
    </w:p>
    <w:p w:rsidR="00A57A61" w:rsidRPr="00210FC2" w:rsidRDefault="00EB48AC" w:rsidP="00A57A61">
      <w:pPr>
        <w:pStyle w:val="Normal1"/>
        <w:widowControl w:val="0"/>
        <w:numPr>
          <w:ilvl w:val="0"/>
          <w:numId w:val="22"/>
        </w:numPr>
        <w:pBdr>
          <w:top w:val="nil"/>
          <w:left w:val="nil"/>
          <w:bottom w:val="nil"/>
          <w:right w:val="nil"/>
          <w:between w:val="nil"/>
        </w:pBdr>
        <w:spacing w:before="72" w:line="240" w:lineRule="auto"/>
        <w:ind w:left="-307" w:right="-1" w:firstLine="733"/>
        <w:jc w:val="both"/>
        <w:rPr>
          <w:rFonts w:ascii="Times New Roman" w:hAnsi="Times New Roman" w:cs="Times New Roman"/>
          <w:color w:val="000000"/>
          <w:sz w:val="24"/>
          <w:szCs w:val="24"/>
        </w:rPr>
      </w:pPr>
      <w:r w:rsidRPr="00210FC2">
        <w:rPr>
          <w:rFonts w:ascii="Times New Roman" w:hAnsi="Times New Roman" w:cs="Times New Roman"/>
          <w:color w:val="000000"/>
          <w:sz w:val="24"/>
          <w:szCs w:val="24"/>
        </w:rPr>
        <w:t>să participe la constituirea de reuniuni, asociaţii profesionale;</w:t>
      </w:r>
    </w:p>
    <w:p w:rsidR="00A57A61" w:rsidRPr="00210FC2" w:rsidRDefault="00EB48AC" w:rsidP="00A57A61">
      <w:pPr>
        <w:pStyle w:val="Normal1"/>
        <w:widowControl w:val="0"/>
        <w:numPr>
          <w:ilvl w:val="0"/>
          <w:numId w:val="22"/>
        </w:numPr>
        <w:pBdr>
          <w:top w:val="nil"/>
          <w:left w:val="nil"/>
          <w:bottom w:val="nil"/>
          <w:right w:val="nil"/>
          <w:between w:val="nil"/>
        </w:pBdr>
        <w:tabs>
          <w:tab w:val="left" w:pos="0"/>
        </w:tabs>
        <w:spacing w:before="72" w:line="240" w:lineRule="auto"/>
        <w:ind w:left="0" w:right="-1" w:firstLine="426"/>
        <w:jc w:val="both"/>
        <w:rPr>
          <w:rFonts w:ascii="Times New Roman" w:hAnsi="Times New Roman" w:cs="Times New Roman"/>
          <w:color w:val="000000"/>
          <w:sz w:val="24"/>
          <w:szCs w:val="24"/>
        </w:rPr>
      </w:pPr>
      <w:r w:rsidRPr="00210FC2">
        <w:rPr>
          <w:rFonts w:ascii="Times New Roman" w:hAnsi="Times New Roman" w:cs="Times New Roman"/>
          <w:color w:val="000000"/>
          <w:sz w:val="24"/>
          <w:szCs w:val="24"/>
        </w:rPr>
        <w:t>să realizeze activită</w:t>
      </w:r>
      <w:r w:rsidRPr="00210FC2">
        <w:rPr>
          <w:rFonts w:ascii="Cambria Math" w:hAnsi="Cambria Math" w:cs="Cambria Math"/>
          <w:color w:val="000000"/>
          <w:sz w:val="24"/>
          <w:szCs w:val="24"/>
        </w:rPr>
        <w:t>ț</w:t>
      </w:r>
      <w:r w:rsidRPr="00210FC2">
        <w:rPr>
          <w:rFonts w:ascii="Times New Roman" w:hAnsi="Times New Roman" w:cs="Times New Roman"/>
          <w:color w:val="000000"/>
          <w:sz w:val="24"/>
          <w:szCs w:val="24"/>
        </w:rPr>
        <w:t>i de advocacy pentru obţinerea sprijinului, inclusiv financiar, în folosul      bibliotecii din partea autorită</w:t>
      </w:r>
      <w:r w:rsidRPr="00210FC2">
        <w:rPr>
          <w:rFonts w:ascii="Cambria Math" w:hAnsi="Cambria Math" w:cs="Cambria Math"/>
          <w:color w:val="000000"/>
          <w:sz w:val="24"/>
          <w:szCs w:val="24"/>
        </w:rPr>
        <w:t>ț</w:t>
      </w:r>
      <w:r w:rsidRPr="00210FC2">
        <w:rPr>
          <w:rFonts w:ascii="Times New Roman" w:hAnsi="Times New Roman" w:cs="Times New Roman"/>
          <w:color w:val="000000"/>
          <w:sz w:val="24"/>
          <w:szCs w:val="24"/>
        </w:rPr>
        <w:t xml:space="preserve">ilor, membrilor comunităţii, altor factori de decizie sau orice subiect interesat; </w:t>
      </w:r>
    </w:p>
    <w:p w:rsidR="00A57A61" w:rsidRPr="00210FC2" w:rsidRDefault="00EB48AC" w:rsidP="00A57A61">
      <w:pPr>
        <w:pStyle w:val="Normal1"/>
        <w:widowControl w:val="0"/>
        <w:numPr>
          <w:ilvl w:val="0"/>
          <w:numId w:val="22"/>
        </w:numPr>
        <w:pBdr>
          <w:top w:val="nil"/>
          <w:left w:val="nil"/>
          <w:bottom w:val="nil"/>
          <w:right w:val="nil"/>
          <w:between w:val="nil"/>
        </w:pBdr>
        <w:spacing w:before="67" w:line="240" w:lineRule="auto"/>
        <w:ind w:left="0" w:right="-1" w:firstLine="426"/>
        <w:jc w:val="both"/>
        <w:rPr>
          <w:rFonts w:ascii="Times New Roman" w:hAnsi="Times New Roman" w:cs="Times New Roman"/>
          <w:color w:val="000000"/>
          <w:sz w:val="24"/>
          <w:szCs w:val="24"/>
        </w:rPr>
      </w:pPr>
      <w:r w:rsidRPr="00210FC2">
        <w:rPr>
          <w:rFonts w:ascii="Times New Roman" w:hAnsi="Times New Roman" w:cs="Times New Roman"/>
          <w:color w:val="000000"/>
          <w:sz w:val="24"/>
          <w:szCs w:val="24"/>
        </w:rPr>
        <w:t xml:space="preserve">să stabilească şi să utilizeze surse suplimentare de venituri în vederea dezvoltării serviciilor de bibliotecă, în conformitate cu prevederile legale în vigoare; </w:t>
      </w:r>
    </w:p>
    <w:p w:rsidR="00A57A61" w:rsidRPr="00210FC2" w:rsidRDefault="00EB48AC" w:rsidP="00A57A61">
      <w:pPr>
        <w:pStyle w:val="Normal1"/>
        <w:widowControl w:val="0"/>
        <w:numPr>
          <w:ilvl w:val="0"/>
          <w:numId w:val="22"/>
        </w:numPr>
        <w:pBdr>
          <w:top w:val="nil"/>
          <w:left w:val="nil"/>
          <w:bottom w:val="nil"/>
          <w:right w:val="nil"/>
          <w:between w:val="nil"/>
        </w:pBdr>
        <w:spacing w:before="67" w:line="240" w:lineRule="auto"/>
        <w:ind w:left="0" w:right="-1" w:firstLine="426"/>
        <w:jc w:val="both"/>
        <w:rPr>
          <w:rFonts w:ascii="Times New Roman" w:hAnsi="Times New Roman" w:cs="Times New Roman"/>
          <w:color w:val="000000"/>
          <w:sz w:val="24"/>
          <w:szCs w:val="24"/>
        </w:rPr>
      </w:pPr>
      <w:r w:rsidRPr="00210FC2">
        <w:rPr>
          <w:rFonts w:ascii="Times New Roman" w:hAnsi="Times New Roman" w:cs="Times New Roman"/>
          <w:color w:val="000000"/>
          <w:sz w:val="24"/>
          <w:szCs w:val="24"/>
        </w:rPr>
        <w:t xml:space="preserve">să dezvolte relaţii de cooperare cu alte biblioteci sau instituţii culturale din ţară şi străinătate, conform obiectivelor şi strategiei generale stabilite de autorităţile tutelare, inclusiv să încheie acorduri de cooperare în acest sens; </w:t>
      </w:r>
    </w:p>
    <w:p w:rsidR="00EB48AC" w:rsidRPr="00210FC2" w:rsidRDefault="00EB48AC" w:rsidP="00A57A61">
      <w:pPr>
        <w:pStyle w:val="Normal1"/>
        <w:widowControl w:val="0"/>
        <w:numPr>
          <w:ilvl w:val="0"/>
          <w:numId w:val="22"/>
        </w:numPr>
        <w:pBdr>
          <w:top w:val="nil"/>
          <w:left w:val="nil"/>
          <w:bottom w:val="nil"/>
          <w:right w:val="nil"/>
          <w:between w:val="nil"/>
        </w:pBdr>
        <w:spacing w:before="67" w:line="240" w:lineRule="auto"/>
        <w:ind w:left="0" w:right="-1" w:firstLine="426"/>
        <w:jc w:val="both"/>
        <w:rPr>
          <w:rFonts w:ascii="Times New Roman" w:hAnsi="Times New Roman" w:cs="Times New Roman"/>
          <w:color w:val="000000"/>
          <w:sz w:val="24"/>
          <w:szCs w:val="24"/>
        </w:rPr>
      </w:pPr>
      <w:r w:rsidRPr="00210FC2">
        <w:rPr>
          <w:rFonts w:ascii="Times New Roman" w:hAnsi="Times New Roman" w:cs="Times New Roman"/>
          <w:color w:val="000000"/>
          <w:sz w:val="24"/>
          <w:szCs w:val="24"/>
        </w:rPr>
        <w:t>să participe la reuniunile internaţionale de specialitate sau la consor</w:t>
      </w:r>
      <w:r w:rsidRPr="00210FC2">
        <w:rPr>
          <w:rFonts w:ascii="Cambria Math" w:hAnsi="Cambria Math" w:cs="Cambria Math"/>
          <w:color w:val="000000"/>
          <w:sz w:val="24"/>
          <w:szCs w:val="24"/>
        </w:rPr>
        <w:t>ț</w:t>
      </w:r>
      <w:r w:rsidRPr="00210FC2">
        <w:rPr>
          <w:rFonts w:ascii="Times New Roman" w:hAnsi="Times New Roman" w:cs="Times New Roman"/>
          <w:color w:val="000000"/>
          <w:sz w:val="24"/>
          <w:szCs w:val="24"/>
        </w:rPr>
        <w:t xml:space="preserve">iile bibliotecare şi la </w:t>
      </w:r>
    </w:p>
    <w:p w:rsidR="00EB48AC" w:rsidRPr="00210FC2" w:rsidRDefault="00EB48AC" w:rsidP="00A57A61">
      <w:pPr>
        <w:pStyle w:val="Normal1"/>
        <w:widowControl w:val="0"/>
        <w:pBdr>
          <w:top w:val="nil"/>
          <w:left w:val="nil"/>
          <w:bottom w:val="nil"/>
          <w:right w:val="nil"/>
          <w:between w:val="nil"/>
        </w:pBdr>
        <w:ind w:right="-1"/>
        <w:jc w:val="both"/>
        <w:rPr>
          <w:rFonts w:ascii="Times New Roman" w:hAnsi="Times New Roman" w:cs="Times New Roman"/>
          <w:color w:val="000000"/>
          <w:sz w:val="24"/>
          <w:szCs w:val="24"/>
        </w:rPr>
      </w:pPr>
      <w:r w:rsidRPr="00210FC2">
        <w:rPr>
          <w:rFonts w:ascii="Times New Roman" w:hAnsi="Times New Roman" w:cs="Times New Roman"/>
          <w:color w:val="000000"/>
          <w:sz w:val="24"/>
          <w:szCs w:val="24"/>
        </w:rPr>
        <w:t>asociaţiile internaţionale la care sunt membre, achitând cotiza</w:t>
      </w:r>
      <w:r w:rsidRPr="00210FC2">
        <w:rPr>
          <w:rFonts w:ascii="Cambria Math" w:hAnsi="Cambria Math" w:cs="Cambria Math"/>
          <w:color w:val="000000"/>
          <w:sz w:val="24"/>
          <w:szCs w:val="24"/>
        </w:rPr>
        <w:t>ț</w:t>
      </w:r>
      <w:r w:rsidRPr="00210FC2">
        <w:rPr>
          <w:rFonts w:ascii="Times New Roman" w:hAnsi="Times New Roman" w:cs="Times New Roman"/>
          <w:color w:val="000000"/>
          <w:sz w:val="24"/>
          <w:szCs w:val="24"/>
        </w:rPr>
        <w:t xml:space="preserve">iile şi taxele aferente. </w:t>
      </w:r>
    </w:p>
    <w:p w:rsidR="00EB48AC" w:rsidRPr="00210FC2" w:rsidRDefault="00EB48AC" w:rsidP="00A57A61">
      <w:pPr>
        <w:tabs>
          <w:tab w:val="left" w:pos="1134"/>
        </w:tabs>
        <w:ind w:right="-1" w:firstLine="426"/>
        <w:jc w:val="both"/>
        <w:rPr>
          <w:strike/>
          <w:lang w:val="en-US"/>
        </w:rPr>
      </w:pPr>
    </w:p>
    <w:p w:rsidR="00EB48AC" w:rsidRPr="00210FC2" w:rsidRDefault="00EB48AC" w:rsidP="001F5D47">
      <w:pPr>
        <w:pStyle w:val="a4"/>
        <w:numPr>
          <w:ilvl w:val="0"/>
          <w:numId w:val="24"/>
        </w:numPr>
        <w:tabs>
          <w:tab w:val="left" w:pos="0"/>
          <w:tab w:val="left" w:pos="1134"/>
        </w:tabs>
        <w:spacing w:line="276" w:lineRule="auto"/>
        <w:ind w:left="0" w:firstLine="709"/>
        <w:jc w:val="both"/>
        <w:rPr>
          <w:color w:val="000000" w:themeColor="text1"/>
          <w:lang w:val="en-US"/>
        </w:rPr>
      </w:pPr>
      <w:proofErr w:type="spellStart"/>
      <w:r w:rsidRPr="00210FC2">
        <w:rPr>
          <w:bCs/>
          <w:lang w:val="en-US"/>
        </w:rPr>
        <w:t>Biblioteca</w:t>
      </w:r>
      <w:proofErr w:type="spellEnd"/>
      <w:r w:rsidRPr="00210FC2">
        <w:rPr>
          <w:bCs/>
          <w:lang w:val="en-US"/>
        </w:rPr>
        <w:t xml:space="preserve"> </w:t>
      </w:r>
      <w:proofErr w:type="spellStart"/>
      <w:r w:rsidRPr="00210FC2">
        <w:rPr>
          <w:bCs/>
          <w:lang w:val="en-US"/>
        </w:rPr>
        <w:t>Publică</w:t>
      </w:r>
      <w:proofErr w:type="spellEnd"/>
      <w:r w:rsidRPr="00210FC2">
        <w:rPr>
          <w:bCs/>
          <w:lang w:val="en-US"/>
        </w:rPr>
        <w:t xml:space="preserve"> </w:t>
      </w:r>
      <w:proofErr w:type="spellStart"/>
      <w:r w:rsidR="001F5D47" w:rsidRPr="00210FC2">
        <w:rPr>
          <w:bCs/>
          <w:lang w:val="en-US"/>
        </w:rPr>
        <w:t>Cricova</w:t>
      </w:r>
      <w:proofErr w:type="spellEnd"/>
      <w:r w:rsidR="00D82CC5" w:rsidRPr="00210FC2">
        <w:rPr>
          <w:color w:val="000000" w:themeColor="text1"/>
          <w:lang w:val="en-US"/>
        </w:rPr>
        <w:t>,</w:t>
      </w:r>
      <w:r w:rsidR="00210FC2">
        <w:rPr>
          <w:color w:val="000000" w:themeColor="text1"/>
          <w:lang w:val="en-US"/>
        </w:rPr>
        <w:t xml:space="preserve">  </w:t>
      </w:r>
      <w:proofErr w:type="spellStart"/>
      <w:r w:rsidR="00210FC2">
        <w:rPr>
          <w:color w:val="000000" w:themeColor="text1"/>
          <w:lang w:val="en-US"/>
        </w:rPr>
        <w:t>asigură</w:t>
      </w:r>
      <w:proofErr w:type="spellEnd"/>
      <w:r w:rsidRPr="00210FC2">
        <w:rPr>
          <w:color w:val="000000" w:themeColor="text1"/>
          <w:lang w:val="en-US"/>
        </w:rPr>
        <w:t xml:space="preserve"> </w:t>
      </w:r>
      <w:proofErr w:type="spellStart"/>
      <w:r w:rsidRPr="00210FC2">
        <w:rPr>
          <w:color w:val="000000" w:themeColor="text1"/>
          <w:lang w:val="en-US"/>
        </w:rPr>
        <w:t>prezen</w:t>
      </w:r>
      <w:r w:rsidRPr="00210FC2">
        <w:rPr>
          <w:rFonts w:ascii="Cambria Math" w:hAnsi="Cambria Math" w:cs="Cambria Math"/>
          <w:color w:val="000000" w:themeColor="text1"/>
          <w:lang w:val="en-US"/>
        </w:rPr>
        <w:t>ț</w:t>
      </w:r>
      <w:r w:rsidRPr="00210FC2">
        <w:rPr>
          <w:color w:val="000000" w:themeColor="text1"/>
          <w:lang w:val="en-US"/>
        </w:rPr>
        <w:t>a</w:t>
      </w:r>
      <w:proofErr w:type="spellEnd"/>
      <w:r w:rsidRPr="00210FC2">
        <w:rPr>
          <w:color w:val="000000" w:themeColor="text1"/>
          <w:lang w:val="en-US"/>
        </w:rPr>
        <w:t xml:space="preserve"> </w:t>
      </w:r>
      <w:proofErr w:type="spellStart"/>
      <w:r w:rsidRPr="00210FC2">
        <w:rPr>
          <w:color w:val="000000" w:themeColor="text1"/>
          <w:lang w:val="en-US"/>
        </w:rPr>
        <w:t>sa</w:t>
      </w:r>
      <w:proofErr w:type="spellEnd"/>
      <w:r w:rsidRPr="00210FC2">
        <w:rPr>
          <w:color w:val="000000" w:themeColor="text1"/>
          <w:lang w:val="en-US"/>
        </w:rPr>
        <w:t xml:space="preserve"> </w:t>
      </w:r>
      <w:proofErr w:type="spellStart"/>
      <w:r w:rsidRPr="00210FC2">
        <w:rPr>
          <w:color w:val="000000" w:themeColor="text1"/>
          <w:lang w:val="en-US"/>
        </w:rPr>
        <w:t>în</w:t>
      </w:r>
      <w:proofErr w:type="spellEnd"/>
      <w:r w:rsidRPr="00210FC2">
        <w:rPr>
          <w:color w:val="000000" w:themeColor="text1"/>
          <w:lang w:val="en-US"/>
        </w:rPr>
        <w:t xml:space="preserve"> </w:t>
      </w:r>
      <w:proofErr w:type="spellStart"/>
      <w:r w:rsidRPr="00210FC2">
        <w:rPr>
          <w:color w:val="000000" w:themeColor="text1"/>
          <w:lang w:val="en-US"/>
        </w:rPr>
        <w:t>mediul</w:t>
      </w:r>
      <w:proofErr w:type="spellEnd"/>
      <w:r w:rsidRPr="00210FC2">
        <w:rPr>
          <w:color w:val="000000" w:themeColor="text1"/>
          <w:lang w:val="en-US"/>
        </w:rPr>
        <w:t xml:space="preserve"> on-line </w:t>
      </w:r>
      <w:proofErr w:type="spellStart"/>
      <w:r w:rsidRPr="00210FC2">
        <w:rPr>
          <w:color w:val="000000" w:themeColor="text1"/>
          <w:lang w:val="en-US"/>
        </w:rPr>
        <w:t>prin</w:t>
      </w:r>
      <w:proofErr w:type="spellEnd"/>
      <w:r w:rsidRPr="00210FC2">
        <w:rPr>
          <w:color w:val="000000" w:themeColor="text1"/>
          <w:lang w:val="en-US"/>
        </w:rPr>
        <w:t xml:space="preserve"> </w:t>
      </w:r>
      <w:proofErr w:type="spellStart"/>
      <w:r w:rsidRPr="00210FC2">
        <w:rPr>
          <w:color w:val="000000" w:themeColor="text1"/>
          <w:lang w:val="en-US"/>
        </w:rPr>
        <w:t>de</w:t>
      </w:r>
      <w:r w:rsidRPr="00210FC2">
        <w:rPr>
          <w:rFonts w:ascii="Cambria Math" w:hAnsi="Cambria Math" w:cs="Cambria Math"/>
          <w:color w:val="000000" w:themeColor="text1"/>
          <w:lang w:val="en-US"/>
        </w:rPr>
        <w:t>ț</w:t>
      </w:r>
      <w:r w:rsidRPr="00210FC2">
        <w:rPr>
          <w:color w:val="000000" w:themeColor="text1"/>
          <w:lang w:val="en-US"/>
        </w:rPr>
        <w:t>inerea</w:t>
      </w:r>
      <w:proofErr w:type="spellEnd"/>
      <w:r w:rsidRPr="00210FC2">
        <w:rPr>
          <w:color w:val="000000" w:themeColor="text1"/>
          <w:lang w:val="en-US"/>
        </w:rPr>
        <w:t xml:space="preserve"> </w:t>
      </w:r>
      <w:proofErr w:type="spellStart"/>
      <w:r w:rsidRPr="00210FC2">
        <w:rPr>
          <w:rFonts w:ascii="Cambria Math" w:hAnsi="Cambria Math" w:cs="Cambria Math"/>
          <w:color w:val="000000" w:themeColor="text1"/>
          <w:lang w:val="en-US"/>
        </w:rPr>
        <w:t>ș</w:t>
      </w:r>
      <w:r w:rsidR="00210FC2">
        <w:rPr>
          <w:color w:val="000000" w:themeColor="text1"/>
          <w:lang w:val="en-US"/>
        </w:rPr>
        <w:t>i</w:t>
      </w:r>
      <w:proofErr w:type="spellEnd"/>
      <w:r w:rsidR="00210FC2">
        <w:rPr>
          <w:color w:val="000000" w:themeColor="text1"/>
          <w:lang w:val="en-US"/>
        </w:rPr>
        <w:t xml:space="preserve"> </w:t>
      </w:r>
      <w:proofErr w:type="spellStart"/>
      <w:r w:rsidR="00210FC2">
        <w:rPr>
          <w:color w:val="000000" w:themeColor="text1"/>
          <w:lang w:val="en-US"/>
        </w:rPr>
        <w:t>utilizarea</w:t>
      </w:r>
      <w:proofErr w:type="spellEnd"/>
      <w:r w:rsidR="00210FC2">
        <w:rPr>
          <w:color w:val="000000" w:themeColor="text1"/>
          <w:lang w:val="en-US"/>
        </w:rPr>
        <w:t xml:space="preserve"> </w:t>
      </w:r>
      <w:proofErr w:type="spellStart"/>
      <w:r w:rsidR="00210FC2">
        <w:rPr>
          <w:color w:val="000000" w:themeColor="text1"/>
          <w:lang w:val="en-US"/>
        </w:rPr>
        <w:t>unui</w:t>
      </w:r>
      <w:proofErr w:type="spellEnd"/>
      <w:r w:rsidR="00210FC2">
        <w:rPr>
          <w:color w:val="000000" w:themeColor="text1"/>
          <w:lang w:val="en-US"/>
        </w:rPr>
        <w:t xml:space="preserve"> blog , </w:t>
      </w:r>
      <w:r w:rsidRPr="00210FC2">
        <w:rPr>
          <w:color w:val="000000" w:themeColor="text1"/>
          <w:lang w:val="en-US"/>
        </w:rPr>
        <w:t xml:space="preserve"> </w:t>
      </w:r>
      <w:proofErr w:type="spellStart"/>
      <w:r w:rsidR="00210FC2">
        <w:rPr>
          <w:color w:val="000000" w:themeColor="text1"/>
          <w:lang w:val="en-US"/>
        </w:rPr>
        <w:t>rețeaua</w:t>
      </w:r>
      <w:proofErr w:type="spellEnd"/>
      <w:r w:rsidR="00210FC2">
        <w:rPr>
          <w:color w:val="000000" w:themeColor="text1"/>
          <w:lang w:val="en-US"/>
        </w:rPr>
        <w:t xml:space="preserve"> de </w:t>
      </w:r>
      <w:proofErr w:type="spellStart"/>
      <w:r w:rsidR="00210FC2">
        <w:rPr>
          <w:color w:val="000000" w:themeColor="text1"/>
          <w:lang w:val="en-US"/>
        </w:rPr>
        <w:t>socializare</w:t>
      </w:r>
      <w:proofErr w:type="spellEnd"/>
      <w:r w:rsidR="00210FC2">
        <w:rPr>
          <w:color w:val="000000" w:themeColor="text1"/>
          <w:lang w:val="en-US"/>
        </w:rPr>
        <w:t xml:space="preserve"> Facebook, care  </w:t>
      </w:r>
      <w:proofErr w:type="spellStart"/>
      <w:r w:rsidR="00210FC2">
        <w:rPr>
          <w:color w:val="000000" w:themeColor="text1"/>
          <w:lang w:val="en-US"/>
        </w:rPr>
        <w:t>asigură</w:t>
      </w:r>
      <w:proofErr w:type="spellEnd"/>
      <w:r w:rsidRPr="00210FC2">
        <w:rPr>
          <w:color w:val="000000" w:themeColor="text1"/>
          <w:lang w:val="en-US"/>
        </w:rPr>
        <w:t xml:space="preserve"> </w:t>
      </w:r>
      <w:proofErr w:type="spellStart"/>
      <w:r w:rsidRPr="00210FC2">
        <w:rPr>
          <w:color w:val="000000" w:themeColor="text1"/>
          <w:lang w:val="en-US"/>
        </w:rPr>
        <w:t>accesul</w:t>
      </w:r>
      <w:proofErr w:type="spellEnd"/>
      <w:r w:rsidRPr="00210FC2">
        <w:rPr>
          <w:color w:val="000000" w:themeColor="text1"/>
          <w:lang w:val="en-US"/>
        </w:rPr>
        <w:t xml:space="preserve"> on-line la </w:t>
      </w:r>
      <w:proofErr w:type="spellStart"/>
      <w:r w:rsidRPr="00210FC2">
        <w:rPr>
          <w:color w:val="000000" w:themeColor="text1"/>
          <w:lang w:val="en-US"/>
        </w:rPr>
        <w:t>informa</w:t>
      </w:r>
      <w:r w:rsidRPr="00210FC2">
        <w:rPr>
          <w:rFonts w:ascii="Cambria Math" w:hAnsi="Cambria Math" w:cs="Cambria Math"/>
          <w:color w:val="000000" w:themeColor="text1"/>
          <w:lang w:val="en-US"/>
        </w:rPr>
        <w:t>ț</w:t>
      </w:r>
      <w:r w:rsidRPr="00210FC2">
        <w:rPr>
          <w:color w:val="000000" w:themeColor="text1"/>
          <w:lang w:val="en-US"/>
        </w:rPr>
        <w:t>ii</w:t>
      </w:r>
      <w:proofErr w:type="spellEnd"/>
      <w:r w:rsidRPr="00210FC2">
        <w:rPr>
          <w:color w:val="000000" w:themeColor="text1"/>
          <w:lang w:val="en-US"/>
        </w:rPr>
        <w:t xml:space="preserve"> </w:t>
      </w:r>
      <w:proofErr w:type="spellStart"/>
      <w:r w:rsidRPr="00210FC2">
        <w:rPr>
          <w:color w:val="000000" w:themeColor="text1"/>
          <w:lang w:val="en-US"/>
        </w:rPr>
        <w:t>despre</w:t>
      </w:r>
      <w:proofErr w:type="spellEnd"/>
      <w:r w:rsidRPr="00210FC2">
        <w:rPr>
          <w:color w:val="000000" w:themeColor="text1"/>
          <w:lang w:val="en-US"/>
        </w:rPr>
        <w:t xml:space="preserve"> </w:t>
      </w:r>
      <w:proofErr w:type="spellStart"/>
      <w:r w:rsidRPr="00210FC2">
        <w:rPr>
          <w:color w:val="000000" w:themeColor="text1"/>
          <w:lang w:val="en-US"/>
        </w:rPr>
        <w:t>structura</w:t>
      </w:r>
      <w:proofErr w:type="spellEnd"/>
      <w:r w:rsidRPr="00210FC2">
        <w:rPr>
          <w:color w:val="000000" w:themeColor="text1"/>
          <w:lang w:val="en-US"/>
        </w:rPr>
        <w:t xml:space="preserve">, </w:t>
      </w:r>
      <w:proofErr w:type="spellStart"/>
      <w:r w:rsidRPr="00210FC2">
        <w:rPr>
          <w:color w:val="000000" w:themeColor="text1"/>
          <w:lang w:val="en-US"/>
        </w:rPr>
        <w:t>activitatea</w:t>
      </w:r>
      <w:proofErr w:type="spellEnd"/>
      <w:r w:rsidRPr="00210FC2">
        <w:rPr>
          <w:color w:val="000000" w:themeColor="text1"/>
          <w:lang w:val="en-US"/>
        </w:rPr>
        <w:t xml:space="preserve">, </w:t>
      </w:r>
      <w:proofErr w:type="spellStart"/>
      <w:r w:rsidRPr="00210FC2">
        <w:rPr>
          <w:color w:val="000000" w:themeColor="text1"/>
          <w:lang w:val="en-US"/>
        </w:rPr>
        <w:t>colec</w:t>
      </w:r>
      <w:r w:rsidRPr="00210FC2">
        <w:rPr>
          <w:rFonts w:ascii="Cambria Math" w:hAnsi="Cambria Math" w:cs="Cambria Math"/>
          <w:color w:val="000000" w:themeColor="text1"/>
          <w:lang w:val="en-US"/>
        </w:rPr>
        <w:t>ț</w:t>
      </w:r>
      <w:r w:rsidRPr="00210FC2">
        <w:rPr>
          <w:color w:val="000000" w:themeColor="text1"/>
          <w:lang w:val="en-US"/>
        </w:rPr>
        <w:t>iile</w:t>
      </w:r>
      <w:proofErr w:type="spellEnd"/>
      <w:r w:rsidRPr="00210FC2">
        <w:rPr>
          <w:color w:val="000000" w:themeColor="text1"/>
          <w:lang w:val="en-US"/>
        </w:rPr>
        <w:t xml:space="preserve"> </w:t>
      </w:r>
      <w:proofErr w:type="spellStart"/>
      <w:r w:rsidRPr="00210FC2">
        <w:rPr>
          <w:rFonts w:ascii="Cambria Math" w:hAnsi="Cambria Math" w:cs="Cambria Math"/>
          <w:color w:val="000000" w:themeColor="text1"/>
          <w:lang w:val="en-US"/>
        </w:rPr>
        <w:t>ș</w:t>
      </w:r>
      <w:r w:rsidRPr="00210FC2">
        <w:rPr>
          <w:color w:val="000000" w:themeColor="text1"/>
          <w:lang w:val="en-US"/>
        </w:rPr>
        <w:t>i</w:t>
      </w:r>
      <w:proofErr w:type="spellEnd"/>
      <w:r w:rsidRPr="00210FC2">
        <w:rPr>
          <w:color w:val="000000" w:themeColor="text1"/>
          <w:lang w:val="en-US"/>
        </w:rPr>
        <w:t xml:space="preserve"> </w:t>
      </w:r>
      <w:proofErr w:type="spellStart"/>
      <w:r w:rsidRPr="00210FC2">
        <w:rPr>
          <w:color w:val="000000" w:themeColor="text1"/>
          <w:lang w:val="en-US"/>
        </w:rPr>
        <w:t>serviciile</w:t>
      </w:r>
      <w:proofErr w:type="spellEnd"/>
      <w:r w:rsidRPr="00210FC2">
        <w:rPr>
          <w:color w:val="000000" w:themeColor="text1"/>
          <w:lang w:val="en-US"/>
        </w:rPr>
        <w:t xml:space="preserve"> </w:t>
      </w:r>
      <w:proofErr w:type="spellStart"/>
      <w:r w:rsidRPr="00210FC2">
        <w:rPr>
          <w:color w:val="000000" w:themeColor="text1"/>
          <w:lang w:val="en-US"/>
        </w:rPr>
        <w:t>bibliotecii</w:t>
      </w:r>
      <w:proofErr w:type="spellEnd"/>
      <w:r w:rsidRPr="00210FC2">
        <w:rPr>
          <w:color w:val="000000" w:themeColor="text1"/>
          <w:lang w:val="en-US"/>
        </w:rPr>
        <w:t xml:space="preserve">. </w:t>
      </w:r>
      <w:proofErr w:type="spellStart"/>
      <w:r w:rsidRPr="00210FC2">
        <w:rPr>
          <w:color w:val="000000" w:themeColor="text1"/>
          <w:lang w:val="en-US"/>
        </w:rPr>
        <w:t>În</w:t>
      </w:r>
      <w:proofErr w:type="spellEnd"/>
      <w:r w:rsidRPr="00210FC2">
        <w:rPr>
          <w:color w:val="000000" w:themeColor="text1"/>
          <w:lang w:val="en-US"/>
        </w:rPr>
        <w:t xml:space="preserve"> </w:t>
      </w:r>
      <w:proofErr w:type="spellStart"/>
      <w:r w:rsidRPr="00210FC2">
        <w:rPr>
          <w:color w:val="000000" w:themeColor="text1"/>
          <w:lang w:val="en-US"/>
        </w:rPr>
        <w:t>măsura</w:t>
      </w:r>
      <w:proofErr w:type="spellEnd"/>
      <w:r w:rsidRPr="00210FC2">
        <w:rPr>
          <w:color w:val="000000" w:themeColor="text1"/>
          <w:lang w:val="en-US"/>
        </w:rPr>
        <w:t xml:space="preserve"> </w:t>
      </w:r>
      <w:proofErr w:type="spellStart"/>
      <w:r w:rsidRPr="00210FC2">
        <w:rPr>
          <w:color w:val="000000" w:themeColor="text1"/>
          <w:lang w:val="en-US"/>
        </w:rPr>
        <w:t>posibilită</w:t>
      </w:r>
      <w:r w:rsidRPr="00210FC2">
        <w:rPr>
          <w:rFonts w:ascii="Cambria Math" w:hAnsi="Cambria Math" w:cs="Cambria Math"/>
          <w:color w:val="000000" w:themeColor="text1"/>
          <w:lang w:val="en-US"/>
        </w:rPr>
        <w:t>ț</w:t>
      </w:r>
      <w:r w:rsidRPr="00210FC2">
        <w:rPr>
          <w:color w:val="000000" w:themeColor="text1"/>
          <w:lang w:val="en-US"/>
        </w:rPr>
        <w:t>ilor</w:t>
      </w:r>
      <w:proofErr w:type="spellEnd"/>
      <w:r w:rsidRPr="00210FC2">
        <w:rPr>
          <w:color w:val="000000" w:themeColor="text1"/>
          <w:lang w:val="en-US"/>
        </w:rPr>
        <w:t xml:space="preserve">, </w:t>
      </w:r>
      <w:proofErr w:type="spellStart"/>
      <w:r w:rsidRPr="00210FC2">
        <w:rPr>
          <w:color w:val="000000" w:themeColor="text1"/>
          <w:lang w:val="en-US"/>
        </w:rPr>
        <w:t>biblioteca</w:t>
      </w:r>
      <w:proofErr w:type="spellEnd"/>
      <w:r w:rsidRPr="00210FC2">
        <w:rPr>
          <w:color w:val="000000" w:themeColor="text1"/>
          <w:lang w:val="en-US"/>
        </w:rPr>
        <w:t xml:space="preserve"> </w:t>
      </w:r>
      <w:proofErr w:type="spellStart"/>
      <w:r w:rsidRPr="00210FC2">
        <w:rPr>
          <w:color w:val="000000" w:themeColor="text1"/>
          <w:lang w:val="en-US"/>
        </w:rPr>
        <w:t>publică</w:t>
      </w:r>
      <w:proofErr w:type="spellEnd"/>
      <w:r w:rsidRPr="00210FC2">
        <w:rPr>
          <w:color w:val="000000" w:themeColor="text1"/>
          <w:lang w:val="en-US"/>
        </w:rPr>
        <w:t xml:space="preserve"> </w:t>
      </w:r>
      <w:proofErr w:type="spellStart"/>
      <w:r w:rsidRPr="00210FC2">
        <w:rPr>
          <w:color w:val="000000" w:themeColor="text1"/>
          <w:lang w:val="en-US"/>
        </w:rPr>
        <w:t>asigură</w:t>
      </w:r>
      <w:proofErr w:type="spellEnd"/>
      <w:r w:rsidRPr="00210FC2">
        <w:rPr>
          <w:color w:val="000000" w:themeColor="text1"/>
          <w:lang w:val="en-US"/>
        </w:rPr>
        <w:t xml:space="preserve"> </w:t>
      </w:r>
      <w:proofErr w:type="spellStart"/>
      <w:r w:rsidRPr="00210FC2">
        <w:rPr>
          <w:color w:val="000000" w:themeColor="text1"/>
          <w:lang w:val="en-US"/>
        </w:rPr>
        <w:t>prestarea</w:t>
      </w:r>
      <w:proofErr w:type="spellEnd"/>
      <w:r w:rsidRPr="00210FC2">
        <w:rPr>
          <w:color w:val="000000" w:themeColor="text1"/>
          <w:lang w:val="en-US"/>
        </w:rPr>
        <w:t xml:space="preserve"> </w:t>
      </w:r>
      <w:proofErr w:type="spellStart"/>
      <w:r w:rsidRPr="00210FC2">
        <w:rPr>
          <w:color w:val="000000" w:themeColor="text1"/>
          <w:lang w:val="en-US"/>
        </w:rPr>
        <w:t>serviciilor</w:t>
      </w:r>
      <w:proofErr w:type="spellEnd"/>
      <w:r w:rsidRPr="00210FC2">
        <w:rPr>
          <w:color w:val="000000" w:themeColor="text1"/>
          <w:lang w:val="en-US"/>
        </w:rPr>
        <w:t xml:space="preserve"> </w:t>
      </w:r>
      <w:proofErr w:type="spellStart"/>
      <w:r w:rsidRPr="00210FC2">
        <w:rPr>
          <w:color w:val="000000" w:themeColor="text1"/>
          <w:lang w:val="en-US"/>
        </w:rPr>
        <w:t>în</w:t>
      </w:r>
      <w:proofErr w:type="spellEnd"/>
      <w:r w:rsidRPr="00210FC2">
        <w:rPr>
          <w:color w:val="000000" w:themeColor="text1"/>
          <w:lang w:val="en-US"/>
        </w:rPr>
        <w:t xml:space="preserve"> </w:t>
      </w:r>
      <w:proofErr w:type="spellStart"/>
      <w:r w:rsidRPr="00210FC2">
        <w:rPr>
          <w:color w:val="000000" w:themeColor="text1"/>
          <w:lang w:val="en-US"/>
        </w:rPr>
        <w:t>regim</w:t>
      </w:r>
      <w:proofErr w:type="spellEnd"/>
      <w:r w:rsidRPr="00210FC2">
        <w:rPr>
          <w:color w:val="000000" w:themeColor="text1"/>
          <w:lang w:val="en-US"/>
        </w:rPr>
        <w:t xml:space="preserve"> on-line.</w:t>
      </w:r>
    </w:p>
    <w:p w:rsidR="00EB48AC" w:rsidRPr="00210FC2" w:rsidRDefault="00EB48AC" w:rsidP="00EB48AC">
      <w:pPr>
        <w:pStyle w:val="a4"/>
        <w:tabs>
          <w:tab w:val="left" w:pos="1134"/>
        </w:tabs>
        <w:ind w:left="0" w:firstLine="720"/>
        <w:jc w:val="center"/>
        <w:rPr>
          <w:lang w:val="en-US"/>
        </w:rPr>
      </w:pPr>
    </w:p>
    <w:p w:rsidR="00785A80" w:rsidRPr="00210FC2" w:rsidRDefault="00785A80" w:rsidP="00EB48AC">
      <w:pPr>
        <w:pStyle w:val="a4"/>
        <w:tabs>
          <w:tab w:val="left" w:pos="1134"/>
        </w:tabs>
        <w:ind w:left="0" w:firstLine="720"/>
        <w:jc w:val="center"/>
        <w:rPr>
          <w:b/>
          <w:bCs/>
          <w:lang w:val="en-US"/>
        </w:rPr>
      </w:pPr>
    </w:p>
    <w:p w:rsidR="00210FC2" w:rsidRDefault="00210FC2" w:rsidP="00EB48AC">
      <w:pPr>
        <w:pStyle w:val="a4"/>
        <w:tabs>
          <w:tab w:val="left" w:pos="1134"/>
        </w:tabs>
        <w:ind w:left="0" w:firstLine="720"/>
        <w:jc w:val="center"/>
        <w:rPr>
          <w:b/>
          <w:bCs/>
          <w:lang w:val="en-US"/>
        </w:rPr>
      </w:pPr>
    </w:p>
    <w:p w:rsidR="00210FC2" w:rsidRDefault="00210FC2" w:rsidP="00EB48AC">
      <w:pPr>
        <w:pStyle w:val="a4"/>
        <w:tabs>
          <w:tab w:val="left" w:pos="1134"/>
        </w:tabs>
        <w:ind w:left="0" w:firstLine="720"/>
        <w:jc w:val="center"/>
        <w:rPr>
          <w:b/>
          <w:bCs/>
          <w:lang w:val="en-US"/>
        </w:rPr>
      </w:pPr>
    </w:p>
    <w:p w:rsidR="008163C6" w:rsidRDefault="008163C6" w:rsidP="00EB48AC">
      <w:pPr>
        <w:pStyle w:val="a4"/>
        <w:tabs>
          <w:tab w:val="left" w:pos="1134"/>
        </w:tabs>
        <w:ind w:left="0" w:firstLine="720"/>
        <w:jc w:val="center"/>
        <w:rPr>
          <w:b/>
          <w:bCs/>
          <w:lang w:val="en-US"/>
        </w:rPr>
      </w:pPr>
    </w:p>
    <w:p w:rsidR="008163C6" w:rsidRDefault="008163C6" w:rsidP="00EB48AC">
      <w:pPr>
        <w:pStyle w:val="a4"/>
        <w:tabs>
          <w:tab w:val="left" w:pos="1134"/>
        </w:tabs>
        <w:ind w:left="0" w:firstLine="720"/>
        <w:jc w:val="center"/>
        <w:rPr>
          <w:b/>
          <w:bCs/>
          <w:lang w:val="en-US"/>
        </w:rPr>
      </w:pPr>
    </w:p>
    <w:p w:rsidR="008163C6" w:rsidRDefault="008163C6" w:rsidP="00EB48AC">
      <w:pPr>
        <w:pStyle w:val="a4"/>
        <w:tabs>
          <w:tab w:val="left" w:pos="1134"/>
        </w:tabs>
        <w:ind w:left="0" w:firstLine="720"/>
        <w:jc w:val="center"/>
        <w:rPr>
          <w:b/>
          <w:bCs/>
          <w:lang w:val="en-US"/>
        </w:rPr>
      </w:pPr>
    </w:p>
    <w:p w:rsidR="008163C6" w:rsidRDefault="008163C6" w:rsidP="00EB48AC">
      <w:pPr>
        <w:pStyle w:val="a4"/>
        <w:tabs>
          <w:tab w:val="left" w:pos="1134"/>
        </w:tabs>
        <w:ind w:left="0" w:firstLine="720"/>
        <w:jc w:val="center"/>
        <w:rPr>
          <w:b/>
          <w:bCs/>
          <w:lang w:val="en-US"/>
        </w:rPr>
      </w:pPr>
    </w:p>
    <w:p w:rsidR="008163C6" w:rsidRDefault="008163C6" w:rsidP="00EB48AC">
      <w:pPr>
        <w:pStyle w:val="a4"/>
        <w:tabs>
          <w:tab w:val="left" w:pos="1134"/>
        </w:tabs>
        <w:ind w:left="0" w:firstLine="720"/>
        <w:jc w:val="center"/>
        <w:rPr>
          <w:b/>
          <w:bCs/>
          <w:lang w:val="en-US"/>
        </w:rPr>
      </w:pPr>
    </w:p>
    <w:p w:rsidR="008163C6" w:rsidRDefault="008163C6" w:rsidP="00EB48AC">
      <w:pPr>
        <w:pStyle w:val="a4"/>
        <w:tabs>
          <w:tab w:val="left" w:pos="1134"/>
        </w:tabs>
        <w:ind w:left="0" w:firstLine="720"/>
        <w:jc w:val="center"/>
        <w:rPr>
          <w:b/>
          <w:bCs/>
          <w:lang w:val="en-US"/>
        </w:rPr>
      </w:pPr>
    </w:p>
    <w:p w:rsidR="00EB48AC" w:rsidRPr="00210FC2" w:rsidRDefault="00EB48AC" w:rsidP="00EB48AC">
      <w:pPr>
        <w:pStyle w:val="a4"/>
        <w:tabs>
          <w:tab w:val="left" w:pos="1134"/>
        </w:tabs>
        <w:ind w:left="0" w:firstLine="720"/>
        <w:jc w:val="center"/>
        <w:rPr>
          <w:b/>
          <w:bCs/>
          <w:lang w:val="en-US"/>
        </w:rPr>
      </w:pPr>
      <w:proofErr w:type="spellStart"/>
      <w:r w:rsidRPr="00210FC2">
        <w:rPr>
          <w:b/>
          <w:bCs/>
          <w:lang w:val="en-US"/>
        </w:rPr>
        <w:t>Capitolul</w:t>
      </w:r>
      <w:proofErr w:type="spellEnd"/>
      <w:r w:rsidRPr="00210FC2">
        <w:rPr>
          <w:b/>
          <w:bCs/>
          <w:lang w:val="en-US"/>
        </w:rPr>
        <w:t xml:space="preserve"> III.</w:t>
      </w:r>
    </w:p>
    <w:p w:rsidR="00EB48AC" w:rsidRPr="00210FC2" w:rsidRDefault="00EB48AC" w:rsidP="00EB48AC">
      <w:pPr>
        <w:pStyle w:val="a4"/>
        <w:tabs>
          <w:tab w:val="left" w:pos="1134"/>
        </w:tabs>
        <w:ind w:left="0" w:firstLine="720"/>
        <w:jc w:val="center"/>
        <w:rPr>
          <w:rFonts w:eastAsia="Calibri"/>
          <w:b/>
          <w:lang w:val="pt-BR"/>
        </w:rPr>
      </w:pPr>
      <w:r w:rsidRPr="00210FC2">
        <w:rPr>
          <w:rFonts w:eastAsia="Calibri"/>
          <w:b/>
          <w:lang w:val="pt-BR"/>
        </w:rPr>
        <w:t>ORGANI</w:t>
      </w:r>
      <w:r w:rsidR="00703FF6" w:rsidRPr="00210FC2">
        <w:rPr>
          <w:rFonts w:eastAsia="Calibri"/>
          <w:b/>
          <w:lang w:val="pt-BR"/>
        </w:rPr>
        <w:t>ZAREA ŞI ACTIVITATEA BIBLIOTECII PUBLICE CRICOVA</w:t>
      </w:r>
    </w:p>
    <w:p w:rsidR="00EB48AC" w:rsidRPr="00210FC2" w:rsidRDefault="00EB48AC" w:rsidP="00EB48AC">
      <w:pPr>
        <w:pStyle w:val="a4"/>
        <w:tabs>
          <w:tab w:val="left" w:pos="1134"/>
        </w:tabs>
        <w:ind w:left="0" w:firstLine="720"/>
        <w:jc w:val="center"/>
        <w:rPr>
          <w:b/>
          <w:bCs/>
        </w:rPr>
      </w:pPr>
      <w:r w:rsidRPr="00210FC2">
        <w:rPr>
          <w:b/>
          <w:bCs/>
        </w:rPr>
        <w:t>Secţiunea 1-a</w:t>
      </w:r>
    </w:p>
    <w:p w:rsidR="00EB48AC" w:rsidRPr="00210FC2" w:rsidRDefault="00EB48AC" w:rsidP="00EB48AC">
      <w:pPr>
        <w:pStyle w:val="a4"/>
        <w:tabs>
          <w:tab w:val="left" w:pos="1134"/>
        </w:tabs>
        <w:ind w:left="0" w:firstLine="720"/>
        <w:jc w:val="center"/>
        <w:rPr>
          <w:b/>
          <w:bCs/>
        </w:rPr>
      </w:pPr>
      <w:r w:rsidRPr="00210FC2">
        <w:rPr>
          <w:b/>
          <w:bCs/>
        </w:rPr>
        <w:t>Conducerea bibliotecii publice</w:t>
      </w:r>
    </w:p>
    <w:p w:rsidR="00EB48AC" w:rsidRPr="00210FC2" w:rsidRDefault="00EB48AC" w:rsidP="001F5D47">
      <w:pPr>
        <w:pStyle w:val="a4"/>
        <w:numPr>
          <w:ilvl w:val="0"/>
          <w:numId w:val="24"/>
        </w:numPr>
        <w:tabs>
          <w:tab w:val="left" w:pos="1134"/>
        </w:tabs>
        <w:spacing w:line="276" w:lineRule="auto"/>
        <w:ind w:left="0" w:firstLine="720"/>
        <w:jc w:val="both"/>
        <w:rPr>
          <w:lang w:val="pt-BR"/>
        </w:rPr>
      </w:pPr>
      <w:proofErr w:type="spellStart"/>
      <w:r w:rsidRPr="00210FC2">
        <w:rPr>
          <w:lang w:val="pt-BR"/>
        </w:rPr>
        <w:lastRenderedPageBreak/>
        <w:t>Conducerea</w:t>
      </w:r>
      <w:proofErr w:type="spellEnd"/>
      <w:r w:rsidRPr="00210FC2">
        <w:rPr>
          <w:lang w:val="pt-BR"/>
        </w:rPr>
        <w:t xml:space="preserve"> </w:t>
      </w:r>
      <w:proofErr w:type="spellStart"/>
      <w:r w:rsidRPr="00210FC2">
        <w:rPr>
          <w:bCs/>
          <w:lang w:val="pt-BR"/>
        </w:rPr>
        <w:t>Bibliotec</w:t>
      </w:r>
      <w:r w:rsidR="00977FFD" w:rsidRPr="00210FC2">
        <w:rPr>
          <w:bCs/>
          <w:lang w:val="pt-BR"/>
        </w:rPr>
        <w:t>ii</w:t>
      </w:r>
      <w:proofErr w:type="spellEnd"/>
      <w:r w:rsidRPr="00210FC2">
        <w:rPr>
          <w:bCs/>
          <w:lang w:val="pt-BR"/>
        </w:rPr>
        <w:t xml:space="preserve"> </w:t>
      </w:r>
      <w:proofErr w:type="spellStart"/>
      <w:r w:rsidRPr="00210FC2">
        <w:rPr>
          <w:bCs/>
          <w:lang w:val="pt-BR"/>
        </w:rPr>
        <w:t>Public</w:t>
      </w:r>
      <w:r w:rsidR="00977FFD" w:rsidRPr="00210FC2">
        <w:rPr>
          <w:bCs/>
          <w:lang w:val="pt-BR"/>
        </w:rPr>
        <w:t>ii</w:t>
      </w:r>
      <w:proofErr w:type="spellEnd"/>
      <w:r w:rsidR="00703FF6" w:rsidRPr="00210FC2">
        <w:rPr>
          <w:bCs/>
          <w:lang w:val="pt-BR"/>
        </w:rPr>
        <w:t xml:space="preserve"> </w:t>
      </w:r>
      <w:proofErr w:type="spellStart"/>
      <w:r w:rsidR="00703FF6" w:rsidRPr="00210FC2">
        <w:rPr>
          <w:bCs/>
          <w:lang w:val="pt-BR"/>
        </w:rPr>
        <w:t>Cricova</w:t>
      </w:r>
      <w:proofErr w:type="spellEnd"/>
      <w:proofErr w:type="gramStart"/>
      <w:r w:rsidR="00703FF6" w:rsidRPr="00210FC2">
        <w:rPr>
          <w:lang w:val="pt-BR"/>
        </w:rPr>
        <w:t xml:space="preserve">  </w:t>
      </w:r>
      <w:proofErr w:type="gramEnd"/>
      <w:r w:rsidR="00703FF6" w:rsidRPr="00210FC2">
        <w:rPr>
          <w:lang w:val="pt-BR"/>
        </w:rPr>
        <w:t xml:space="preserve">este </w:t>
      </w:r>
      <w:proofErr w:type="spellStart"/>
      <w:r w:rsidR="00703FF6" w:rsidRPr="00210FC2">
        <w:rPr>
          <w:lang w:val="pt-BR"/>
        </w:rPr>
        <w:t>exercitată</w:t>
      </w:r>
      <w:proofErr w:type="spellEnd"/>
      <w:r w:rsidR="00703FF6" w:rsidRPr="00210FC2">
        <w:rPr>
          <w:lang w:val="pt-BR"/>
        </w:rPr>
        <w:t xml:space="preserve"> de </w:t>
      </w:r>
      <w:proofErr w:type="spellStart"/>
      <w:r w:rsidR="00703FF6" w:rsidRPr="00210FC2">
        <w:rPr>
          <w:lang w:val="pt-BR"/>
        </w:rPr>
        <w:t>șeful</w:t>
      </w:r>
      <w:proofErr w:type="spellEnd"/>
      <w:r w:rsidRPr="00210FC2">
        <w:rPr>
          <w:lang w:val="pt-BR"/>
        </w:rPr>
        <w:t xml:space="preserve"> </w:t>
      </w:r>
      <w:proofErr w:type="spellStart"/>
      <w:r w:rsidRPr="00210FC2">
        <w:rPr>
          <w:lang w:val="pt-BR"/>
        </w:rPr>
        <w:t>bibliotecii</w:t>
      </w:r>
      <w:proofErr w:type="spellEnd"/>
      <w:r w:rsidRPr="00210FC2">
        <w:rPr>
          <w:lang w:val="pt-BR"/>
        </w:rPr>
        <w:t xml:space="preserve">, </w:t>
      </w:r>
      <w:proofErr w:type="spellStart"/>
      <w:r w:rsidRPr="00210FC2">
        <w:rPr>
          <w:lang w:val="pt-BR"/>
        </w:rPr>
        <w:t>care</w:t>
      </w:r>
      <w:proofErr w:type="spellEnd"/>
      <w:r w:rsidRPr="00210FC2">
        <w:rPr>
          <w:lang w:val="pt-BR"/>
        </w:rPr>
        <w:t xml:space="preserve"> are </w:t>
      </w:r>
      <w:proofErr w:type="spellStart"/>
      <w:r w:rsidRPr="00210FC2">
        <w:rPr>
          <w:lang w:val="pt-BR"/>
        </w:rPr>
        <w:t>următoarele</w:t>
      </w:r>
      <w:proofErr w:type="spellEnd"/>
      <w:r w:rsidRPr="00210FC2">
        <w:rPr>
          <w:lang w:val="pt-BR"/>
        </w:rPr>
        <w:t xml:space="preserve"> </w:t>
      </w:r>
      <w:proofErr w:type="spellStart"/>
      <w:r w:rsidRPr="00210FC2">
        <w:rPr>
          <w:lang w:val="pt-BR"/>
        </w:rPr>
        <w:t>atribu</w:t>
      </w:r>
      <w:r w:rsidRPr="00210FC2">
        <w:rPr>
          <w:rFonts w:ascii="Cambria Math" w:hAnsi="Cambria Math" w:cs="Cambria Math"/>
          <w:lang w:val="pt-BR"/>
        </w:rPr>
        <w:t>ț</w:t>
      </w:r>
      <w:r w:rsidRPr="00210FC2">
        <w:rPr>
          <w:lang w:val="pt-BR"/>
        </w:rPr>
        <w:t>ii</w:t>
      </w:r>
      <w:proofErr w:type="spellEnd"/>
      <w:r w:rsidRPr="00210FC2">
        <w:rPr>
          <w:lang w:val="pt-BR"/>
        </w:rPr>
        <w:t>:</w:t>
      </w:r>
    </w:p>
    <w:p w:rsidR="00EB48AC" w:rsidRPr="00210FC2" w:rsidRDefault="00EB48AC" w:rsidP="00EB48AC">
      <w:pPr>
        <w:tabs>
          <w:tab w:val="left" w:pos="709"/>
        </w:tabs>
        <w:ind w:firstLine="720"/>
        <w:jc w:val="both"/>
      </w:pPr>
      <w:r w:rsidRPr="00210FC2">
        <w:t>1) privind aspecte administrative:</w:t>
      </w:r>
    </w:p>
    <w:p w:rsidR="00EB48AC" w:rsidRPr="00210FC2" w:rsidRDefault="00EB48AC" w:rsidP="00EB48AC">
      <w:pPr>
        <w:pStyle w:val="a4"/>
        <w:numPr>
          <w:ilvl w:val="0"/>
          <w:numId w:val="9"/>
        </w:numPr>
        <w:tabs>
          <w:tab w:val="left" w:pos="1134"/>
        </w:tabs>
        <w:spacing w:line="276" w:lineRule="auto"/>
        <w:ind w:left="0" w:firstLine="720"/>
        <w:jc w:val="both"/>
      </w:pPr>
      <w:r w:rsidRPr="00210FC2">
        <w:t>conduce activitatea bibliotecii;</w:t>
      </w:r>
    </w:p>
    <w:p w:rsidR="00EB48AC" w:rsidRPr="00210FC2" w:rsidRDefault="00EB48AC" w:rsidP="0013686F">
      <w:pPr>
        <w:pStyle w:val="a4"/>
        <w:numPr>
          <w:ilvl w:val="0"/>
          <w:numId w:val="9"/>
        </w:numPr>
        <w:tabs>
          <w:tab w:val="left" w:pos="1134"/>
        </w:tabs>
        <w:spacing w:line="276" w:lineRule="auto"/>
        <w:ind w:left="0" w:firstLine="720"/>
        <w:jc w:val="both"/>
        <w:rPr>
          <w:lang w:val="pt-BR"/>
        </w:rPr>
      </w:pPr>
      <w:proofErr w:type="gramStart"/>
      <w:r w:rsidRPr="00210FC2">
        <w:rPr>
          <w:lang w:val="pt-BR"/>
        </w:rPr>
        <w:t>emite</w:t>
      </w:r>
      <w:proofErr w:type="gramEnd"/>
      <w:r w:rsidRPr="00210FC2">
        <w:rPr>
          <w:lang w:val="pt-BR"/>
        </w:rPr>
        <w:t xml:space="preserve"> </w:t>
      </w:r>
      <w:proofErr w:type="spellStart"/>
      <w:r w:rsidRPr="00210FC2">
        <w:rPr>
          <w:lang w:val="pt-BR"/>
        </w:rPr>
        <w:t>ordine</w:t>
      </w:r>
      <w:proofErr w:type="spellEnd"/>
      <w:r w:rsidRPr="00210FC2">
        <w:rPr>
          <w:lang w:val="pt-BR"/>
        </w:rPr>
        <w:t xml:space="preserve"> </w:t>
      </w:r>
      <w:proofErr w:type="spellStart"/>
      <w:r w:rsidRPr="00210FC2">
        <w:rPr>
          <w:lang w:val="pt-BR"/>
        </w:rPr>
        <w:t>în</w:t>
      </w:r>
      <w:proofErr w:type="spellEnd"/>
      <w:r w:rsidRPr="00210FC2">
        <w:rPr>
          <w:lang w:val="pt-BR"/>
        </w:rPr>
        <w:t xml:space="preserve"> </w:t>
      </w:r>
      <w:proofErr w:type="spellStart"/>
      <w:r w:rsidRPr="00210FC2">
        <w:rPr>
          <w:lang w:val="pt-BR"/>
        </w:rPr>
        <w:t>mod</w:t>
      </w:r>
      <w:proofErr w:type="spellEnd"/>
      <w:r w:rsidRPr="00210FC2">
        <w:rPr>
          <w:lang w:val="pt-BR"/>
        </w:rPr>
        <w:t xml:space="preserve"> </w:t>
      </w:r>
      <w:proofErr w:type="spellStart"/>
      <w:r w:rsidRPr="00210FC2">
        <w:rPr>
          <w:lang w:val="pt-BR"/>
        </w:rPr>
        <w:t>unipersonal</w:t>
      </w:r>
      <w:proofErr w:type="spellEnd"/>
      <w:r w:rsidRPr="00210FC2">
        <w:rPr>
          <w:lang w:val="pt-BR"/>
        </w:rPr>
        <w:t xml:space="preserve"> </w:t>
      </w:r>
      <w:r w:rsidRPr="00210FC2">
        <w:rPr>
          <w:rFonts w:ascii="Cambria Math" w:hAnsi="Cambria Math" w:cs="Cambria Math"/>
          <w:lang w:val="pt-BR"/>
        </w:rPr>
        <w:t>ș</w:t>
      </w:r>
      <w:r w:rsidRPr="00210FC2">
        <w:rPr>
          <w:lang w:val="pt-BR"/>
        </w:rPr>
        <w:t>i în limitele competen</w:t>
      </w:r>
      <w:r w:rsidRPr="00210FC2">
        <w:rPr>
          <w:rFonts w:ascii="Cambria Math" w:hAnsi="Cambria Math" w:cs="Cambria Math"/>
          <w:lang w:val="pt-BR"/>
        </w:rPr>
        <w:t>ț</w:t>
      </w:r>
      <w:r w:rsidRPr="00210FC2">
        <w:rPr>
          <w:lang w:val="pt-BR"/>
        </w:rPr>
        <w:t>elor sale, asigurând controlul executării acestora;</w:t>
      </w:r>
    </w:p>
    <w:p w:rsidR="00EB48AC" w:rsidRPr="00210FC2" w:rsidRDefault="00EB48AC" w:rsidP="00EB48AC">
      <w:pPr>
        <w:pStyle w:val="a4"/>
        <w:numPr>
          <w:ilvl w:val="0"/>
          <w:numId w:val="9"/>
        </w:numPr>
        <w:tabs>
          <w:tab w:val="left" w:pos="1134"/>
        </w:tabs>
        <w:spacing w:line="276" w:lineRule="auto"/>
        <w:ind w:left="0" w:firstLine="720"/>
        <w:jc w:val="both"/>
        <w:rPr>
          <w:lang w:val="pt-BR"/>
        </w:rPr>
      </w:pPr>
      <w:proofErr w:type="gramStart"/>
      <w:r w:rsidRPr="00210FC2">
        <w:rPr>
          <w:lang w:val="pt-BR"/>
        </w:rPr>
        <w:t>asigur</w:t>
      </w:r>
      <w:proofErr w:type="gramEnd"/>
      <w:r w:rsidRPr="00210FC2">
        <w:rPr>
          <w:lang w:val="pt-BR"/>
        </w:rPr>
        <w:t xml:space="preserve">ă elaborarea </w:t>
      </w:r>
      <w:r w:rsidRPr="00210FC2">
        <w:rPr>
          <w:rFonts w:ascii="Cambria Math" w:hAnsi="Cambria Math" w:cs="Cambria Math"/>
          <w:lang w:val="pt-BR"/>
        </w:rPr>
        <w:t>ș</w:t>
      </w:r>
      <w:r w:rsidRPr="00210FC2">
        <w:rPr>
          <w:lang w:val="pt-BR"/>
        </w:rPr>
        <w:t>i aprobă fi</w:t>
      </w:r>
      <w:r w:rsidRPr="00210FC2">
        <w:rPr>
          <w:rFonts w:ascii="Cambria Math" w:hAnsi="Cambria Math" w:cs="Cambria Math"/>
          <w:lang w:val="pt-BR"/>
        </w:rPr>
        <w:t>ș</w:t>
      </w:r>
      <w:r w:rsidRPr="00210FC2">
        <w:rPr>
          <w:lang w:val="pt-BR"/>
        </w:rPr>
        <w:t>ele de post ale angaja</w:t>
      </w:r>
      <w:r w:rsidRPr="00210FC2">
        <w:rPr>
          <w:rFonts w:ascii="Cambria Math" w:hAnsi="Cambria Math" w:cs="Cambria Math"/>
          <w:lang w:val="pt-BR"/>
        </w:rPr>
        <w:t>ț</w:t>
      </w:r>
      <w:r w:rsidRPr="00210FC2">
        <w:rPr>
          <w:lang w:val="pt-BR"/>
        </w:rPr>
        <w:t>ilor bibliotecii;</w:t>
      </w:r>
    </w:p>
    <w:p w:rsidR="00EB48AC" w:rsidRPr="00210FC2" w:rsidRDefault="00EB48AC" w:rsidP="00EB48AC">
      <w:pPr>
        <w:pStyle w:val="a4"/>
        <w:numPr>
          <w:ilvl w:val="0"/>
          <w:numId w:val="9"/>
        </w:numPr>
        <w:tabs>
          <w:tab w:val="left" w:pos="1134"/>
        </w:tabs>
        <w:spacing w:line="276" w:lineRule="auto"/>
        <w:ind w:left="0" w:firstLine="720"/>
        <w:jc w:val="both"/>
        <w:rPr>
          <w:lang w:val="pt-BR"/>
        </w:rPr>
      </w:pPr>
      <w:proofErr w:type="spellStart"/>
      <w:proofErr w:type="gramStart"/>
      <w:r w:rsidRPr="00210FC2">
        <w:rPr>
          <w:lang w:val="pt-BR"/>
        </w:rPr>
        <w:t>elaboreaz</w:t>
      </w:r>
      <w:proofErr w:type="gramEnd"/>
      <w:r w:rsidRPr="00210FC2">
        <w:rPr>
          <w:lang w:val="pt-BR"/>
        </w:rPr>
        <w:t>ă</w:t>
      </w:r>
      <w:proofErr w:type="spellEnd"/>
      <w:r w:rsidRPr="00210FC2">
        <w:rPr>
          <w:lang w:val="pt-BR"/>
        </w:rPr>
        <w:t xml:space="preserve"> </w:t>
      </w:r>
      <w:proofErr w:type="spellStart"/>
      <w:r w:rsidRPr="00210FC2">
        <w:rPr>
          <w:rFonts w:ascii="Cambria Math" w:hAnsi="Cambria Math" w:cs="Cambria Math"/>
          <w:lang w:val="pt-BR"/>
        </w:rPr>
        <w:t>ș</w:t>
      </w:r>
      <w:r w:rsidRPr="00210FC2">
        <w:rPr>
          <w:lang w:val="pt-BR"/>
        </w:rPr>
        <w:t>i</w:t>
      </w:r>
      <w:proofErr w:type="spellEnd"/>
      <w:r w:rsidRPr="00210FC2">
        <w:rPr>
          <w:lang w:val="pt-BR"/>
        </w:rPr>
        <w:t xml:space="preserve"> </w:t>
      </w:r>
      <w:proofErr w:type="spellStart"/>
      <w:r w:rsidRPr="00210FC2">
        <w:rPr>
          <w:lang w:val="pt-BR"/>
        </w:rPr>
        <w:t>propune</w:t>
      </w:r>
      <w:proofErr w:type="spellEnd"/>
      <w:r w:rsidRPr="00210FC2">
        <w:rPr>
          <w:lang w:val="pt-BR"/>
        </w:rPr>
        <w:t xml:space="preserve"> </w:t>
      </w:r>
      <w:proofErr w:type="spellStart"/>
      <w:r w:rsidRPr="00210FC2">
        <w:rPr>
          <w:lang w:val="pt-BR"/>
        </w:rPr>
        <w:t>spre</w:t>
      </w:r>
      <w:proofErr w:type="spellEnd"/>
      <w:r w:rsidRPr="00210FC2">
        <w:rPr>
          <w:lang w:val="pt-BR"/>
        </w:rPr>
        <w:t xml:space="preserve"> </w:t>
      </w:r>
      <w:proofErr w:type="spellStart"/>
      <w:r w:rsidRPr="00210FC2">
        <w:rPr>
          <w:lang w:val="pt-BR"/>
        </w:rPr>
        <w:t>aprobare</w:t>
      </w:r>
      <w:proofErr w:type="spellEnd"/>
      <w:r w:rsidRPr="00210FC2">
        <w:rPr>
          <w:lang w:val="pt-BR"/>
        </w:rPr>
        <w:t xml:space="preserve"> </w:t>
      </w:r>
      <w:proofErr w:type="spellStart"/>
      <w:r w:rsidR="00703FF6" w:rsidRPr="00210FC2">
        <w:rPr>
          <w:lang w:val="pt-BR"/>
        </w:rPr>
        <w:t>Consiliului</w:t>
      </w:r>
      <w:proofErr w:type="spellEnd"/>
      <w:r w:rsidR="00703FF6" w:rsidRPr="00210FC2">
        <w:rPr>
          <w:lang w:val="pt-BR"/>
        </w:rPr>
        <w:t xml:space="preserve"> </w:t>
      </w:r>
      <w:proofErr w:type="spellStart"/>
      <w:r w:rsidRPr="00210FC2">
        <w:rPr>
          <w:lang w:val="pt-BR"/>
        </w:rPr>
        <w:t>proiectul</w:t>
      </w:r>
      <w:proofErr w:type="spellEnd"/>
      <w:r w:rsidRPr="00210FC2">
        <w:rPr>
          <w:lang w:val="pt-BR"/>
        </w:rPr>
        <w:t xml:space="preserve"> de </w:t>
      </w:r>
      <w:proofErr w:type="spellStart"/>
      <w:r w:rsidRPr="00210FC2">
        <w:rPr>
          <w:lang w:val="pt-BR"/>
        </w:rPr>
        <w:t>buget</w:t>
      </w:r>
      <w:proofErr w:type="spellEnd"/>
      <w:r w:rsidRPr="00210FC2">
        <w:rPr>
          <w:lang w:val="pt-BR"/>
        </w:rPr>
        <w:t xml:space="preserve"> al </w:t>
      </w:r>
      <w:proofErr w:type="spellStart"/>
      <w:r w:rsidRPr="00210FC2">
        <w:rPr>
          <w:lang w:val="pt-BR"/>
        </w:rPr>
        <w:t>bibliotecii</w:t>
      </w:r>
      <w:proofErr w:type="spellEnd"/>
      <w:r w:rsidRPr="00210FC2">
        <w:rPr>
          <w:lang w:val="pt-BR"/>
        </w:rPr>
        <w:t xml:space="preserve">, </w:t>
      </w:r>
      <w:proofErr w:type="spellStart"/>
      <w:r w:rsidRPr="00210FC2">
        <w:rPr>
          <w:lang w:val="pt-BR"/>
        </w:rPr>
        <w:t>propuneri</w:t>
      </w:r>
      <w:proofErr w:type="spellEnd"/>
      <w:r w:rsidRPr="00210FC2">
        <w:rPr>
          <w:lang w:val="pt-BR"/>
        </w:rPr>
        <w:t xml:space="preserve"> cu privire la regulamentul de organizare </w:t>
      </w:r>
      <w:r w:rsidRPr="00210FC2">
        <w:rPr>
          <w:rFonts w:ascii="Cambria Math" w:hAnsi="Cambria Math" w:cs="Cambria Math"/>
          <w:lang w:val="pt-BR"/>
        </w:rPr>
        <w:t>ș</w:t>
      </w:r>
      <w:r w:rsidRPr="00210FC2">
        <w:rPr>
          <w:lang w:val="pt-BR"/>
        </w:rPr>
        <w:t>i func</w:t>
      </w:r>
      <w:r w:rsidRPr="00210FC2">
        <w:rPr>
          <w:rFonts w:ascii="Cambria Math" w:hAnsi="Cambria Math" w:cs="Cambria Math"/>
          <w:lang w:val="pt-BR"/>
        </w:rPr>
        <w:t>ț</w:t>
      </w:r>
      <w:r w:rsidRPr="00210FC2">
        <w:rPr>
          <w:lang w:val="pt-BR"/>
        </w:rPr>
        <w:t xml:space="preserve">ionare a bibliotecii, structura </w:t>
      </w:r>
      <w:r w:rsidRPr="00210FC2">
        <w:rPr>
          <w:rFonts w:ascii="Cambria Math" w:hAnsi="Cambria Math" w:cs="Cambria Math"/>
          <w:lang w:val="pt-BR"/>
        </w:rPr>
        <w:t>ș</w:t>
      </w:r>
      <w:r w:rsidRPr="00210FC2">
        <w:rPr>
          <w:lang w:val="pt-BR"/>
        </w:rPr>
        <w:t xml:space="preserve">i efectivul-limită ale ei, precum </w:t>
      </w:r>
      <w:r w:rsidRPr="00210FC2">
        <w:rPr>
          <w:rFonts w:ascii="Cambria Math" w:hAnsi="Cambria Math" w:cs="Cambria Math"/>
          <w:lang w:val="pt-BR"/>
        </w:rPr>
        <w:t>ș</w:t>
      </w:r>
      <w:r w:rsidRPr="00210FC2">
        <w:rPr>
          <w:lang w:val="pt-BR"/>
        </w:rPr>
        <w:t>i modificări la acestea;</w:t>
      </w:r>
    </w:p>
    <w:p w:rsidR="00EB48AC" w:rsidRPr="00210FC2" w:rsidRDefault="00EB48AC" w:rsidP="00EB48AC">
      <w:pPr>
        <w:pStyle w:val="a4"/>
        <w:numPr>
          <w:ilvl w:val="0"/>
          <w:numId w:val="9"/>
        </w:numPr>
        <w:tabs>
          <w:tab w:val="left" w:pos="1134"/>
        </w:tabs>
        <w:spacing w:after="200" w:line="276" w:lineRule="auto"/>
        <w:ind w:left="0" w:firstLine="720"/>
        <w:jc w:val="both"/>
        <w:rPr>
          <w:lang w:val="en-US"/>
        </w:rPr>
      </w:pPr>
      <w:proofErr w:type="spellStart"/>
      <w:r w:rsidRPr="00210FC2">
        <w:rPr>
          <w:lang w:val="en-US"/>
        </w:rPr>
        <w:t>gestionează</w:t>
      </w:r>
      <w:proofErr w:type="spellEnd"/>
      <w:r w:rsidRPr="00210FC2">
        <w:rPr>
          <w:lang w:val="en-US"/>
        </w:rPr>
        <w:t xml:space="preserve">, </w:t>
      </w:r>
      <w:proofErr w:type="spellStart"/>
      <w:r w:rsidRPr="00210FC2">
        <w:rPr>
          <w:lang w:val="en-US"/>
        </w:rPr>
        <w:t>organizează</w:t>
      </w:r>
      <w:proofErr w:type="spellEnd"/>
      <w:r w:rsidRPr="00210FC2">
        <w:rPr>
          <w:lang w:val="en-US"/>
        </w:rPr>
        <w:t xml:space="preserve"> </w:t>
      </w:r>
      <w:proofErr w:type="spellStart"/>
      <w:r w:rsidRPr="00210FC2">
        <w:rPr>
          <w:rFonts w:ascii="Cambria Math" w:hAnsi="Cambria Math" w:cs="Cambria Math"/>
          <w:lang w:val="en-US"/>
        </w:rPr>
        <w:t>ș</w:t>
      </w:r>
      <w:r w:rsidRPr="00210FC2">
        <w:rPr>
          <w:lang w:val="en-US"/>
        </w:rPr>
        <w:t>i</w:t>
      </w:r>
      <w:proofErr w:type="spellEnd"/>
      <w:r w:rsidRPr="00210FC2">
        <w:rPr>
          <w:lang w:val="en-US"/>
        </w:rPr>
        <w:t xml:space="preserve"> </w:t>
      </w:r>
      <w:proofErr w:type="spellStart"/>
      <w:r w:rsidRPr="00210FC2">
        <w:rPr>
          <w:lang w:val="en-US"/>
        </w:rPr>
        <w:t>implementează</w:t>
      </w:r>
      <w:proofErr w:type="spellEnd"/>
      <w:r w:rsidRPr="00210FC2">
        <w:rPr>
          <w:lang w:val="en-US"/>
        </w:rPr>
        <w:t xml:space="preserve"> </w:t>
      </w:r>
      <w:proofErr w:type="spellStart"/>
      <w:r w:rsidRPr="00210FC2">
        <w:rPr>
          <w:lang w:val="en-US"/>
        </w:rPr>
        <w:t>sistemul</w:t>
      </w:r>
      <w:proofErr w:type="spellEnd"/>
      <w:r w:rsidRPr="00210FC2">
        <w:rPr>
          <w:lang w:val="en-US"/>
        </w:rPr>
        <w:t xml:space="preserve"> de management </w:t>
      </w:r>
      <w:proofErr w:type="spellStart"/>
      <w:r w:rsidRPr="00210FC2">
        <w:rPr>
          <w:rFonts w:ascii="Cambria Math" w:hAnsi="Cambria Math" w:cs="Cambria Math"/>
          <w:lang w:val="en-US"/>
        </w:rPr>
        <w:t>ș</w:t>
      </w:r>
      <w:r w:rsidRPr="00210FC2">
        <w:rPr>
          <w:lang w:val="en-US"/>
        </w:rPr>
        <w:t>i</w:t>
      </w:r>
      <w:proofErr w:type="spellEnd"/>
      <w:r w:rsidRPr="00210FC2">
        <w:rPr>
          <w:lang w:val="en-US"/>
        </w:rPr>
        <w:t xml:space="preserve"> control intern;</w:t>
      </w:r>
    </w:p>
    <w:p w:rsidR="00EB48AC" w:rsidRPr="00210FC2" w:rsidRDefault="00EB48AC" w:rsidP="00EB48AC">
      <w:pPr>
        <w:pStyle w:val="a4"/>
        <w:numPr>
          <w:ilvl w:val="0"/>
          <w:numId w:val="9"/>
        </w:numPr>
        <w:tabs>
          <w:tab w:val="left" w:pos="1134"/>
        </w:tabs>
        <w:spacing w:after="200" w:line="276" w:lineRule="auto"/>
        <w:ind w:left="0" w:firstLine="720"/>
        <w:jc w:val="both"/>
        <w:rPr>
          <w:lang w:val="en-US"/>
        </w:rPr>
      </w:pPr>
      <w:proofErr w:type="spellStart"/>
      <w:r w:rsidRPr="00210FC2">
        <w:rPr>
          <w:lang w:val="en-US"/>
        </w:rPr>
        <w:t>prezintă</w:t>
      </w:r>
      <w:proofErr w:type="spellEnd"/>
      <w:r w:rsidRPr="00210FC2">
        <w:rPr>
          <w:lang w:val="en-US"/>
        </w:rPr>
        <w:t xml:space="preserve">, </w:t>
      </w:r>
      <w:proofErr w:type="spellStart"/>
      <w:r w:rsidRPr="00210FC2">
        <w:rPr>
          <w:lang w:val="en-US"/>
        </w:rPr>
        <w:t>în</w:t>
      </w:r>
      <w:proofErr w:type="spellEnd"/>
      <w:r w:rsidRPr="00210FC2">
        <w:rPr>
          <w:lang w:val="en-US"/>
        </w:rPr>
        <w:t xml:space="preserve"> </w:t>
      </w:r>
      <w:proofErr w:type="spellStart"/>
      <w:r w:rsidRPr="00210FC2">
        <w:rPr>
          <w:lang w:val="en-US"/>
        </w:rPr>
        <w:t>termenul</w:t>
      </w:r>
      <w:proofErr w:type="spellEnd"/>
      <w:r w:rsidRPr="00210FC2">
        <w:rPr>
          <w:lang w:val="en-US"/>
        </w:rPr>
        <w:t xml:space="preserve"> </w:t>
      </w:r>
      <w:proofErr w:type="spellStart"/>
      <w:r w:rsidRPr="00210FC2">
        <w:rPr>
          <w:lang w:val="en-US"/>
        </w:rPr>
        <w:t>stabilit</w:t>
      </w:r>
      <w:proofErr w:type="spellEnd"/>
      <w:r w:rsidRPr="00210FC2">
        <w:rPr>
          <w:lang w:val="en-US"/>
        </w:rPr>
        <w:t xml:space="preserve">, </w:t>
      </w:r>
      <w:proofErr w:type="spellStart"/>
      <w:r w:rsidRPr="00210FC2">
        <w:rPr>
          <w:lang w:val="en-US"/>
        </w:rPr>
        <w:t>raportul</w:t>
      </w:r>
      <w:proofErr w:type="spellEnd"/>
      <w:r w:rsidRPr="00210FC2">
        <w:rPr>
          <w:lang w:val="en-US"/>
        </w:rPr>
        <w:t xml:space="preserve"> de </w:t>
      </w:r>
      <w:proofErr w:type="spellStart"/>
      <w:r w:rsidRPr="00210FC2">
        <w:rPr>
          <w:lang w:val="en-US"/>
        </w:rPr>
        <w:t>activitate</w:t>
      </w:r>
      <w:proofErr w:type="spellEnd"/>
      <w:r w:rsidRPr="00210FC2">
        <w:rPr>
          <w:lang w:val="en-US"/>
        </w:rPr>
        <w:t xml:space="preserve"> </w:t>
      </w:r>
      <w:proofErr w:type="spellStart"/>
      <w:r w:rsidRPr="00210FC2">
        <w:rPr>
          <w:rFonts w:ascii="Cambria Math" w:hAnsi="Cambria Math" w:cs="Cambria Math"/>
          <w:lang w:val="en-US"/>
        </w:rPr>
        <w:t>ș</w:t>
      </w:r>
      <w:r w:rsidRPr="00210FC2">
        <w:rPr>
          <w:lang w:val="en-US"/>
        </w:rPr>
        <w:t>i</w:t>
      </w:r>
      <w:proofErr w:type="spellEnd"/>
      <w:r w:rsidRPr="00210FC2">
        <w:rPr>
          <w:lang w:val="en-US"/>
        </w:rPr>
        <w:t xml:space="preserve"> </w:t>
      </w:r>
      <w:proofErr w:type="spellStart"/>
      <w:r w:rsidRPr="00210FC2">
        <w:rPr>
          <w:lang w:val="en-US"/>
        </w:rPr>
        <w:t>raportul</w:t>
      </w:r>
      <w:proofErr w:type="spellEnd"/>
      <w:r w:rsidRPr="00210FC2">
        <w:rPr>
          <w:lang w:val="en-US"/>
        </w:rPr>
        <w:t xml:space="preserve"> statistic ale </w:t>
      </w:r>
      <w:proofErr w:type="spellStart"/>
      <w:r w:rsidRPr="00210FC2">
        <w:rPr>
          <w:lang w:val="en-US"/>
        </w:rPr>
        <w:t>bibliotecii</w:t>
      </w:r>
      <w:proofErr w:type="spellEnd"/>
      <w:r w:rsidRPr="00210FC2">
        <w:rPr>
          <w:lang w:val="en-US"/>
        </w:rPr>
        <w:t xml:space="preserve"> </w:t>
      </w:r>
      <w:proofErr w:type="spellStart"/>
      <w:r w:rsidRPr="00210FC2">
        <w:rPr>
          <w:lang w:val="en-US"/>
        </w:rPr>
        <w:t>publice</w:t>
      </w:r>
      <w:proofErr w:type="spellEnd"/>
      <w:r w:rsidRPr="00210FC2">
        <w:rPr>
          <w:lang w:val="en-US"/>
        </w:rPr>
        <w:t>;</w:t>
      </w:r>
    </w:p>
    <w:p w:rsidR="00EB48AC" w:rsidRPr="00210FC2" w:rsidRDefault="00EB48AC" w:rsidP="00EB48AC">
      <w:pPr>
        <w:pStyle w:val="a4"/>
        <w:numPr>
          <w:ilvl w:val="0"/>
          <w:numId w:val="9"/>
        </w:numPr>
        <w:tabs>
          <w:tab w:val="left" w:pos="1134"/>
        </w:tabs>
        <w:spacing w:line="276" w:lineRule="auto"/>
        <w:ind w:left="0" w:firstLine="720"/>
        <w:jc w:val="both"/>
        <w:rPr>
          <w:lang w:val="pt-BR"/>
        </w:rPr>
      </w:pPr>
      <w:proofErr w:type="gramStart"/>
      <w:r w:rsidRPr="00210FC2">
        <w:rPr>
          <w:lang w:val="pt-BR"/>
        </w:rPr>
        <w:t>asigur</w:t>
      </w:r>
      <w:proofErr w:type="gramEnd"/>
      <w:r w:rsidRPr="00210FC2">
        <w:rPr>
          <w:lang w:val="pt-BR"/>
        </w:rPr>
        <w:t>ă respectarea legisla</w:t>
      </w:r>
      <w:r w:rsidRPr="00210FC2">
        <w:rPr>
          <w:rFonts w:ascii="Cambria Math" w:hAnsi="Cambria Math" w:cs="Cambria Math"/>
          <w:lang w:val="pt-BR"/>
        </w:rPr>
        <w:t>ț</w:t>
      </w:r>
      <w:r w:rsidRPr="00210FC2">
        <w:rPr>
          <w:lang w:val="pt-BR"/>
        </w:rPr>
        <w:t>iei cu privire la transparen</w:t>
      </w:r>
      <w:r w:rsidRPr="00210FC2">
        <w:rPr>
          <w:rFonts w:ascii="Cambria Math" w:hAnsi="Cambria Math" w:cs="Cambria Math"/>
          <w:lang w:val="pt-BR"/>
        </w:rPr>
        <w:t>ț</w:t>
      </w:r>
      <w:r w:rsidRPr="00210FC2">
        <w:rPr>
          <w:lang w:val="pt-BR"/>
        </w:rPr>
        <w:t>a decizională în activitatea bibliotecii;</w:t>
      </w:r>
    </w:p>
    <w:p w:rsidR="00EB48AC" w:rsidRPr="00210FC2" w:rsidRDefault="00EB48AC" w:rsidP="00EB48AC">
      <w:pPr>
        <w:pStyle w:val="a4"/>
        <w:numPr>
          <w:ilvl w:val="0"/>
          <w:numId w:val="9"/>
        </w:numPr>
        <w:tabs>
          <w:tab w:val="left" w:pos="1134"/>
        </w:tabs>
        <w:spacing w:line="276" w:lineRule="auto"/>
        <w:ind w:left="0" w:firstLine="720"/>
        <w:jc w:val="both"/>
        <w:rPr>
          <w:lang w:val="pt-BR"/>
        </w:rPr>
      </w:pPr>
      <w:proofErr w:type="gramStart"/>
      <w:r w:rsidRPr="00210FC2">
        <w:rPr>
          <w:lang w:val="pt-BR"/>
        </w:rPr>
        <w:t>asigur</w:t>
      </w:r>
      <w:proofErr w:type="gramEnd"/>
      <w:r w:rsidRPr="00210FC2">
        <w:rPr>
          <w:lang w:val="pt-BR"/>
        </w:rPr>
        <w:t>ă respectarea prevederilor legisla</w:t>
      </w:r>
      <w:r w:rsidRPr="00210FC2">
        <w:rPr>
          <w:rFonts w:ascii="Cambria Math" w:hAnsi="Cambria Math" w:cs="Cambria Math"/>
          <w:lang w:val="pt-BR"/>
        </w:rPr>
        <w:t>ț</w:t>
      </w:r>
      <w:r w:rsidRPr="00210FC2">
        <w:rPr>
          <w:lang w:val="pt-BR"/>
        </w:rPr>
        <w:t xml:space="preserve">iei cu privire la securitatea </w:t>
      </w:r>
      <w:r w:rsidRPr="00210FC2">
        <w:rPr>
          <w:rFonts w:ascii="Cambria Math" w:hAnsi="Cambria Math" w:cs="Cambria Math"/>
          <w:lang w:val="pt-BR"/>
        </w:rPr>
        <w:t>ș</w:t>
      </w:r>
      <w:r w:rsidRPr="00210FC2">
        <w:rPr>
          <w:lang w:val="pt-BR"/>
        </w:rPr>
        <w:t xml:space="preserve">i sănătatea în muncă </w:t>
      </w:r>
      <w:r w:rsidRPr="00210FC2">
        <w:rPr>
          <w:rFonts w:ascii="Cambria Math" w:hAnsi="Cambria Math" w:cs="Cambria Math"/>
          <w:lang w:val="pt-BR"/>
        </w:rPr>
        <w:t>ș</w:t>
      </w:r>
      <w:r w:rsidRPr="00210FC2">
        <w:rPr>
          <w:lang w:val="pt-BR"/>
        </w:rPr>
        <w:t>i realizarea activită</w:t>
      </w:r>
      <w:r w:rsidRPr="00210FC2">
        <w:rPr>
          <w:rFonts w:ascii="Cambria Math" w:hAnsi="Cambria Math" w:cs="Cambria Math"/>
          <w:lang w:val="pt-BR"/>
        </w:rPr>
        <w:t>ț</w:t>
      </w:r>
      <w:r w:rsidRPr="00210FC2">
        <w:rPr>
          <w:lang w:val="pt-BR"/>
        </w:rPr>
        <w:t>ilor de prevenire a incendiilor;</w:t>
      </w:r>
    </w:p>
    <w:p w:rsidR="00EB48AC" w:rsidRPr="00210FC2" w:rsidRDefault="00EB48AC" w:rsidP="00EB48AC">
      <w:pPr>
        <w:tabs>
          <w:tab w:val="left" w:pos="1134"/>
        </w:tabs>
        <w:ind w:firstLine="720"/>
        <w:jc w:val="both"/>
      </w:pPr>
      <w:r w:rsidRPr="00210FC2">
        <w:t>2) privind activitatea bibliotecii:</w:t>
      </w:r>
    </w:p>
    <w:p w:rsidR="00EB48AC" w:rsidRPr="00210FC2" w:rsidRDefault="00EB48AC" w:rsidP="00EB48AC">
      <w:pPr>
        <w:pStyle w:val="a4"/>
        <w:numPr>
          <w:ilvl w:val="0"/>
          <w:numId w:val="10"/>
        </w:numPr>
        <w:tabs>
          <w:tab w:val="left" w:pos="1134"/>
        </w:tabs>
        <w:spacing w:line="276" w:lineRule="auto"/>
        <w:ind w:left="0" w:firstLine="720"/>
        <w:jc w:val="both"/>
        <w:rPr>
          <w:lang w:val="pt-BR"/>
        </w:rPr>
      </w:pPr>
      <w:proofErr w:type="gramStart"/>
      <w:r w:rsidRPr="00210FC2">
        <w:rPr>
          <w:lang w:val="pt-BR"/>
        </w:rPr>
        <w:t>asigur</w:t>
      </w:r>
      <w:proofErr w:type="gramEnd"/>
      <w:r w:rsidRPr="00210FC2">
        <w:rPr>
          <w:lang w:val="pt-BR"/>
        </w:rPr>
        <w:t xml:space="preserve">ă executarea </w:t>
      </w:r>
      <w:r w:rsidRPr="00210FC2">
        <w:rPr>
          <w:rFonts w:ascii="Cambria Math" w:hAnsi="Cambria Math" w:cs="Cambria Math"/>
          <w:lang w:val="pt-BR"/>
        </w:rPr>
        <w:t>ș</w:t>
      </w:r>
      <w:r w:rsidRPr="00210FC2">
        <w:rPr>
          <w:lang w:val="pt-BR"/>
        </w:rPr>
        <w:t>i respectarea legilor, hotărârilor Parlamentului, decretelor Pre</w:t>
      </w:r>
      <w:r w:rsidRPr="00210FC2">
        <w:rPr>
          <w:rFonts w:ascii="Cambria Math" w:hAnsi="Cambria Math" w:cs="Cambria Math"/>
          <w:lang w:val="pt-BR"/>
        </w:rPr>
        <w:t>ș</w:t>
      </w:r>
      <w:r w:rsidRPr="00210FC2">
        <w:rPr>
          <w:lang w:val="pt-BR"/>
        </w:rPr>
        <w:t>edintelui Republicii Moldova, ordonan</w:t>
      </w:r>
      <w:r w:rsidRPr="00210FC2">
        <w:rPr>
          <w:rFonts w:ascii="Cambria Math" w:hAnsi="Cambria Math" w:cs="Cambria Math"/>
          <w:lang w:val="pt-BR"/>
        </w:rPr>
        <w:t>ț</w:t>
      </w:r>
      <w:r w:rsidRPr="00210FC2">
        <w:rPr>
          <w:lang w:val="pt-BR"/>
        </w:rPr>
        <w:t xml:space="preserve">elor, hotărârilor </w:t>
      </w:r>
      <w:r w:rsidRPr="00210FC2">
        <w:rPr>
          <w:rFonts w:ascii="Cambria Math" w:hAnsi="Cambria Math" w:cs="Cambria Math"/>
          <w:lang w:val="pt-BR"/>
        </w:rPr>
        <w:t>ș</w:t>
      </w:r>
      <w:r w:rsidRPr="00210FC2">
        <w:rPr>
          <w:lang w:val="pt-BR"/>
        </w:rPr>
        <w:t>i dispozi</w:t>
      </w:r>
      <w:r w:rsidRPr="00210FC2">
        <w:rPr>
          <w:rFonts w:ascii="Cambria Math" w:hAnsi="Cambria Math" w:cs="Cambria Math"/>
          <w:lang w:val="pt-BR"/>
        </w:rPr>
        <w:t>ț</w:t>
      </w:r>
      <w:r w:rsidRPr="00210FC2">
        <w:rPr>
          <w:lang w:val="pt-BR"/>
        </w:rPr>
        <w:t xml:space="preserve">iilor Guvernului, altor acte normative care reglementează activitatea bibliotecii publice, precum </w:t>
      </w:r>
      <w:r w:rsidRPr="00210FC2">
        <w:rPr>
          <w:rFonts w:ascii="Cambria Math" w:hAnsi="Cambria Math" w:cs="Cambria Math"/>
          <w:lang w:val="pt-BR"/>
        </w:rPr>
        <w:t>ș</w:t>
      </w:r>
      <w:r w:rsidRPr="00210FC2">
        <w:rPr>
          <w:lang w:val="pt-BR"/>
        </w:rPr>
        <w:t>i îndeplinirea func</w:t>
      </w:r>
      <w:r w:rsidRPr="00210FC2">
        <w:rPr>
          <w:rFonts w:ascii="Cambria Math" w:hAnsi="Cambria Math" w:cs="Cambria Math"/>
          <w:lang w:val="pt-BR"/>
        </w:rPr>
        <w:t>ț</w:t>
      </w:r>
      <w:r w:rsidRPr="00210FC2">
        <w:rPr>
          <w:lang w:val="pt-BR"/>
        </w:rPr>
        <w:t xml:space="preserve">iilor bibliotecii publice ce rezultă din prevederile prezentului Regulament </w:t>
      </w:r>
      <w:r w:rsidRPr="00210FC2">
        <w:rPr>
          <w:rFonts w:ascii="Cambria Math" w:hAnsi="Cambria Math" w:cs="Cambria Math"/>
          <w:lang w:val="pt-BR"/>
        </w:rPr>
        <w:t>ș</w:t>
      </w:r>
      <w:r w:rsidRPr="00210FC2">
        <w:rPr>
          <w:lang w:val="pt-BR"/>
        </w:rPr>
        <w:t>i din alte acte normative;</w:t>
      </w:r>
    </w:p>
    <w:p w:rsidR="00EB48AC" w:rsidRPr="00210FC2" w:rsidRDefault="00EB48AC" w:rsidP="00EB48AC">
      <w:pPr>
        <w:pStyle w:val="a4"/>
        <w:numPr>
          <w:ilvl w:val="0"/>
          <w:numId w:val="10"/>
        </w:numPr>
        <w:tabs>
          <w:tab w:val="left" w:pos="1134"/>
        </w:tabs>
        <w:spacing w:line="276" w:lineRule="auto"/>
        <w:ind w:left="0" w:firstLine="720"/>
        <w:jc w:val="both"/>
        <w:rPr>
          <w:lang w:val="pt-BR"/>
        </w:rPr>
      </w:pPr>
      <w:proofErr w:type="gramStart"/>
      <w:r w:rsidRPr="00210FC2">
        <w:rPr>
          <w:lang w:val="pt-BR"/>
        </w:rPr>
        <w:t>aprob</w:t>
      </w:r>
      <w:proofErr w:type="gramEnd"/>
      <w:r w:rsidRPr="00210FC2">
        <w:rPr>
          <w:lang w:val="pt-BR"/>
        </w:rPr>
        <w:t xml:space="preserve">ă obiectivele </w:t>
      </w:r>
      <w:r w:rsidRPr="00210FC2">
        <w:rPr>
          <w:rFonts w:ascii="Cambria Math" w:hAnsi="Cambria Math" w:cs="Cambria Math"/>
          <w:lang w:val="pt-BR"/>
        </w:rPr>
        <w:t>ș</w:t>
      </w:r>
      <w:r w:rsidRPr="00210FC2">
        <w:rPr>
          <w:lang w:val="pt-BR"/>
        </w:rPr>
        <w:t>i direc</w:t>
      </w:r>
      <w:r w:rsidRPr="00210FC2">
        <w:rPr>
          <w:rFonts w:ascii="Cambria Math" w:hAnsi="Cambria Math" w:cs="Cambria Math"/>
          <w:lang w:val="pt-BR"/>
        </w:rPr>
        <w:t>ț</w:t>
      </w:r>
      <w:r w:rsidRPr="00210FC2">
        <w:rPr>
          <w:lang w:val="pt-BR"/>
        </w:rPr>
        <w:t xml:space="preserve">iile strategice de activitate ale bibliotecii </w:t>
      </w:r>
      <w:r w:rsidRPr="00210FC2">
        <w:rPr>
          <w:rFonts w:ascii="Cambria Math" w:hAnsi="Cambria Math" w:cs="Cambria Math"/>
          <w:lang w:val="pt-BR"/>
        </w:rPr>
        <w:t>ș</w:t>
      </w:r>
      <w:r w:rsidRPr="00210FC2">
        <w:rPr>
          <w:lang w:val="pt-BR"/>
        </w:rPr>
        <w:t>i stabile</w:t>
      </w:r>
      <w:r w:rsidRPr="00210FC2">
        <w:rPr>
          <w:rFonts w:ascii="Cambria Math" w:hAnsi="Cambria Math" w:cs="Cambria Math"/>
          <w:lang w:val="pt-BR"/>
        </w:rPr>
        <w:t>ș</w:t>
      </w:r>
      <w:r w:rsidRPr="00210FC2">
        <w:rPr>
          <w:lang w:val="pt-BR"/>
        </w:rPr>
        <w:t>te căile de realizare a acestora;</w:t>
      </w:r>
    </w:p>
    <w:p w:rsidR="00977FFD" w:rsidRPr="00210FC2" w:rsidRDefault="00EB48AC" w:rsidP="00977FFD">
      <w:pPr>
        <w:pStyle w:val="a4"/>
        <w:numPr>
          <w:ilvl w:val="0"/>
          <w:numId w:val="10"/>
        </w:numPr>
        <w:tabs>
          <w:tab w:val="left" w:pos="1134"/>
        </w:tabs>
        <w:spacing w:line="276" w:lineRule="auto"/>
        <w:ind w:left="0" w:firstLine="720"/>
        <w:jc w:val="both"/>
        <w:rPr>
          <w:lang w:val="pt-BR"/>
        </w:rPr>
      </w:pPr>
      <w:proofErr w:type="spellStart"/>
      <w:proofErr w:type="gramStart"/>
      <w:r w:rsidRPr="00210FC2">
        <w:rPr>
          <w:lang w:val="pt-BR"/>
        </w:rPr>
        <w:t>asigur</w:t>
      </w:r>
      <w:proofErr w:type="gramEnd"/>
      <w:r w:rsidRPr="00210FC2">
        <w:rPr>
          <w:lang w:val="pt-BR"/>
        </w:rPr>
        <w:t>ă</w:t>
      </w:r>
      <w:proofErr w:type="spellEnd"/>
      <w:r w:rsidRPr="00210FC2">
        <w:rPr>
          <w:lang w:val="pt-BR"/>
        </w:rPr>
        <w:t xml:space="preserve"> </w:t>
      </w:r>
      <w:proofErr w:type="spellStart"/>
      <w:r w:rsidRPr="00210FC2">
        <w:rPr>
          <w:lang w:val="pt-BR"/>
        </w:rPr>
        <w:t>elaborarea</w:t>
      </w:r>
      <w:proofErr w:type="spellEnd"/>
      <w:r w:rsidRPr="00210FC2">
        <w:rPr>
          <w:lang w:val="pt-BR"/>
        </w:rPr>
        <w:t xml:space="preserve">, </w:t>
      </w:r>
      <w:proofErr w:type="spellStart"/>
      <w:r w:rsidRPr="00210FC2">
        <w:rPr>
          <w:lang w:val="pt-BR"/>
        </w:rPr>
        <w:t>programelor</w:t>
      </w:r>
      <w:proofErr w:type="spellEnd"/>
      <w:r w:rsidRPr="00210FC2">
        <w:rPr>
          <w:lang w:val="pt-BR"/>
        </w:rPr>
        <w:t xml:space="preserve"> </w:t>
      </w:r>
      <w:proofErr w:type="spellStart"/>
      <w:r w:rsidRPr="00210FC2">
        <w:rPr>
          <w:rFonts w:ascii="Cambria Math" w:hAnsi="Cambria Math" w:cs="Cambria Math"/>
          <w:lang w:val="pt-BR"/>
        </w:rPr>
        <w:t>ș</w:t>
      </w:r>
      <w:r w:rsidRPr="00210FC2">
        <w:rPr>
          <w:lang w:val="pt-BR"/>
        </w:rPr>
        <w:t>i</w:t>
      </w:r>
      <w:proofErr w:type="spellEnd"/>
      <w:r w:rsidRPr="00210FC2">
        <w:rPr>
          <w:lang w:val="pt-BR"/>
        </w:rPr>
        <w:t xml:space="preserve"> </w:t>
      </w:r>
      <w:proofErr w:type="spellStart"/>
      <w:r w:rsidRPr="00210FC2">
        <w:rPr>
          <w:lang w:val="pt-BR"/>
        </w:rPr>
        <w:t>planurile</w:t>
      </w:r>
      <w:proofErr w:type="spellEnd"/>
      <w:r w:rsidRPr="00210FC2">
        <w:rPr>
          <w:lang w:val="pt-BR"/>
        </w:rPr>
        <w:t xml:space="preserve"> de </w:t>
      </w:r>
      <w:proofErr w:type="spellStart"/>
      <w:r w:rsidRPr="00210FC2">
        <w:rPr>
          <w:lang w:val="pt-BR"/>
        </w:rPr>
        <w:t>activitate</w:t>
      </w:r>
      <w:proofErr w:type="spellEnd"/>
      <w:r w:rsidRPr="00210FC2">
        <w:rPr>
          <w:lang w:val="pt-BR"/>
        </w:rPr>
        <w:t xml:space="preserve"> ale bibliotecii </w:t>
      </w:r>
      <w:r w:rsidRPr="00210FC2">
        <w:rPr>
          <w:rFonts w:ascii="Cambria Math" w:hAnsi="Cambria Math" w:cs="Cambria Math"/>
          <w:lang w:val="pt-BR"/>
        </w:rPr>
        <w:t>ș</w:t>
      </w:r>
      <w:r w:rsidRPr="00210FC2">
        <w:rPr>
          <w:lang w:val="pt-BR"/>
        </w:rPr>
        <w:t xml:space="preserve">i: </w:t>
      </w:r>
    </w:p>
    <w:p w:rsidR="00EB48AC" w:rsidRPr="00210FC2" w:rsidRDefault="00EB48AC" w:rsidP="00EB48AC">
      <w:pPr>
        <w:pStyle w:val="a4"/>
        <w:numPr>
          <w:ilvl w:val="0"/>
          <w:numId w:val="10"/>
        </w:numPr>
        <w:tabs>
          <w:tab w:val="left" w:pos="1134"/>
        </w:tabs>
        <w:spacing w:line="276" w:lineRule="auto"/>
        <w:ind w:left="0" w:firstLine="720"/>
        <w:jc w:val="both"/>
        <w:rPr>
          <w:lang w:val="pt-BR"/>
        </w:rPr>
      </w:pPr>
      <w:proofErr w:type="gramStart"/>
      <w:r w:rsidRPr="00210FC2">
        <w:rPr>
          <w:lang w:val="pt-BR"/>
        </w:rPr>
        <w:t>asigur</w:t>
      </w:r>
      <w:proofErr w:type="gramEnd"/>
      <w:r w:rsidRPr="00210FC2">
        <w:rPr>
          <w:lang w:val="pt-BR"/>
        </w:rPr>
        <w:t xml:space="preserve">ă, monitorizează </w:t>
      </w:r>
      <w:r w:rsidRPr="00210FC2">
        <w:rPr>
          <w:rFonts w:ascii="Cambria Math" w:hAnsi="Cambria Math" w:cs="Cambria Math"/>
          <w:lang w:val="pt-BR"/>
        </w:rPr>
        <w:t>ș</w:t>
      </w:r>
      <w:r w:rsidRPr="00210FC2">
        <w:rPr>
          <w:lang w:val="pt-BR"/>
        </w:rPr>
        <w:t>i poartă responsabilitate pentru realizarea strategiei de dezvoltare a bibliotecii, implementarea planului de ac</w:t>
      </w:r>
      <w:r w:rsidRPr="00210FC2">
        <w:rPr>
          <w:rFonts w:ascii="Cambria Math" w:hAnsi="Cambria Math" w:cs="Cambria Math"/>
          <w:lang w:val="pt-BR"/>
        </w:rPr>
        <w:t>ț</w:t>
      </w:r>
      <w:r w:rsidRPr="00210FC2">
        <w:rPr>
          <w:lang w:val="pt-BR"/>
        </w:rPr>
        <w:t xml:space="preserve">iuni  anual, precum </w:t>
      </w:r>
      <w:r w:rsidRPr="00210FC2">
        <w:rPr>
          <w:rFonts w:ascii="Cambria Math" w:hAnsi="Cambria Math" w:cs="Cambria Math"/>
          <w:lang w:val="pt-BR"/>
        </w:rPr>
        <w:t>ș</w:t>
      </w:r>
      <w:r w:rsidRPr="00210FC2">
        <w:rPr>
          <w:lang w:val="pt-BR"/>
        </w:rPr>
        <w:t>i a altor planuri de activitate a bibliotecii;</w:t>
      </w:r>
    </w:p>
    <w:p w:rsidR="00EB48AC" w:rsidRPr="00210FC2" w:rsidRDefault="00EB48AC" w:rsidP="00EB48AC">
      <w:pPr>
        <w:pStyle w:val="a4"/>
        <w:numPr>
          <w:ilvl w:val="0"/>
          <w:numId w:val="10"/>
        </w:numPr>
        <w:tabs>
          <w:tab w:val="left" w:pos="1134"/>
        </w:tabs>
        <w:spacing w:line="276" w:lineRule="auto"/>
        <w:ind w:left="0" w:firstLine="720"/>
        <w:jc w:val="both"/>
        <w:rPr>
          <w:lang w:val="pt-BR"/>
        </w:rPr>
      </w:pPr>
      <w:proofErr w:type="spellStart"/>
      <w:proofErr w:type="gramStart"/>
      <w:r w:rsidRPr="00210FC2">
        <w:rPr>
          <w:lang w:val="pt-BR"/>
        </w:rPr>
        <w:t>realizeaz</w:t>
      </w:r>
      <w:proofErr w:type="gramEnd"/>
      <w:r w:rsidRPr="00210FC2">
        <w:rPr>
          <w:lang w:val="pt-BR"/>
        </w:rPr>
        <w:t>ă</w:t>
      </w:r>
      <w:proofErr w:type="spellEnd"/>
      <w:r w:rsidRPr="00210FC2">
        <w:rPr>
          <w:lang w:val="pt-BR"/>
        </w:rPr>
        <w:t xml:space="preserve"> </w:t>
      </w:r>
      <w:proofErr w:type="spellStart"/>
      <w:r w:rsidRPr="00210FC2">
        <w:rPr>
          <w:lang w:val="pt-BR"/>
        </w:rPr>
        <w:t>evaluări</w:t>
      </w:r>
      <w:proofErr w:type="spellEnd"/>
      <w:r w:rsidRPr="00210FC2">
        <w:rPr>
          <w:lang w:val="pt-BR"/>
        </w:rPr>
        <w:t xml:space="preserve"> </w:t>
      </w:r>
      <w:proofErr w:type="spellStart"/>
      <w:r w:rsidRPr="00210FC2">
        <w:rPr>
          <w:lang w:val="pt-BR"/>
        </w:rPr>
        <w:t>periodice</w:t>
      </w:r>
      <w:proofErr w:type="spellEnd"/>
      <w:r w:rsidRPr="00210FC2">
        <w:rPr>
          <w:lang w:val="pt-BR"/>
        </w:rPr>
        <w:t xml:space="preserve"> ale </w:t>
      </w:r>
      <w:proofErr w:type="spellStart"/>
      <w:r w:rsidRPr="00210FC2">
        <w:rPr>
          <w:lang w:val="pt-BR"/>
        </w:rPr>
        <w:t>activită</w:t>
      </w:r>
      <w:r w:rsidRPr="00210FC2">
        <w:rPr>
          <w:rFonts w:ascii="Cambria Math" w:hAnsi="Cambria Math" w:cs="Cambria Math"/>
          <w:lang w:val="pt-BR"/>
        </w:rPr>
        <w:t>ț</w:t>
      </w:r>
      <w:r w:rsidRPr="00210FC2">
        <w:rPr>
          <w:lang w:val="pt-BR"/>
        </w:rPr>
        <w:t>ii</w:t>
      </w:r>
      <w:proofErr w:type="spellEnd"/>
      <w:r w:rsidRPr="00210FC2">
        <w:rPr>
          <w:lang w:val="pt-BR"/>
        </w:rPr>
        <w:t xml:space="preserve"> </w:t>
      </w:r>
      <w:proofErr w:type="spellStart"/>
      <w:r w:rsidRPr="00210FC2">
        <w:rPr>
          <w:lang w:val="pt-BR"/>
        </w:rPr>
        <w:t>bibliotecii</w:t>
      </w:r>
      <w:proofErr w:type="spellEnd"/>
      <w:r w:rsidRPr="00210FC2">
        <w:rPr>
          <w:lang w:val="pt-BR"/>
        </w:rPr>
        <w:t xml:space="preserve">, </w:t>
      </w:r>
      <w:proofErr w:type="spellStart"/>
      <w:r w:rsidRPr="00210FC2">
        <w:rPr>
          <w:lang w:val="pt-BR"/>
        </w:rPr>
        <w:t>inclusiv</w:t>
      </w:r>
      <w:proofErr w:type="spellEnd"/>
      <w:r w:rsidRPr="00210FC2">
        <w:rPr>
          <w:lang w:val="pt-BR"/>
        </w:rPr>
        <w:t xml:space="preserve"> ale </w:t>
      </w:r>
      <w:proofErr w:type="spellStart"/>
      <w:r w:rsidRPr="00210FC2">
        <w:rPr>
          <w:lang w:val="pt-BR"/>
        </w:rPr>
        <w:t>progreselor</w:t>
      </w:r>
      <w:proofErr w:type="spellEnd"/>
      <w:r w:rsidRPr="00210FC2">
        <w:rPr>
          <w:lang w:val="pt-BR"/>
        </w:rPr>
        <w:t xml:space="preserve"> </w:t>
      </w:r>
      <w:proofErr w:type="spellStart"/>
      <w:r w:rsidRPr="00210FC2">
        <w:rPr>
          <w:lang w:val="pt-BR"/>
        </w:rPr>
        <w:t>realizării</w:t>
      </w:r>
      <w:proofErr w:type="spellEnd"/>
      <w:r w:rsidRPr="00210FC2">
        <w:rPr>
          <w:lang w:val="pt-BR"/>
        </w:rPr>
        <w:t xml:space="preserve"> </w:t>
      </w:r>
      <w:proofErr w:type="spellStart"/>
      <w:r w:rsidRPr="00210FC2">
        <w:rPr>
          <w:lang w:val="pt-BR"/>
        </w:rPr>
        <w:t>strategiei</w:t>
      </w:r>
      <w:proofErr w:type="spellEnd"/>
      <w:r w:rsidRPr="00210FC2">
        <w:rPr>
          <w:lang w:val="pt-BR"/>
        </w:rPr>
        <w:t xml:space="preserve"> de </w:t>
      </w:r>
      <w:proofErr w:type="spellStart"/>
      <w:r w:rsidRPr="00210FC2">
        <w:rPr>
          <w:lang w:val="pt-BR"/>
        </w:rPr>
        <w:t>dezvoltare</w:t>
      </w:r>
      <w:proofErr w:type="spellEnd"/>
      <w:r w:rsidRPr="00210FC2">
        <w:rPr>
          <w:lang w:val="pt-BR"/>
        </w:rPr>
        <w:t xml:space="preserve"> a </w:t>
      </w:r>
      <w:proofErr w:type="spellStart"/>
      <w:r w:rsidRPr="00210FC2">
        <w:rPr>
          <w:lang w:val="pt-BR"/>
        </w:rPr>
        <w:t>bibliotecii</w:t>
      </w:r>
      <w:proofErr w:type="spellEnd"/>
      <w:r w:rsidRPr="00210FC2">
        <w:rPr>
          <w:lang w:val="pt-BR"/>
        </w:rPr>
        <w:t xml:space="preserve">, </w:t>
      </w:r>
      <w:proofErr w:type="spellStart"/>
      <w:r w:rsidRPr="00210FC2">
        <w:rPr>
          <w:lang w:val="pt-BR"/>
        </w:rPr>
        <w:t>planuri</w:t>
      </w:r>
      <w:proofErr w:type="spellEnd"/>
      <w:r w:rsidRPr="00210FC2">
        <w:rPr>
          <w:lang w:val="pt-BR"/>
        </w:rPr>
        <w:t xml:space="preserve"> de </w:t>
      </w:r>
      <w:proofErr w:type="spellStart"/>
      <w:r w:rsidRPr="00210FC2">
        <w:rPr>
          <w:lang w:val="pt-BR"/>
        </w:rPr>
        <w:t>activitate</w:t>
      </w:r>
      <w:proofErr w:type="spellEnd"/>
      <w:r w:rsidRPr="00210FC2">
        <w:rPr>
          <w:lang w:val="pt-BR"/>
        </w:rPr>
        <w:t xml:space="preserve"> ale </w:t>
      </w:r>
      <w:proofErr w:type="spellStart"/>
      <w:r w:rsidRPr="00210FC2">
        <w:rPr>
          <w:lang w:val="pt-BR"/>
        </w:rPr>
        <w:t>bibliotecii</w:t>
      </w:r>
      <w:proofErr w:type="spellEnd"/>
      <w:r w:rsidRPr="00210FC2">
        <w:rPr>
          <w:lang w:val="pt-BR"/>
        </w:rPr>
        <w:t>;</w:t>
      </w:r>
    </w:p>
    <w:p w:rsidR="00EB48AC" w:rsidRPr="00210FC2" w:rsidRDefault="00EB48AC" w:rsidP="00EB48AC">
      <w:pPr>
        <w:pStyle w:val="a4"/>
        <w:numPr>
          <w:ilvl w:val="0"/>
          <w:numId w:val="10"/>
        </w:numPr>
        <w:tabs>
          <w:tab w:val="left" w:pos="1134"/>
        </w:tabs>
        <w:spacing w:line="276" w:lineRule="auto"/>
        <w:ind w:left="0" w:firstLine="720"/>
        <w:jc w:val="both"/>
        <w:rPr>
          <w:lang w:val="pt-BR"/>
        </w:rPr>
      </w:pPr>
      <w:proofErr w:type="gramStart"/>
      <w:r w:rsidRPr="00210FC2">
        <w:rPr>
          <w:lang w:val="pt-BR"/>
        </w:rPr>
        <w:t>asigur</w:t>
      </w:r>
      <w:proofErr w:type="gramEnd"/>
      <w:r w:rsidRPr="00210FC2">
        <w:rPr>
          <w:lang w:val="pt-BR"/>
        </w:rPr>
        <w:t>ă sistemul de management al proceselor de evaluare a:</w:t>
      </w:r>
    </w:p>
    <w:p w:rsidR="00EB48AC" w:rsidRPr="00210FC2" w:rsidRDefault="00EB48AC" w:rsidP="00EB48AC">
      <w:pPr>
        <w:pStyle w:val="a4"/>
        <w:tabs>
          <w:tab w:val="left" w:pos="1134"/>
        </w:tabs>
        <w:ind w:left="0" w:firstLine="720"/>
        <w:jc w:val="both"/>
        <w:rPr>
          <w:lang w:val="pt-BR"/>
        </w:rPr>
      </w:pPr>
      <w:r w:rsidRPr="00210FC2">
        <w:rPr>
          <w:lang w:val="pt-BR"/>
        </w:rPr>
        <w:t>- gradului de satisfac</w:t>
      </w:r>
      <w:r w:rsidRPr="00210FC2">
        <w:rPr>
          <w:rFonts w:ascii="Cambria Math" w:hAnsi="Cambria Math" w:cs="Cambria Math"/>
          <w:lang w:val="pt-BR"/>
        </w:rPr>
        <w:t>ț</w:t>
      </w:r>
      <w:r w:rsidRPr="00210FC2">
        <w:rPr>
          <w:lang w:val="pt-BR"/>
        </w:rPr>
        <w:t>ie a utilizatorilor fa</w:t>
      </w:r>
      <w:r w:rsidRPr="00210FC2">
        <w:rPr>
          <w:rFonts w:ascii="Cambria Math" w:hAnsi="Cambria Math" w:cs="Cambria Math"/>
          <w:lang w:val="pt-BR"/>
        </w:rPr>
        <w:t>ț</w:t>
      </w:r>
      <w:r w:rsidRPr="00210FC2">
        <w:rPr>
          <w:lang w:val="pt-BR"/>
        </w:rPr>
        <w:t>ă de serviciile prestate de bibliotecă, managementul bibliotecii, atitudinea personalului bibliotecii fa</w:t>
      </w:r>
      <w:r w:rsidRPr="00210FC2">
        <w:rPr>
          <w:rFonts w:ascii="Cambria Math" w:hAnsi="Cambria Math" w:cs="Cambria Math"/>
          <w:lang w:val="pt-BR"/>
        </w:rPr>
        <w:t>ț</w:t>
      </w:r>
      <w:r w:rsidRPr="00210FC2">
        <w:rPr>
          <w:lang w:val="pt-BR"/>
        </w:rPr>
        <w:t>ă de utilizatori;</w:t>
      </w:r>
    </w:p>
    <w:p w:rsidR="00EB48AC" w:rsidRPr="00210FC2" w:rsidRDefault="00EB48AC" w:rsidP="00EB48AC">
      <w:pPr>
        <w:tabs>
          <w:tab w:val="left" w:pos="1134"/>
        </w:tabs>
        <w:ind w:firstLine="720"/>
        <w:jc w:val="both"/>
        <w:rPr>
          <w:lang w:val="pt-BR"/>
        </w:rPr>
      </w:pPr>
      <w:r w:rsidRPr="00210FC2">
        <w:rPr>
          <w:lang w:val="pt-BR"/>
        </w:rPr>
        <w:t>- tendin</w:t>
      </w:r>
      <w:r w:rsidRPr="00210FC2">
        <w:rPr>
          <w:rFonts w:ascii="Cambria Math" w:hAnsi="Cambria Math" w:cs="Cambria Math"/>
          <w:lang w:val="pt-BR"/>
        </w:rPr>
        <w:t>ț</w:t>
      </w:r>
      <w:r w:rsidRPr="00210FC2">
        <w:rPr>
          <w:lang w:val="pt-BR"/>
        </w:rPr>
        <w:t>elor de modernizare a bibliotecii;</w:t>
      </w:r>
    </w:p>
    <w:p w:rsidR="00EB48AC" w:rsidRPr="00210FC2" w:rsidRDefault="00EB48AC" w:rsidP="00EB48AC">
      <w:pPr>
        <w:pStyle w:val="a4"/>
        <w:tabs>
          <w:tab w:val="left" w:pos="1134"/>
        </w:tabs>
        <w:ind w:left="0" w:firstLine="720"/>
        <w:jc w:val="both"/>
        <w:rPr>
          <w:lang w:val="pt-BR"/>
        </w:rPr>
      </w:pPr>
      <w:r w:rsidRPr="00210FC2">
        <w:rPr>
          <w:lang w:val="pt-BR"/>
        </w:rPr>
        <w:t>- imaginii bibliotecii în comunitate;</w:t>
      </w:r>
    </w:p>
    <w:p w:rsidR="00EB48AC" w:rsidRPr="00210FC2" w:rsidRDefault="00EB48AC" w:rsidP="00EB48AC">
      <w:pPr>
        <w:pStyle w:val="a4"/>
        <w:tabs>
          <w:tab w:val="left" w:pos="1134"/>
        </w:tabs>
        <w:ind w:left="0" w:firstLine="720"/>
        <w:jc w:val="both"/>
        <w:rPr>
          <w:lang w:val="pt-BR"/>
        </w:rPr>
      </w:pPr>
      <w:proofErr w:type="gramStart"/>
      <w:r w:rsidRPr="00210FC2">
        <w:rPr>
          <w:lang w:val="pt-BR"/>
        </w:rPr>
        <w:t>3</w:t>
      </w:r>
      <w:proofErr w:type="gramEnd"/>
      <w:r w:rsidRPr="00210FC2">
        <w:rPr>
          <w:lang w:val="pt-BR"/>
        </w:rPr>
        <w:t>) privind activitatea externă a bibliotecii:</w:t>
      </w:r>
    </w:p>
    <w:p w:rsidR="00EB48AC" w:rsidRPr="00210FC2" w:rsidRDefault="00EB48AC" w:rsidP="00EB48AC">
      <w:pPr>
        <w:pStyle w:val="a4"/>
        <w:numPr>
          <w:ilvl w:val="4"/>
          <w:numId w:val="11"/>
        </w:numPr>
        <w:tabs>
          <w:tab w:val="left" w:pos="993"/>
        </w:tabs>
        <w:spacing w:line="276" w:lineRule="auto"/>
        <w:ind w:left="0" w:firstLine="720"/>
        <w:jc w:val="both"/>
        <w:rPr>
          <w:lang w:val="pt-BR"/>
        </w:rPr>
      </w:pPr>
      <w:proofErr w:type="gramStart"/>
      <w:r w:rsidRPr="00210FC2">
        <w:rPr>
          <w:lang w:val="pt-BR"/>
        </w:rPr>
        <w:t>expune</w:t>
      </w:r>
      <w:proofErr w:type="gramEnd"/>
      <w:r w:rsidRPr="00210FC2">
        <w:rPr>
          <w:lang w:val="pt-BR"/>
        </w:rPr>
        <w:t xml:space="preserve"> opinii </w:t>
      </w:r>
      <w:r w:rsidRPr="00210FC2">
        <w:rPr>
          <w:rFonts w:ascii="Cambria Math" w:hAnsi="Cambria Math" w:cs="Cambria Math"/>
          <w:lang w:val="pt-BR"/>
        </w:rPr>
        <w:t>ș</w:t>
      </w:r>
      <w:r w:rsidRPr="00210FC2">
        <w:rPr>
          <w:lang w:val="pt-BR"/>
        </w:rPr>
        <w:t>i semnează avize cu privire la proiecte de acte normative, elaborate de autorită</w:t>
      </w:r>
      <w:r w:rsidRPr="00210FC2">
        <w:rPr>
          <w:rFonts w:ascii="Cambria Math" w:hAnsi="Cambria Math" w:cs="Cambria Math"/>
          <w:lang w:val="pt-BR"/>
        </w:rPr>
        <w:t>ț</w:t>
      </w:r>
      <w:r w:rsidRPr="00210FC2">
        <w:rPr>
          <w:lang w:val="pt-BR"/>
        </w:rPr>
        <w:t xml:space="preserve">ile competente, referitoare la organizarea </w:t>
      </w:r>
      <w:r w:rsidRPr="00210FC2">
        <w:rPr>
          <w:rFonts w:ascii="Cambria Math" w:hAnsi="Cambria Math" w:cs="Cambria Math"/>
          <w:lang w:val="pt-BR"/>
        </w:rPr>
        <w:t>ș</w:t>
      </w:r>
      <w:r w:rsidRPr="00210FC2">
        <w:rPr>
          <w:lang w:val="pt-BR"/>
        </w:rPr>
        <w:t>i func</w:t>
      </w:r>
      <w:r w:rsidRPr="00210FC2">
        <w:rPr>
          <w:rFonts w:ascii="Cambria Math" w:hAnsi="Cambria Math" w:cs="Cambria Math"/>
          <w:lang w:val="pt-BR"/>
        </w:rPr>
        <w:t>ț</w:t>
      </w:r>
      <w:r w:rsidRPr="00210FC2">
        <w:rPr>
          <w:lang w:val="pt-BR"/>
        </w:rPr>
        <w:t>ionarea bibliotecii publice sau la domeniile ei de activitate;</w:t>
      </w:r>
    </w:p>
    <w:p w:rsidR="00EB48AC" w:rsidRPr="00210FC2" w:rsidRDefault="00EB48AC" w:rsidP="00EB48AC">
      <w:pPr>
        <w:pStyle w:val="a4"/>
        <w:numPr>
          <w:ilvl w:val="4"/>
          <w:numId w:val="11"/>
        </w:numPr>
        <w:tabs>
          <w:tab w:val="left" w:pos="993"/>
        </w:tabs>
        <w:spacing w:line="276" w:lineRule="auto"/>
        <w:ind w:left="0" w:firstLine="720"/>
        <w:jc w:val="both"/>
        <w:rPr>
          <w:lang w:val="pt-BR"/>
        </w:rPr>
      </w:pPr>
      <w:proofErr w:type="gramStart"/>
      <w:r w:rsidRPr="00210FC2">
        <w:rPr>
          <w:lang w:val="pt-BR"/>
        </w:rPr>
        <w:t>decide</w:t>
      </w:r>
      <w:proofErr w:type="gramEnd"/>
      <w:r w:rsidRPr="00210FC2">
        <w:rPr>
          <w:lang w:val="pt-BR"/>
        </w:rPr>
        <w:t xml:space="preserve"> asupra elaborării </w:t>
      </w:r>
      <w:r w:rsidRPr="00210FC2">
        <w:rPr>
          <w:rFonts w:ascii="Cambria Math" w:hAnsi="Cambria Math" w:cs="Cambria Math"/>
          <w:lang w:val="pt-BR"/>
        </w:rPr>
        <w:t>ș</w:t>
      </w:r>
      <w:r w:rsidRPr="00210FC2">
        <w:rPr>
          <w:lang w:val="pt-BR"/>
        </w:rPr>
        <w:t>i prezintă spre examinare autorită</w:t>
      </w:r>
      <w:r w:rsidRPr="00210FC2">
        <w:rPr>
          <w:rFonts w:ascii="Cambria Math" w:hAnsi="Cambria Math" w:cs="Cambria Math"/>
          <w:lang w:val="pt-BR"/>
        </w:rPr>
        <w:t>ț</w:t>
      </w:r>
      <w:r w:rsidRPr="00210FC2">
        <w:rPr>
          <w:lang w:val="pt-BR"/>
        </w:rPr>
        <w:t>ii care a constituit-o sau, după caz, altei persoane competente, proiecte de acte normative referitoare la activitatea bibliotecii sau la domeniile ei de activitate;</w:t>
      </w:r>
    </w:p>
    <w:p w:rsidR="00EB48AC" w:rsidRPr="00210FC2" w:rsidRDefault="00EB48AC" w:rsidP="00EB48AC">
      <w:pPr>
        <w:pStyle w:val="a4"/>
        <w:numPr>
          <w:ilvl w:val="4"/>
          <w:numId w:val="11"/>
        </w:numPr>
        <w:tabs>
          <w:tab w:val="left" w:pos="993"/>
        </w:tabs>
        <w:spacing w:after="200" w:line="276" w:lineRule="auto"/>
        <w:ind w:left="0" w:firstLine="720"/>
        <w:jc w:val="both"/>
        <w:rPr>
          <w:lang w:val="pt-BR"/>
        </w:rPr>
      </w:pPr>
      <w:proofErr w:type="gramStart"/>
      <w:r w:rsidRPr="00210FC2">
        <w:rPr>
          <w:lang w:val="pt-BR"/>
        </w:rPr>
        <w:t>reprezint</w:t>
      </w:r>
      <w:proofErr w:type="gramEnd"/>
      <w:r w:rsidRPr="00210FC2">
        <w:rPr>
          <w:lang w:val="pt-BR"/>
        </w:rPr>
        <w:t>ă biblioteca, fără un mandat special, în rela</w:t>
      </w:r>
      <w:r w:rsidRPr="00210FC2">
        <w:rPr>
          <w:rFonts w:ascii="Cambria Math" w:hAnsi="Cambria Math" w:cs="Cambria Math"/>
          <w:lang w:val="pt-BR"/>
        </w:rPr>
        <w:t>ț</w:t>
      </w:r>
      <w:r w:rsidRPr="00210FC2">
        <w:rPr>
          <w:lang w:val="pt-BR"/>
        </w:rPr>
        <w:t>iile cu autorită</w:t>
      </w:r>
      <w:r w:rsidRPr="00210FC2">
        <w:rPr>
          <w:rFonts w:ascii="Cambria Math" w:hAnsi="Cambria Math" w:cs="Cambria Math"/>
          <w:lang w:val="pt-BR"/>
        </w:rPr>
        <w:t>ț</w:t>
      </w:r>
      <w:r w:rsidRPr="00210FC2">
        <w:rPr>
          <w:lang w:val="pt-BR"/>
        </w:rPr>
        <w:t>ile administra</w:t>
      </w:r>
      <w:r w:rsidRPr="00210FC2">
        <w:rPr>
          <w:rFonts w:ascii="Cambria Math" w:hAnsi="Cambria Math" w:cs="Cambria Math"/>
          <w:lang w:val="pt-BR"/>
        </w:rPr>
        <w:t>ț</w:t>
      </w:r>
      <w:r w:rsidRPr="00210FC2">
        <w:rPr>
          <w:lang w:val="pt-BR"/>
        </w:rPr>
        <w:t xml:space="preserve">iei publice centrale </w:t>
      </w:r>
      <w:r w:rsidRPr="00210FC2">
        <w:rPr>
          <w:rFonts w:ascii="Cambria Math" w:hAnsi="Cambria Math" w:cs="Cambria Math"/>
          <w:lang w:val="pt-BR"/>
        </w:rPr>
        <w:t>ș</w:t>
      </w:r>
      <w:r w:rsidRPr="00210FC2">
        <w:rPr>
          <w:lang w:val="pt-BR"/>
        </w:rPr>
        <w:t>i locale, cu alte autorită</w:t>
      </w:r>
      <w:r w:rsidRPr="00210FC2">
        <w:rPr>
          <w:rFonts w:ascii="Cambria Math" w:hAnsi="Cambria Math" w:cs="Cambria Math"/>
          <w:lang w:val="pt-BR"/>
        </w:rPr>
        <w:t>ț</w:t>
      </w:r>
      <w:r w:rsidRPr="00210FC2">
        <w:rPr>
          <w:lang w:val="pt-BR"/>
        </w:rPr>
        <w:t>i publice, cu reprezentan</w:t>
      </w:r>
      <w:r w:rsidRPr="00210FC2">
        <w:rPr>
          <w:rFonts w:ascii="Cambria Math" w:hAnsi="Cambria Math" w:cs="Cambria Math"/>
          <w:lang w:val="pt-BR"/>
        </w:rPr>
        <w:t>ț</w:t>
      </w:r>
      <w:r w:rsidRPr="00210FC2">
        <w:rPr>
          <w:lang w:val="pt-BR"/>
        </w:rPr>
        <w:t>ii societă</w:t>
      </w:r>
      <w:r w:rsidRPr="00210FC2">
        <w:rPr>
          <w:rFonts w:ascii="Cambria Math" w:hAnsi="Cambria Math" w:cs="Cambria Math"/>
          <w:lang w:val="pt-BR"/>
        </w:rPr>
        <w:t>ț</w:t>
      </w:r>
      <w:r w:rsidRPr="00210FC2">
        <w:rPr>
          <w:lang w:val="pt-BR"/>
        </w:rPr>
        <w:t xml:space="preserve">ii civile </w:t>
      </w:r>
      <w:r w:rsidRPr="00210FC2">
        <w:rPr>
          <w:rFonts w:ascii="Cambria Math" w:hAnsi="Cambria Math" w:cs="Cambria Math"/>
          <w:lang w:val="pt-BR"/>
        </w:rPr>
        <w:t>ș</w:t>
      </w:r>
      <w:r w:rsidRPr="00210FC2">
        <w:rPr>
          <w:lang w:val="pt-BR"/>
        </w:rPr>
        <w:t>i ai comunită</w:t>
      </w:r>
      <w:r w:rsidRPr="00210FC2">
        <w:rPr>
          <w:rFonts w:ascii="Cambria Math" w:hAnsi="Cambria Math" w:cs="Cambria Math"/>
          <w:lang w:val="pt-BR"/>
        </w:rPr>
        <w:t>ț</w:t>
      </w:r>
      <w:r w:rsidRPr="00210FC2">
        <w:rPr>
          <w:lang w:val="pt-BR"/>
        </w:rPr>
        <w:t xml:space="preserve">ii, cu persoanele fizice </w:t>
      </w:r>
      <w:r w:rsidRPr="00210FC2">
        <w:rPr>
          <w:rFonts w:ascii="Cambria Math" w:hAnsi="Cambria Math" w:cs="Cambria Math"/>
          <w:lang w:val="pt-BR"/>
        </w:rPr>
        <w:t>ș</w:t>
      </w:r>
      <w:r w:rsidRPr="00210FC2">
        <w:rPr>
          <w:lang w:val="pt-BR"/>
        </w:rPr>
        <w:t xml:space="preserve">i juridice din Republica Moldova </w:t>
      </w:r>
      <w:r w:rsidRPr="00210FC2">
        <w:rPr>
          <w:rFonts w:ascii="Cambria Math" w:hAnsi="Cambria Math" w:cs="Cambria Math"/>
          <w:lang w:val="pt-BR"/>
        </w:rPr>
        <w:t>ș</w:t>
      </w:r>
      <w:r w:rsidRPr="00210FC2">
        <w:rPr>
          <w:lang w:val="pt-BR"/>
        </w:rPr>
        <w:t>i din străinătate;</w:t>
      </w:r>
    </w:p>
    <w:p w:rsidR="00EB48AC" w:rsidRPr="00210FC2" w:rsidRDefault="00EB48AC" w:rsidP="00EB48AC">
      <w:pPr>
        <w:pStyle w:val="a4"/>
        <w:tabs>
          <w:tab w:val="left" w:pos="1134"/>
        </w:tabs>
        <w:ind w:left="0" w:firstLine="720"/>
        <w:jc w:val="both"/>
        <w:rPr>
          <w:lang w:val="pt-BR"/>
        </w:rPr>
      </w:pPr>
      <w:proofErr w:type="gramStart"/>
      <w:r w:rsidRPr="00210FC2">
        <w:rPr>
          <w:lang w:val="pt-BR"/>
        </w:rPr>
        <w:t>4</w:t>
      </w:r>
      <w:proofErr w:type="gramEnd"/>
      <w:r w:rsidRPr="00210FC2">
        <w:rPr>
          <w:lang w:val="pt-BR"/>
        </w:rPr>
        <w:t>) privind cooperarea externă a bibliotecii:</w:t>
      </w:r>
    </w:p>
    <w:p w:rsidR="00EB48AC" w:rsidRPr="00210FC2" w:rsidRDefault="00EB48AC" w:rsidP="001F5D47">
      <w:pPr>
        <w:pStyle w:val="a4"/>
        <w:numPr>
          <w:ilvl w:val="5"/>
          <w:numId w:val="24"/>
        </w:numPr>
        <w:tabs>
          <w:tab w:val="left" w:pos="1134"/>
        </w:tabs>
        <w:spacing w:line="276" w:lineRule="auto"/>
        <w:ind w:left="0" w:firstLine="720"/>
        <w:jc w:val="both"/>
        <w:rPr>
          <w:lang w:val="pt-BR"/>
        </w:rPr>
      </w:pPr>
      <w:proofErr w:type="gramStart"/>
      <w:r w:rsidRPr="00210FC2">
        <w:rPr>
          <w:lang w:val="pt-BR"/>
        </w:rPr>
        <w:t>negociaz</w:t>
      </w:r>
      <w:proofErr w:type="gramEnd"/>
      <w:r w:rsidRPr="00210FC2">
        <w:rPr>
          <w:lang w:val="pt-BR"/>
        </w:rPr>
        <w:t xml:space="preserve">ă </w:t>
      </w:r>
      <w:r w:rsidRPr="00210FC2">
        <w:rPr>
          <w:rFonts w:ascii="Cambria Math" w:hAnsi="Cambria Math" w:cs="Cambria Math"/>
          <w:lang w:val="pt-BR"/>
        </w:rPr>
        <w:t>ș</w:t>
      </w:r>
      <w:r w:rsidRPr="00210FC2">
        <w:rPr>
          <w:lang w:val="pt-BR"/>
        </w:rPr>
        <w:t xml:space="preserve">i semnează acorduri de cooperare între bibliotecă </w:t>
      </w:r>
      <w:r w:rsidRPr="00210FC2">
        <w:rPr>
          <w:rFonts w:ascii="Cambria Math" w:hAnsi="Cambria Math" w:cs="Cambria Math"/>
          <w:lang w:val="pt-BR"/>
        </w:rPr>
        <w:t>ș</w:t>
      </w:r>
      <w:r w:rsidRPr="00210FC2">
        <w:rPr>
          <w:lang w:val="pt-BR"/>
        </w:rPr>
        <w:t>i alte entită</w:t>
      </w:r>
      <w:r w:rsidRPr="00210FC2">
        <w:rPr>
          <w:rFonts w:ascii="Cambria Math" w:hAnsi="Cambria Math" w:cs="Cambria Math"/>
          <w:lang w:val="pt-BR"/>
        </w:rPr>
        <w:t>ț</w:t>
      </w:r>
      <w:r w:rsidRPr="00210FC2">
        <w:rPr>
          <w:lang w:val="pt-BR"/>
        </w:rPr>
        <w:t>i publice sau private, na</w:t>
      </w:r>
      <w:r w:rsidRPr="00210FC2">
        <w:rPr>
          <w:rFonts w:ascii="Cambria Math" w:hAnsi="Cambria Math" w:cs="Cambria Math"/>
          <w:lang w:val="pt-BR"/>
        </w:rPr>
        <w:t>ț</w:t>
      </w:r>
      <w:r w:rsidRPr="00210FC2">
        <w:rPr>
          <w:lang w:val="pt-BR"/>
        </w:rPr>
        <w:t>ionale sau interna</w:t>
      </w:r>
      <w:r w:rsidRPr="00210FC2">
        <w:rPr>
          <w:rFonts w:ascii="Cambria Math" w:hAnsi="Cambria Math" w:cs="Cambria Math"/>
          <w:lang w:val="pt-BR"/>
        </w:rPr>
        <w:t>ț</w:t>
      </w:r>
      <w:r w:rsidRPr="00210FC2">
        <w:rPr>
          <w:lang w:val="pt-BR"/>
        </w:rPr>
        <w:t>ionale;</w:t>
      </w:r>
    </w:p>
    <w:p w:rsidR="00EB48AC" w:rsidRPr="00210FC2" w:rsidRDefault="00EB48AC" w:rsidP="001F5D47">
      <w:pPr>
        <w:pStyle w:val="a4"/>
        <w:numPr>
          <w:ilvl w:val="5"/>
          <w:numId w:val="24"/>
        </w:numPr>
        <w:tabs>
          <w:tab w:val="left" w:pos="1134"/>
        </w:tabs>
        <w:spacing w:line="276" w:lineRule="auto"/>
        <w:ind w:left="0" w:firstLine="720"/>
        <w:jc w:val="both"/>
        <w:rPr>
          <w:lang w:val="pt-BR"/>
        </w:rPr>
      </w:pPr>
      <w:proofErr w:type="gramStart"/>
      <w:r w:rsidRPr="00210FC2">
        <w:rPr>
          <w:lang w:val="pt-BR"/>
        </w:rPr>
        <w:lastRenderedPageBreak/>
        <w:t>ini</w:t>
      </w:r>
      <w:proofErr w:type="gramEnd"/>
      <w:r w:rsidRPr="00210FC2">
        <w:rPr>
          <w:rFonts w:ascii="Cambria Math" w:hAnsi="Cambria Math" w:cs="Cambria Math"/>
          <w:lang w:val="pt-BR"/>
        </w:rPr>
        <w:t>ț</w:t>
      </w:r>
      <w:r w:rsidRPr="00210FC2">
        <w:rPr>
          <w:lang w:val="pt-BR"/>
        </w:rPr>
        <w:t xml:space="preserve">iază noi parteneriate ale bibliotecii, fortifică parteneriatele existente </w:t>
      </w:r>
      <w:r w:rsidRPr="00210FC2">
        <w:rPr>
          <w:rFonts w:ascii="Cambria Math" w:hAnsi="Cambria Math" w:cs="Cambria Math"/>
          <w:lang w:val="pt-BR"/>
        </w:rPr>
        <w:t>ș</w:t>
      </w:r>
      <w:r w:rsidRPr="00210FC2">
        <w:rPr>
          <w:lang w:val="pt-BR"/>
        </w:rPr>
        <w:t>i asigură durabilitatea acestora;</w:t>
      </w:r>
    </w:p>
    <w:p w:rsidR="00EB48AC" w:rsidRPr="00210FC2" w:rsidRDefault="00EB48AC" w:rsidP="001F5D47">
      <w:pPr>
        <w:pStyle w:val="a4"/>
        <w:numPr>
          <w:ilvl w:val="5"/>
          <w:numId w:val="24"/>
        </w:numPr>
        <w:tabs>
          <w:tab w:val="left" w:pos="1134"/>
        </w:tabs>
        <w:spacing w:line="276" w:lineRule="auto"/>
        <w:ind w:left="0" w:firstLine="720"/>
        <w:rPr>
          <w:lang w:val="pt-BR"/>
        </w:rPr>
      </w:pPr>
      <w:proofErr w:type="gramStart"/>
      <w:r w:rsidRPr="00210FC2">
        <w:rPr>
          <w:lang w:val="pt-BR"/>
        </w:rPr>
        <w:t>coopereaz</w:t>
      </w:r>
      <w:proofErr w:type="gramEnd"/>
      <w:r w:rsidRPr="00210FC2">
        <w:rPr>
          <w:lang w:val="pt-BR"/>
        </w:rPr>
        <w:t>ă activ cu mass-media în vederea promovării serviciilor bibliotecii, activită</w:t>
      </w:r>
      <w:r w:rsidRPr="00210FC2">
        <w:rPr>
          <w:rFonts w:ascii="Cambria Math" w:hAnsi="Cambria Math" w:cs="Cambria Math"/>
          <w:lang w:val="pt-BR"/>
        </w:rPr>
        <w:t>ț</w:t>
      </w:r>
      <w:r w:rsidRPr="00210FC2">
        <w:rPr>
          <w:lang w:val="pt-BR"/>
        </w:rPr>
        <w:t xml:space="preserve">ii </w:t>
      </w:r>
      <w:r w:rsidRPr="00210FC2">
        <w:rPr>
          <w:rFonts w:ascii="Cambria Math" w:hAnsi="Cambria Math" w:cs="Cambria Math"/>
          <w:lang w:val="pt-BR"/>
        </w:rPr>
        <w:t>ș</w:t>
      </w:r>
      <w:r w:rsidRPr="00210FC2">
        <w:rPr>
          <w:lang w:val="pt-BR"/>
        </w:rPr>
        <w:t>i succeselor acesteia;</w:t>
      </w:r>
    </w:p>
    <w:p w:rsidR="00EB48AC" w:rsidRPr="00210FC2" w:rsidRDefault="00EB48AC" w:rsidP="00EB48AC">
      <w:pPr>
        <w:pStyle w:val="a4"/>
        <w:tabs>
          <w:tab w:val="left" w:pos="1134"/>
        </w:tabs>
        <w:ind w:left="0" w:firstLine="720"/>
        <w:jc w:val="both"/>
        <w:rPr>
          <w:lang w:val="pt-BR"/>
        </w:rPr>
      </w:pPr>
      <w:proofErr w:type="gramStart"/>
      <w:r w:rsidRPr="00210FC2">
        <w:rPr>
          <w:lang w:val="pt-BR"/>
        </w:rPr>
        <w:t>4</w:t>
      </w:r>
      <w:proofErr w:type="gramEnd"/>
      <w:r w:rsidRPr="00210FC2">
        <w:rPr>
          <w:lang w:val="pt-BR"/>
        </w:rPr>
        <w:t xml:space="preserve">) exercită </w:t>
      </w:r>
      <w:r w:rsidRPr="00210FC2">
        <w:rPr>
          <w:rFonts w:ascii="Cambria Math" w:hAnsi="Cambria Math" w:cs="Cambria Math"/>
          <w:lang w:val="pt-BR"/>
        </w:rPr>
        <w:t>ș</w:t>
      </w:r>
      <w:r w:rsidRPr="00210FC2">
        <w:rPr>
          <w:lang w:val="pt-BR"/>
        </w:rPr>
        <w:t>i alte atribu</w:t>
      </w:r>
      <w:r w:rsidRPr="00210FC2">
        <w:rPr>
          <w:rFonts w:ascii="Cambria Math" w:hAnsi="Cambria Math" w:cs="Cambria Math"/>
          <w:lang w:val="pt-BR"/>
        </w:rPr>
        <w:t>ț</w:t>
      </w:r>
      <w:r w:rsidRPr="00210FC2">
        <w:rPr>
          <w:lang w:val="pt-BR"/>
        </w:rPr>
        <w:t>ii conform legisla</w:t>
      </w:r>
      <w:r w:rsidRPr="00210FC2">
        <w:rPr>
          <w:rFonts w:ascii="Cambria Math" w:hAnsi="Cambria Math" w:cs="Cambria Math"/>
          <w:lang w:val="pt-BR"/>
        </w:rPr>
        <w:t>ț</w:t>
      </w:r>
      <w:r w:rsidRPr="00210FC2">
        <w:rPr>
          <w:lang w:val="pt-BR"/>
        </w:rPr>
        <w:t>iei în vigoare.</w:t>
      </w:r>
    </w:p>
    <w:p w:rsidR="00EB48AC" w:rsidRPr="00210FC2" w:rsidRDefault="00EB48AC" w:rsidP="00EB48AC">
      <w:pPr>
        <w:pStyle w:val="a4"/>
        <w:tabs>
          <w:tab w:val="left" w:pos="6198"/>
        </w:tabs>
        <w:ind w:left="0" w:firstLine="720"/>
        <w:jc w:val="both"/>
        <w:rPr>
          <w:lang w:val="pt-BR"/>
        </w:rPr>
      </w:pPr>
    </w:p>
    <w:p w:rsidR="00121FE6" w:rsidRPr="00210FC2" w:rsidRDefault="00703FF6" w:rsidP="00121FE6">
      <w:pPr>
        <w:pStyle w:val="a4"/>
        <w:numPr>
          <w:ilvl w:val="0"/>
          <w:numId w:val="24"/>
        </w:numPr>
        <w:tabs>
          <w:tab w:val="left" w:pos="1134"/>
        </w:tabs>
        <w:spacing w:line="276" w:lineRule="auto"/>
        <w:ind w:left="0" w:firstLine="720"/>
        <w:jc w:val="both"/>
        <w:rPr>
          <w:color w:val="000000" w:themeColor="text1"/>
          <w:lang w:val="pt-BR"/>
        </w:rPr>
      </w:pPr>
      <w:proofErr w:type="spellStart"/>
      <w:r w:rsidRPr="00210FC2">
        <w:rPr>
          <w:color w:val="000000" w:themeColor="text1"/>
          <w:lang w:val="pt-BR"/>
        </w:rPr>
        <w:t>În</w:t>
      </w:r>
      <w:proofErr w:type="spellEnd"/>
      <w:r w:rsidRPr="00210FC2">
        <w:rPr>
          <w:color w:val="000000" w:themeColor="text1"/>
          <w:lang w:val="pt-BR"/>
        </w:rPr>
        <w:t xml:space="preserve"> </w:t>
      </w:r>
      <w:proofErr w:type="spellStart"/>
      <w:r w:rsidRPr="00210FC2">
        <w:rPr>
          <w:color w:val="000000" w:themeColor="text1"/>
          <w:lang w:val="pt-BR"/>
        </w:rPr>
        <w:t>cazul</w:t>
      </w:r>
      <w:proofErr w:type="spellEnd"/>
      <w:r w:rsidRPr="00210FC2">
        <w:rPr>
          <w:color w:val="000000" w:themeColor="text1"/>
          <w:lang w:val="pt-BR"/>
        </w:rPr>
        <w:t xml:space="preserve"> </w:t>
      </w:r>
      <w:proofErr w:type="spellStart"/>
      <w:r w:rsidRPr="00210FC2">
        <w:rPr>
          <w:color w:val="000000" w:themeColor="text1"/>
          <w:lang w:val="pt-BR"/>
        </w:rPr>
        <w:t>lipsei</w:t>
      </w:r>
      <w:proofErr w:type="spellEnd"/>
      <w:r w:rsidRPr="00210FC2">
        <w:rPr>
          <w:color w:val="000000" w:themeColor="text1"/>
          <w:lang w:val="pt-BR"/>
        </w:rPr>
        <w:t xml:space="preserve"> </w:t>
      </w:r>
      <w:proofErr w:type="spellStart"/>
      <w:r w:rsidRPr="00210FC2">
        <w:rPr>
          <w:color w:val="000000" w:themeColor="text1"/>
          <w:lang w:val="pt-BR"/>
        </w:rPr>
        <w:t>șefului</w:t>
      </w:r>
      <w:proofErr w:type="spellEnd"/>
      <w:r w:rsidRPr="00210FC2">
        <w:rPr>
          <w:color w:val="000000" w:themeColor="text1"/>
          <w:lang w:val="pt-BR"/>
        </w:rPr>
        <w:t xml:space="preserve"> de </w:t>
      </w:r>
      <w:proofErr w:type="spellStart"/>
      <w:r w:rsidRPr="00210FC2">
        <w:rPr>
          <w:color w:val="000000" w:themeColor="text1"/>
          <w:lang w:val="pt-BR"/>
        </w:rPr>
        <w:t>bibliotecă</w:t>
      </w:r>
      <w:proofErr w:type="spellEnd"/>
      <w:r w:rsidR="00EB48AC" w:rsidRPr="00210FC2">
        <w:rPr>
          <w:color w:val="000000" w:themeColor="text1"/>
          <w:lang w:val="pt-BR"/>
        </w:rPr>
        <w:t xml:space="preserve"> </w:t>
      </w:r>
      <w:proofErr w:type="spellStart"/>
      <w:r w:rsidR="00EB48AC" w:rsidRPr="00210FC2">
        <w:rPr>
          <w:color w:val="000000" w:themeColor="text1"/>
          <w:lang w:val="pt-BR"/>
        </w:rPr>
        <w:t>sau</w:t>
      </w:r>
      <w:proofErr w:type="spellEnd"/>
      <w:r w:rsidR="00EB48AC" w:rsidRPr="00210FC2">
        <w:rPr>
          <w:color w:val="000000" w:themeColor="text1"/>
          <w:lang w:val="pt-BR"/>
        </w:rPr>
        <w:t xml:space="preserve"> a </w:t>
      </w:r>
      <w:proofErr w:type="spellStart"/>
      <w:r w:rsidR="00EB48AC" w:rsidRPr="00210FC2">
        <w:rPr>
          <w:color w:val="000000" w:themeColor="text1"/>
          <w:lang w:val="pt-BR"/>
        </w:rPr>
        <w:t>imposibilită</w:t>
      </w:r>
      <w:r w:rsidR="00EB48AC" w:rsidRPr="00210FC2">
        <w:rPr>
          <w:rFonts w:ascii="Cambria Math" w:hAnsi="Cambria Math" w:cs="Cambria Math"/>
          <w:color w:val="000000" w:themeColor="text1"/>
          <w:lang w:val="pt-BR"/>
        </w:rPr>
        <w:t>ț</w:t>
      </w:r>
      <w:r w:rsidR="00EB48AC" w:rsidRPr="00210FC2">
        <w:rPr>
          <w:color w:val="000000" w:themeColor="text1"/>
          <w:lang w:val="pt-BR"/>
        </w:rPr>
        <w:t>ii</w:t>
      </w:r>
      <w:proofErr w:type="spellEnd"/>
      <w:r w:rsidR="00EB48AC" w:rsidRPr="00210FC2">
        <w:rPr>
          <w:color w:val="000000" w:themeColor="text1"/>
          <w:lang w:val="pt-BR"/>
        </w:rPr>
        <w:t xml:space="preserve"> </w:t>
      </w:r>
      <w:proofErr w:type="spellStart"/>
      <w:r w:rsidR="00EB48AC" w:rsidRPr="00210FC2">
        <w:rPr>
          <w:color w:val="000000" w:themeColor="text1"/>
          <w:lang w:val="pt-BR"/>
        </w:rPr>
        <w:t>exercitării</w:t>
      </w:r>
      <w:proofErr w:type="spellEnd"/>
      <w:r w:rsidR="00EB48AC" w:rsidRPr="00210FC2">
        <w:rPr>
          <w:color w:val="000000" w:themeColor="text1"/>
          <w:lang w:val="pt-BR"/>
        </w:rPr>
        <w:t xml:space="preserve"> </w:t>
      </w:r>
      <w:proofErr w:type="spellStart"/>
      <w:r w:rsidR="00EB48AC" w:rsidRPr="00210FC2">
        <w:rPr>
          <w:color w:val="000000" w:themeColor="text1"/>
          <w:lang w:val="pt-BR"/>
        </w:rPr>
        <w:t>atribu</w:t>
      </w:r>
      <w:r w:rsidR="00EB48AC" w:rsidRPr="00210FC2">
        <w:rPr>
          <w:rFonts w:ascii="Cambria Math" w:hAnsi="Cambria Math" w:cs="Cambria Math"/>
          <w:color w:val="000000" w:themeColor="text1"/>
          <w:lang w:val="pt-BR"/>
        </w:rPr>
        <w:t>ț</w:t>
      </w:r>
      <w:r w:rsidR="00EB48AC" w:rsidRPr="00210FC2">
        <w:rPr>
          <w:color w:val="000000" w:themeColor="text1"/>
          <w:lang w:val="pt-BR"/>
        </w:rPr>
        <w:t>iilor</w:t>
      </w:r>
      <w:proofErr w:type="spellEnd"/>
      <w:r w:rsidR="00EB48AC" w:rsidRPr="00210FC2">
        <w:rPr>
          <w:color w:val="000000" w:themeColor="text1"/>
          <w:lang w:val="pt-BR"/>
        </w:rPr>
        <w:t xml:space="preserve"> de </w:t>
      </w:r>
      <w:proofErr w:type="spellStart"/>
      <w:r w:rsidR="00121FE6" w:rsidRPr="00210FC2">
        <w:rPr>
          <w:color w:val="000000" w:themeColor="text1"/>
          <w:lang w:val="pt-BR"/>
        </w:rPr>
        <w:t>că</w:t>
      </w:r>
      <w:proofErr w:type="gramStart"/>
      <w:r w:rsidR="00121FE6" w:rsidRPr="00210FC2">
        <w:rPr>
          <w:color w:val="000000" w:themeColor="text1"/>
          <w:lang w:val="pt-BR"/>
        </w:rPr>
        <w:t>tre</w:t>
      </w:r>
      <w:proofErr w:type="spellEnd"/>
      <w:proofErr w:type="gramEnd"/>
      <w:r w:rsidR="00121FE6" w:rsidRPr="00210FC2">
        <w:rPr>
          <w:color w:val="000000" w:themeColor="text1"/>
          <w:lang w:val="pt-BR"/>
        </w:rPr>
        <w:t xml:space="preserve"> </w:t>
      </w:r>
      <w:proofErr w:type="spellStart"/>
      <w:r w:rsidR="00121FE6" w:rsidRPr="00210FC2">
        <w:rPr>
          <w:color w:val="000000" w:themeColor="text1"/>
          <w:lang w:val="pt-BR"/>
        </w:rPr>
        <w:t>șef</w:t>
      </w:r>
      <w:proofErr w:type="spellEnd"/>
      <w:r w:rsidR="00EB48AC" w:rsidRPr="00210FC2">
        <w:rPr>
          <w:color w:val="000000" w:themeColor="text1"/>
          <w:lang w:val="pt-BR"/>
        </w:rPr>
        <w:t xml:space="preserve">, </w:t>
      </w:r>
      <w:proofErr w:type="spellStart"/>
      <w:r w:rsidR="00EB48AC" w:rsidRPr="00210FC2">
        <w:rPr>
          <w:color w:val="000000" w:themeColor="text1"/>
          <w:lang w:val="pt-BR"/>
        </w:rPr>
        <w:t>acestea</w:t>
      </w:r>
      <w:proofErr w:type="spellEnd"/>
      <w:r w:rsidR="00EB48AC" w:rsidRPr="00210FC2">
        <w:rPr>
          <w:color w:val="000000" w:themeColor="text1"/>
          <w:lang w:val="pt-BR"/>
        </w:rPr>
        <w:t xml:space="preserve"> se </w:t>
      </w:r>
      <w:proofErr w:type="spellStart"/>
      <w:r w:rsidR="00EB48AC" w:rsidRPr="00210FC2">
        <w:rPr>
          <w:color w:val="000000" w:themeColor="text1"/>
          <w:lang w:val="pt-BR"/>
        </w:rPr>
        <w:t>exercită</w:t>
      </w:r>
      <w:proofErr w:type="spellEnd"/>
      <w:r w:rsidR="00EB48AC" w:rsidRPr="00210FC2">
        <w:rPr>
          <w:color w:val="000000" w:themeColor="text1"/>
          <w:lang w:val="pt-BR"/>
        </w:rPr>
        <w:t xml:space="preserve"> de </w:t>
      </w:r>
      <w:proofErr w:type="spellStart"/>
      <w:r w:rsidR="00EB48AC" w:rsidRPr="00210FC2">
        <w:rPr>
          <w:color w:val="000000" w:themeColor="text1"/>
          <w:lang w:val="pt-BR"/>
        </w:rPr>
        <w:t>către</w:t>
      </w:r>
      <w:proofErr w:type="spellEnd"/>
      <w:r w:rsidR="00EB48AC" w:rsidRPr="00210FC2">
        <w:rPr>
          <w:color w:val="000000" w:themeColor="text1"/>
          <w:lang w:val="pt-BR"/>
        </w:rPr>
        <w:t xml:space="preserve"> </w:t>
      </w:r>
      <w:r w:rsidRPr="00210FC2">
        <w:rPr>
          <w:color w:val="000000" w:themeColor="text1"/>
          <w:lang w:val="pt-BR"/>
        </w:rPr>
        <w:t xml:space="preserve">um </w:t>
      </w:r>
      <w:proofErr w:type="spellStart"/>
      <w:r w:rsidRPr="00210FC2">
        <w:rPr>
          <w:color w:val="000000" w:themeColor="text1"/>
          <w:lang w:val="pt-BR"/>
        </w:rPr>
        <w:t>specialist</w:t>
      </w:r>
      <w:proofErr w:type="spellEnd"/>
      <w:r w:rsidRPr="00210FC2">
        <w:rPr>
          <w:color w:val="000000" w:themeColor="text1"/>
          <w:lang w:val="pt-BR"/>
        </w:rPr>
        <w:t xml:space="preserve"> </w:t>
      </w:r>
      <w:proofErr w:type="spellStart"/>
      <w:r w:rsidRPr="00210FC2">
        <w:rPr>
          <w:color w:val="000000" w:themeColor="text1"/>
          <w:lang w:val="pt-BR"/>
        </w:rPr>
        <w:t>din</w:t>
      </w:r>
      <w:proofErr w:type="spellEnd"/>
      <w:r w:rsidRPr="00210FC2">
        <w:rPr>
          <w:color w:val="000000" w:themeColor="text1"/>
          <w:lang w:val="pt-BR"/>
        </w:rPr>
        <w:t xml:space="preserve"> </w:t>
      </w:r>
      <w:proofErr w:type="spellStart"/>
      <w:r w:rsidRPr="00210FC2">
        <w:rPr>
          <w:color w:val="000000" w:themeColor="text1"/>
          <w:lang w:val="pt-BR"/>
        </w:rPr>
        <w:t>cadrul</w:t>
      </w:r>
      <w:proofErr w:type="spellEnd"/>
      <w:r w:rsidRPr="00210FC2">
        <w:rPr>
          <w:color w:val="000000" w:themeColor="text1"/>
          <w:lang w:val="pt-BR"/>
        </w:rPr>
        <w:t xml:space="preserve"> </w:t>
      </w:r>
      <w:proofErr w:type="spellStart"/>
      <w:r w:rsidRPr="00210FC2">
        <w:rPr>
          <w:color w:val="000000" w:themeColor="text1"/>
          <w:lang w:val="pt-BR"/>
        </w:rPr>
        <w:t>bibliotecii</w:t>
      </w:r>
      <w:proofErr w:type="spellEnd"/>
      <w:r w:rsidR="00EB48AC" w:rsidRPr="00210FC2">
        <w:rPr>
          <w:color w:val="000000" w:themeColor="text1"/>
          <w:lang w:val="pt-BR"/>
        </w:rPr>
        <w:t xml:space="preserve"> </w:t>
      </w:r>
      <w:r w:rsidR="00121FE6" w:rsidRPr="00210FC2">
        <w:rPr>
          <w:color w:val="000000" w:themeColor="text1"/>
          <w:lang w:val="pt-BR"/>
        </w:rPr>
        <w:t xml:space="preserve">, </w:t>
      </w:r>
      <w:proofErr w:type="spellStart"/>
      <w:r w:rsidR="00121FE6" w:rsidRPr="00210FC2">
        <w:rPr>
          <w:color w:val="000000" w:themeColor="text1"/>
          <w:lang w:val="pt-BR"/>
        </w:rPr>
        <w:t>până</w:t>
      </w:r>
      <w:proofErr w:type="spellEnd"/>
      <w:r w:rsidR="00121FE6" w:rsidRPr="00210FC2">
        <w:rPr>
          <w:color w:val="000000" w:themeColor="text1"/>
          <w:lang w:val="pt-BR"/>
        </w:rPr>
        <w:t xml:space="preserve"> </w:t>
      </w:r>
      <w:proofErr w:type="spellStart"/>
      <w:r w:rsidR="00121FE6" w:rsidRPr="00210FC2">
        <w:rPr>
          <w:color w:val="000000" w:themeColor="text1"/>
          <w:lang w:val="pt-BR"/>
        </w:rPr>
        <w:t>la</w:t>
      </w:r>
      <w:proofErr w:type="spellEnd"/>
      <w:r w:rsidR="00121FE6" w:rsidRPr="00210FC2">
        <w:rPr>
          <w:color w:val="000000" w:themeColor="text1"/>
          <w:lang w:val="pt-BR"/>
        </w:rPr>
        <w:t xml:space="preserve"> </w:t>
      </w:r>
      <w:proofErr w:type="spellStart"/>
      <w:r w:rsidR="00121FE6" w:rsidRPr="00210FC2">
        <w:rPr>
          <w:color w:val="000000" w:themeColor="text1"/>
          <w:lang w:val="pt-BR"/>
        </w:rPr>
        <w:t>reluarea</w:t>
      </w:r>
      <w:proofErr w:type="spellEnd"/>
      <w:r w:rsidR="00121FE6" w:rsidRPr="00210FC2">
        <w:rPr>
          <w:color w:val="000000" w:themeColor="text1"/>
          <w:lang w:val="pt-BR"/>
        </w:rPr>
        <w:t xml:space="preserve"> </w:t>
      </w:r>
      <w:proofErr w:type="spellStart"/>
      <w:r w:rsidR="00121FE6" w:rsidRPr="00210FC2">
        <w:rPr>
          <w:color w:val="000000" w:themeColor="text1"/>
          <w:lang w:val="pt-BR"/>
        </w:rPr>
        <w:t>atribuțiilor</w:t>
      </w:r>
      <w:proofErr w:type="spellEnd"/>
      <w:r w:rsidR="00121FE6" w:rsidRPr="00210FC2">
        <w:rPr>
          <w:color w:val="000000" w:themeColor="text1"/>
          <w:lang w:val="pt-BR"/>
        </w:rPr>
        <w:t xml:space="preserve"> de </w:t>
      </w:r>
      <w:proofErr w:type="spellStart"/>
      <w:r w:rsidR="00121FE6" w:rsidRPr="00210FC2">
        <w:rPr>
          <w:color w:val="000000" w:themeColor="text1"/>
          <w:lang w:val="pt-BR"/>
        </w:rPr>
        <w:t>către</w:t>
      </w:r>
      <w:proofErr w:type="spellEnd"/>
      <w:r w:rsidR="00121FE6" w:rsidRPr="00210FC2">
        <w:rPr>
          <w:color w:val="000000" w:themeColor="text1"/>
          <w:lang w:val="pt-BR"/>
        </w:rPr>
        <w:t xml:space="preserve"> </w:t>
      </w:r>
      <w:proofErr w:type="spellStart"/>
      <w:r w:rsidR="00121FE6" w:rsidRPr="00210FC2">
        <w:rPr>
          <w:color w:val="000000" w:themeColor="text1"/>
          <w:lang w:val="pt-BR"/>
        </w:rPr>
        <w:t>șef</w:t>
      </w:r>
      <w:proofErr w:type="spellEnd"/>
      <w:r w:rsidR="00121FE6" w:rsidRPr="00210FC2">
        <w:rPr>
          <w:color w:val="000000" w:themeColor="text1"/>
          <w:lang w:val="pt-BR"/>
        </w:rPr>
        <w:t xml:space="preserve"> </w:t>
      </w:r>
      <w:proofErr w:type="spellStart"/>
      <w:r w:rsidR="00121FE6" w:rsidRPr="00210FC2">
        <w:rPr>
          <w:color w:val="000000" w:themeColor="text1"/>
          <w:lang w:val="pt-BR"/>
        </w:rPr>
        <w:t>sau</w:t>
      </w:r>
      <w:proofErr w:type="spellEnd"/>
      <w:r w:rsidR="00121FE6" w:rsidRPr="00210FC2">
        <w:rPr>
          <w:color w:val="000000" w:themeColor="text1"/>
          <w:lang w:val="pt-BR"/>
        </w:rPr>
        <w:t xml:space="preserve">, </w:t>
      </w:r>
      <w:proofErr w:type="spellStart"/>
      <w:r w:rsidR="00121FE6" w:rsidRPr="00210FC2">
        <w:rPr>
          <w:color w:val="000000" w:themeColor="text1"/>
          <w:lang w:val="pt-BR"/>
        </w:rPr>
        <w:t>respectiv</w:t>
      </w:r>
      <w:proofErr w:type="spellEnd"/>
      <w:r w:rsidR="00121FE6" w:rsidRPr="00210FC2">
        <w:rPr>
          <w:color w:val="000000" w:themeColor="text1"/>
          <w:lang w:val="pt-BR"/>
        </w:rPr>
        <w:t xml:space="preserve">, </w:t>
      </w:r>
      <w:proofErr w:type="spellStart"/>
      <w:r w:rsidR="00121FE6" w:rsidRPr="00210FC2">
        <w:rPr>
          <w:color w:val="000000" w:themeColor="text1"/>
          <w:lang w:val="pt-BR"/>
        </w:rPr>
        <w:t>până</w:t>
      </w:r>
      <w:proofErr w:type="spellEnd"/>
      <w:r w:rsidR="00121FE6" w:rsidRPr="00210FC2">
        <w:rPr>
          <w:color w:val="000000" w:themeColor="text1"/>
          <w:lang w:val="pt-BR"/>
        </w:rPr>
        <w:t xml:space="preserve"> </w:t>
      </w:r>
      <w:proofErr w:type="spellStart"/>
      <w:r w:rsidR="00121FE6" w:rsidRPr="00210FC2">
        <w:rPr>
          <w:color w:val="000000" w:themeColor="text1"/>
          <w:lang w:val="pt-BR"/>
        </w:rPr>
        <w:t>la</w:t>
      </w:r>
      <w:proofErr w:type="spellEnd"/>
      <w:r w:rsidR="00121FE6" w:rsidRPr="00210FC2">
        <w:rPr>
          <w:color w:val="000000" w:themeColor="text1"/>
          <w:lang w:val="pt-BR"/>
        </w:rPr>
        <w:t xml:space="preserve"> </w:t>
      </w:r>
      <w:proofErr w:type="spellStart"/>
      <w:r w:rsidR="00121FE6" w:rsidRPr="00210FC2">
        <w:rPr>
          <w:color w:val="000000" w:themeColor="text1"/>
          <w:lang w:val="pt-BR"/>
        </w:rPr>
        <w:t>numirea</w:t>
      </w:r>
      <w:proofErr w:type="spellEnd"/>
      <w:r w:rsidR="00121FE6" w:rsidRPr="00210FC2">
        <w:rPr>
          <w:color w:val="000000" w:themeColor="text1"/>
          <w:lang w:val="pt-BR"/>
        </w:rPr>
        <w:t xml:space="preserve"> </w:t>
      </w:r>
      <w:proofErr w:type="spellStart"/>
      <w:r w:rsidR="00121FE6" w:rsidRPr="00210FC2">
        <w:rPr>
          <w:color w:val="000000" w:themeColor="text1"/>
          <w:lang w:val="pt-BR"/>
        </w:rPr>
        <w:t>unei</w:t>
      </w:r>
      <w:proofErr w:type="spellEnd"/>
      <w:r w:rsidR="00121FE6" w:rsidRPr="00210FC2">
        <w:rPr>
          <w:color w:val="000000" w:themeColor="text1"/>
          <w:lang w:val="pt-BR"/>
        </w:rPr>
        <w:t xml:space="preserve"> </w:t>
      </w:r>
      <w:proofErr w:type="spellStart"/>
      <w:r w:rsidR="00121FE6" w:rsidRPr="00210FC2">
        <w:rPr>
          <w:color w:val="000000" w:themeColor="text1"/>
          <w:lang w:val="pt-BR"/>
        </w:rPr>
        <w:t>persoane</w:t>
      </w:r>
      <w:proofErr w:type="spellEnd"/>
      <w:r w:rsidR="00121FE6" w:rsidRPr="00210FC2">
        <w:rPr>
          <w:color w:val="000000" w:themeColor="text1"/>
          <w:lang w:val="pt-BR"/>
        </w:rPr>
        <w:t xml:space="preserve"> </w:t>
      </w:r>
      <w:proofErr w:type="spellStart"/>
      <w:r w:rsidR="00121FE6" w:rsidRPr="00210FC2">
        <w:rPr>
          <w:color w:val="000000" w:themeColor="text1"/>
          <w:lang w:val="pt-BR"/>
        </w:rPr>
        <w:t>în</w:t>
      </w:r>
      <w:proofErr w:type="spellEnd"/>
      <w:r w:rsidR="00121FE6" w:rsidRPr="00210FC2">
        <w:rPr>
          <w:color w:val="000000" w:themeColor="text1"/>
          <w:lang w:val="pt-BR"/>
        </w:rPr>
        <w:t xml:space="preserve"> </w:t>
      </w:r>
      <w:proofErr w:type="spellStart"/>
      <w:r w:rsidR="00121FE6" w:rsidRPr="00210FC2">
        <w:rPr>
          <w:color w:val="000000" w:themeColor="text1"/>
          <w:lang w:val="pt-BR"/>
        </w:rPr>
        <w:t>această</w:t>
      </w:r>
      <w:proofErr w:type="spellEnd"/>
      <w:r w:rsidR="00121FE6" w:rsidRPr="00210FC2">
        <w:rPr>
          <w:color w:val="000000" w:themeColor="text1"/>
          <w:lang w:val="pt-BR"/>
        </w:rPr>
        <w:t xml:space="preserve"> </w:t>
      </w:r>
      <w:proofErr w:type="spellStart"/>
      <w:r w:rsidR="00121FE6" w:rsidRPr="00210FC2">
        <w:rPr>
          <w:color w:val="000000" w:themeColor="text1"/>
          <w:lang w:val="pt-BR"/>
        </w:rPr>
        <w:t>funcție</w:t>
      </w:r>
      <w:proofErr w:type="spellEnd"/>
      <w:r w:rsidR="00121FE6" w:rsidRPr="00210FC2">
        <w:rPr>
          <w:color w:val="000000" w:themeColor="text1"/>
          <w:lang w:val="pt-BR"/>
        </w:rPr>
        <w:t>.</w:t>
      </w:r>
    </w:p>
    <w:p w:rsidR="00EB48AC" w:rsidRPr="00210FC2" w:rsidRDefault="00EB48AC" w:rsidP="00EB48AC">
      <w:pPr>
        <w:tabs>
          <w:tab w:val="left" w:pos="1134"/>
        </w:tabs>
        <w:jc w:val="both"/>
        <w:rPr>
          <w:lang w:val="pt-BR"/>
        </w:rPr>
      </w:pPr>
    </w:p>
    <w:p w:rsidR="00EB48AC" w:rsidRPr="00210FC2" w:rsidRDefault="00EB48AC" w:rsidP="00EB48AC">
      <w:pPr>
        <w:tabs>
          <w:tab w:val="left" w:pos="1134"/>
        </w:tabs>
        <w:rPr>
          <w:b/>
          <w:bCs/>
          <w:lang w:val="en-US"/>
        </w:rPr>
      </w:pPr>
      <w:r w:rsidRPr="00210FC2">
        <w:rPr>
          <w:b/>
          <w:bCs/>
          <w:lang w:val="pt-BR"/>
        </w:rPr>
        <w:t xml:space="preserve">                                                                  </w:t>
      </w:r>
      <w:proofErr w:type="spellStart"/>
      <w:r w:rsidRPr="00210FC2">
        <w:rPr>
          <w:b/>
          <w:bCs/>
          <w:lang w:val="en-US"/>
        </w:rPr>
        <w:t>Secţiunea</w:t>
      </w:r>
      <w:proofErr w:type="spellEnd"/>
      <w:r w:rsidRPr="00210FC2">
        <w:rPr>
          <w:b/>
          <w:bCs/>
          <w:lang w:val="en-US"/>
        </w:rPr>
        <w:t xml:space="preserve"> a 2-a</w:t>
      </w:r>
    </w:p>
    <w:p w:rsidR="00EB48AC" w:rsidRPr="00210FC2" w:rsidRDefault="00EB48AC" w:rsidP="00EB48AC">
      <w:pPr>
        <w:pStyle w:val="a4"/>
        <w:tabs>
          <w:tab w:val="left" w:pos="1134"/>
        </w:tabs>
        <w:ind w:left="0" w:firstLine="720"/>
        <w:jc w:val="center"/>
        <w:rPr>
          <w:b/>
          <w:bCs/>
          <w:lang w:val="en-US"/>
        </w:rPr>
      </w:pPr>
      <w:proofErr w:type="spellStart"/>
      <w:r w:rsidRPr="00210FC2">
        <w:rPr>
          <w:b/>
          <w:bCs/>
          <w:lang w:val="en-US"/>
        </w:rPr>
        <w:t>Structura</w:t>
      </w:r>
      <w:proofErr w:type="spellEnd"/>
      <w:r w:rsidRPr="00210FC2">
        <w:rPr>
          <w:b/>
          <w:bCs/>
          <w:lang w:val="en-US"/>
        </w:rPr>
        <w:t xml:space="preserve"> </w:t>
      </w:r>
      <w:proofErr w:type="spellStart"/>
      <w:r w:rsidRPr="00210FC2">
        <w:rPr>
          <w:b/>
          <w:bCs/>
          <w:lang w:val="en-US"/>
        </w:rPr>
        <w:t>şi</w:t>
      </w:r>
      <w:proofErr w:type="spellEnd"/>
      <w:r w:rsidRPr="00210FC2">
        <w:rPr>
          <w:b/>
          <w:bCs/>
          <w:lang w:val="en-US"/>
        </w:rPr>
        <w:t xml:space="preserve"> </w:t>
      </w:r>
      <w:proofErr w:type="spellStart"/>
      <w:r w:rsidRPr="00210FC2">
        <w:rPr>
          <w:b/>
          <w:bCs/>
          <w:lang w:val="en-US"/>
        </w:rPr>
        <w:t>personalul</w:t>
      </w:r>
      <w:proofErr w:type="spellEnd"/>
      <w:r w:rsidRPr="00210FC2">
        <w:rPr>
          <w:b/>
          <w:bCs/>
          <w:lang w:val="en-US"/>
        </w:rPr>
        <w:t xml:space="preserve"> </w:t>
      </w:r>
      <w:proofErr w:type="spellStart"/>
      <w:r w:rsidRPr="00210FC2">
        <w:rPr>
          <w:b/>
          <w:bCs/>
          <w:lang w:val="en-US"/>
        </w:rPr>
        <w:t>bibliotecii</w:t>
      </w:r>
      <w:proofErr w:type="spellEnd"/>
      <w:r w:rsidRPr="00210FC2">
        <w:rPr>
          <w:b/>
          <w:bCs/>
          <w:lang w:val="en-US"/>
        </w:rPr>
        <w:t xml:space="preserve"> </w:t>
      </w:r>
      <w:proofErr w:type="spellStart"/>
      <w:r w:rsidRPr="00210FC2">
        <w:rPr>
          <w:b/>
          <w:bCs/>
          <w:lang w:val="en-US"/>
        </w:rPr>
        <w:t>publice</w:t>
      </w:r>
      <w:proofErr w:type="spellEnd"/>
    </w:p>
    <w:p w:rsidR="00EB48AC" w:rsidRPr="00210FC2" w:rsidRDefault="00EB48AC" w:rsidP="00EB48AC">
      <w:pPr>
        <w:pStyle w:val="a4"/>
        <w:tabs>
          <w:tab w:val="left" w:pos="1134"/>
        </w:tabs>
        <w:ind w:left="0" w:firstLine="720"/>
        <w:jc w:val="both"/>
        <w:rPr>
          <w:lang w:val="en-US"/>
        </w:rPr>
      </w:pPr>
    </w:p>
    <w:p w:rsidR="00EB48AC" w:rsidRPr="00210FC2" w:rsidRDefault="00EB48AC" w:rsidP="001F5D47">
      <w:pPr>
        <w:pStyle w:val="a4"/>
        <w:numPr>
          <w:ilvl w:val="0"/>
          <w:numId w:val="24"/>
        </w:numPr>
        <w:tabs>
          <w:tab w:val="left" w:pos="1134"/>
        </w:tabs>
        <w:spacing w:line="276" w:lineRule="auto"/>
        <w:ind w:left="0" w:firstLine="720"/>
        <w:jc w:val="both"/>
        <w:rPr>
          <w:lang w:val="pt-BR"/>
        </w:rPr>
      </w:pPr>
      <w:proofErr w:type="spellStart"/>
      <w:r w:rsidRPr="00210FC2">
        <w:rPr>
          <w:lang w:val="pt-BR"/>
        </w:rPr>
        <w:t>P</w:t>
      </w:r>
      <w:r w:rsidR="00121FE6" w:rsidRPr="00210FC2">
        <w:rPr>
          <w:lang w:val="pt-BR"/>
        </w:rPr>
        <w:t>ersonalul</w:t>
      </w:r>
      <w:proofErr w:type="spellEnd"/>
      <w:r w:rsidR="00121FE6" w:rsidRPr="00210FC2">
        <w:rPr>
          <w:lang w:val="pt-BR"/>
        </w:rPr>
        <w:t xml:space="preserve"> </w:t>
      </w:r>
      <w:proofErr w:type="spellStart"/>
      <w:r w:rsidR="00121FE6" w:rsidRPr="00210FC2">
        <w:rPr>
          <w:lang w:val="pt-BR"/>
        </w:rPr>
        <w:t>bibliotecii</w:t>
      </w:r>
      <w:proofErr w:type="spellEnd"/>
      <w:r w:rsidR="00121FE6" w:rsidRPr="00210FC2">
        <w:rPr>
          <w:lang w:val="pt-BR"/>
        </w:rPr>
        <w:t xml:space="preserve"> Publice </w:t>
      </w:r>
      <w:proofErr w:type="spellStart"/>
      <w:r w:rsidR="00121FE6" w:rsidRPr="00210FC2">
        <w:rPr>
          <w:lang w:val="pt-BR"/>
        </w:rPr>
        <w:t>Cricova</w:t>
      </w:r>
      <w:proofErr w:type="spellEnd"/>
      <w:r w:rsidRPr="00210FC2">
        <w:rPr>
          <w:lang w:val="pt-BR"/>
        </w:rPr>
        <w:t xml:space="preserve"> se </w:t>
      </w:r>
      <w:proofErr w:type="spellStart"/>
      <w:r w:rsidRPr="00210FC2">
        <w:rPr>
          <w:lang w:val="pt-BR"/>
        </w:rPr>
        <w:t>organizează</w:t>
      </w:r>
      <w:proofErr w:type="spellEnd"/>
      <w:r w:rsidRPr="00210FC2">
        <w:rPr>
          <w:lang w:val="pt-BR"/>
        </w:rPr>
        <w:t xml:space="preserve"> </w:t>
      </w:r>
      <w:proofErr w:type="spellStart"/>
      <w:r w:rsidRPr="00210FC2">
        <w:rPr>
          <w:rFonts w:ascii="Cambria Math" w:hAnsi="Cambria Math" w:cs="Cambria Math"/>
          <w:lang w:val="pt-BR"/>
        </w:rPr>
        <w:t>ș</w:t>
      </w:r>
      <w:r w:rsidRPr="00210FC2">
        <w:rPr>
          <w:lang w:val="pt-BR"/>
        </w:rPr>
        <w:t>i</w:t>
      </w:r>
      <w:proofErr w:type="spellEnd"/>
      <w:r w:rsidRPr="00210FC2">
        <w:rPr>
          <w:lang w:val="pt-BR"/>
        </w:rPr>
        <w:t xml:space="preserve"> </w:t>
      </w:r>
      <w:proofErr w:type="spellStart"/>
      <w:r w:rsidRPr="00210FC2">
        <w:rPr>
          <w:lang w:val="pt-BR"/>
        </w:rPr>
        <w:t>activează</w:t>
      </w:r>
      <w:proofErr w:type="spellEnd"/>
      <w:r w:rsidRPr="00210FC2">
        <w:rPr>
          <w:lang w:val="pt-BR"/>
        </w:rPr>
        <w:t xml:space="preserve"> </w:t>
      </w:r>
      <w:proofErr w:type="spellStart"/>
      <w:r w:rsidRPr="00210FC2">
        <w:rPr>
          <w:lang w:val="pt-BR"/>
        </w:rPr>
        <w:t>în</w:t>
      </w:r>
      <w:proofErr w:type="spellEnd"/>
      <w:r w:rsidRPr="00210FC2">
        <w:rPr>
          <w:lang w:val="pt-BR"/>
        </w:rPr>
        <w:t xml:space="preserve"> baza prevederilor Legii nr. </w:t>
      </w:r>
      <w:r w:rsidR="00A209B6" w:rsidRPr="00210FC2">
        <w:rPr>
          <w:lang w:val="pt-BR"/>
        </w:rPr>
        <w:t xml:space="preserve">160 </w:t>
      </w:r>
      <w:proofErr w:type="spellStart"/>
      <w:r w:rsidR="00A209B6" w:rsidRPr="00210FC2">
        <w:rPr>
          <w:lang w:val="pt-BR"/>
        </w:rPr>
        <w:t>din</w:t>
      </w:r>
      <w:proofErr w:type="spellEnd"/>
      <w:r w:rsidR="00A209B6" w:rsidRPr="00210FC2">
        <w:rPr>
          <w:lang w:val="pt-BR"/>
        </w:rPr>
        <w:t xml:space="preserve"> 20.07.2017 C</w:t>
      </w:r>
      <w:r w:rsidRPr="00210FC2">
        <w:rPr>
          <w:lang w:val="pt-BR"/>
        </w:rPr>
        <w:t xml:space="preserve">u </w:t>
      </w:r>
      <w:proofErr w:type="spellStart"/>
      <w:r w:rsidRPr="00210FC2">
        <w:rPr>
          <w:lang w:val="pt-BR"/>
        </w:rPr>
        <w:t>privire</w:t>
      </w:r>
      <w:proofErr w:type="spellEnd"/>
      <w:r w:rsidRPr="00210FC2">
        <w:rPr>
          <w:lang w:val="pt-BR"/>
        </w:rPr>
        <w:t xml:space="preserve"> </w:t>
      </w:r>
      <w:proofErr w:type="spellStart"/>
      <w:proofErr w:type="gramStart"/>
      <w:r w:rsidRPr="00210FC2">
        <w:rPr>
          <w:lang w:val="pt-BR"/>
        </w:rPr>
        <w:t>la</w:t>
      </w:r>
      <w:proofErr w:type="spellEnd"/>
      <w:proofErr w:type="gramEnd"/>
      <w:r w:rsidRPr="00210FC2">
        <w:rPr>
          <w:lang w:val="pt-BR"/>
        </w:rPr>
        <w:t xml:space="preserve"> </w:t>
      </w:r>
      <w:proofErr w:type="spellStart"/>
      <w:r w:rsidRPr="00210FC2">
        <w:rPr>
          <w:lang w:val="pt-BR"/>
        </w:rPr>
        <w:t>biblioteci</w:t>
      </w:r>
      <w:proofErr w:type="spellEnd"/>
      <w:r w:rsidRPr="00210FC2">
        <w:rPr>
          <w:lang w:val="pt-BR"/>
        </w:rPr>
        <w:t xml:space="preserve">, </w:t>
      </w:r>
      <w:proofErr w:type="spellStart"/>
      <w:r w:rsidRPr="00210FC2">
        <w:rPr>
          <w:lang w:val="pt-BR"/>
        </w:rPr>
        <w:t>Codului</w:t>
      </w:r>
      <w:proofErr w:type="spellEnd"/>
      <w:r w:rsidRPr="00210FC2">
        <w:rPr>
          <w:lang w:val="pt-BR"/>
        </w:rPr>
        <w:t xml:space="preserve"> </w:t>
      </w:r>
      <w:proofErr w:type="spellStart"/>
      <w:r w:rsidRPr="00210FC2">
        <w:rPr>
          <w:lang w:val="pt-BR"/>
        </w:rPr>
        <w:t>muncii</w:t>
      </w:r>
      <w:proofErr w:type="spellEnd"/>
      <w:r w:rsidRPr="00210FC2">
        <w:rPr>
          <w:lang w:val="pt-BR"/>
        </w:rPr>
        <w:t xml:space="preserve"> al Republicii Moldova nr. 154 din 28.03.2003, altor prevederi normative conexe, precum </w:t>
      </w:r>
      <w:r w:rsidRPr="00210FC2">
        <w:rPr>
          <w:rFonts w:ascii="Cambria Math" w:hAnsi="Cambria Math" w:cs="Cambria Math"/>
          <w:lang w:val="pt-BR"/>
        </w:rPr>
        <w:t>ș</w:t>
      </w:r>
      <w:r w:rsidRPr="00210FC2">
        <w:rPr>
          <w:lang w:val="pt-BR"/>
        </w:rPr>
        <w:t>i a fi</w:t>
      </w:r>
      <w:r w:rsidRPr="00210FC2">
        <w:rPr>
          <w:rFonts w:ascii="Cambria Math" w:hAnsi="Cambria Math" w:cs="Cambria Math"/>
          <w:lang w:val="pt-BR"/>
        </w:rPr>
        <w:t>ș</w:t>
      </w:r>
      <w:r w:rsidRPr="00210FC2">
        <w:rPr>
          <w:lang w:val="pt-BR"/>
        </w:rPr>
        <w:t>elor postului.</w:t>
      </w:r>
    </w:p>
    <w:p w:rsidR="00EB48AC" w:rsidRPr="00210FC2" w:rsidRDefault="00EB48AC" w:rsidP="001F5D47">
      <w:pPr>
        <w:pStyle w:val="a4"/>
        <w:numPr>
          <w:ilvl w:val="0"/>
          <w:numId w:val="24"/>
        </w:numPr>
        <w:tabs>
          <w:tab w:val="left" w:pos="1134"/>
        </w:tabs>
        <w:spacing w:line="276" w:lineRule="auto"/>
        <w:ind w:left="0" w:firstLine="720"/>
        <w:jc w:val="both"/>
        <w:rPr>
          <w:b/>
          <w:bCs/>
          <w:i/>
          <w:color w:val="000000" w:themeColor="text1"/>
          <w:lang w:val="pt-BR"/>
        </w:rPr>
      </w:pPr>
      <w:proofErr w:type="spellStart"/>
      <w:r w:rsidRPr="00210FC2">
        <w:rPr>
          <w:bCs/>
          <w:lang w:val="pt-BR"/>
        </w:rPr>
        <w:t>Efectivul-limită</w:t>
      </w:r>
      <w:proofErr w:type="spellEnd"/>
      <w:r w:rsidRPr="00210FC2">
        <w:rPr>
          <w:bCs/>
          <w:lang w:val="pt-BR"/>
        </w:rPr>
        <w:t xml:space="preserve"> </w:t>
      </w:r>
      <w:proofErr w:type="spellStart"/>
      <w:r w:rsidRPr="00210FC2">
        <w:rPr>
          <w:rFonts w:ascii="Cambria Math" w:hAnsi="Cambria Math" w:cs="Cambria Math"/>
          <w:bCs/>
          <w:lang w:val="pt-BR"/>
        </w:rPr>
        <w:t>ș</w:t>
      </w:r>
      <w:r w:rsidRPr="00210FC2">
        <w:rPr>
          <w:bCs/>
          <w:lang w:val="pt-BR"/>
        </w:rPr>
        <w:t>i</w:t>
      </w:r>
      <w:proofErr w:type="spellEnd"/>
      <w:r w:rsidRPr="00210FC2">
        <w:rPr>
          <w:bCs/>
          <w:lang w:val="pt-BR"/>
        </w:rPr>
        <w:t xml:space="preserve"> </w:t>
      </w:r>
      <w:proofErr w:type="spellStart"/>
      <w:r w:rsidRPr="00210FC2">
        <w:rPr>
          <w:bCs/>
          <w:lang w:val="pt-BR"/>
        </w:rPr>
        <w:t>statul</w:t>
      </w:r>
      <w:proofErr w:type="spellEnd"/>
      <w:r w:rsidRPr="00210FC2">
        <w:rPr>
          <w:bCs/>
          <w:lang w:val="pt-BR"/>
        </w:rPr>
        <w:t xml:space="preserve"> de </w:t>
      </w:r>
      <w:proofErr w:type="spellStart"/>
      <w:r w:rsidRPr="00210FC2">
        <w:rPr>
          <w:bCs/>
          <w:lang w:val="pt-BR"/>
        </w:rPr>
        <w:t>personal</w:t>
      </w:r>
      <w:proofErr w:type="spellEnd"/>
      <w:r w:rsidRPr="00210FC2">
        <w:rPr>
          <w:bCs/>
          <w:lang w:val="pt-BR"/>
        </w:rPr>
        <w:t xml:space="preserve"> </w:t>
      </w:r>
      <w:proofErr w:type="spellStart"/>
      <w:r w:rsidRPr="00210FC2">
        <w:rPr>
          <w:bCs/>
          <w:lang w:val="pt-BR"/>
        </w:rPr>
        <w:t>pent</w:t>
      </w:r>
      <w:r w:rsidR="00121FE6" w:rsidRPr="00210FC2">
        <w:rPr>
          <w:bCs/>
          <w:lang w:val="pt-BR"/>
        </w:rPr>
        <w:t>ru</w:t>
      </w:r>
      <w:proofErr w:type="spellEnd"/>
      <w:proofErr w:type="gramStart"/>
      <w:r w:rsidR="00121FE6" w:rsidRPr="00210FC2">
        <w:rPr>
          <w:bCs/>
          <w:lang w:val="pt-BR"/>
        </w:rPr>
        <w:t xml:space="preserve">   </w:t>
      </w:r>
      <w:proofErr w:type="gramEnd"/>
      <w:r w:rsidR="00121FE6" w:rsidRPr="00210FC2">
        <w:rPr>
          <w:bCs/>
          <w:lang w:val="pt-BR"/>
        </w:rPr>
        <w:t xml:space="preserve">Biblioteca </w:t>
      </w:r>
      <w:proofErr w:type="spellStart"/>
      <w:r w:rsidR="00121FE6" w:rsidRPr="00210FC2">
        <w:rPr>
          <w:bCs/>
          <w:lang w:val="pt-BR"/>
        </w:rPr>
        <w:t>Publică</w:t>
      </w:r>
      <w:proofErr w:type="spellEnd"/>
      <w:r w:rsidR="00121FE6" w:rsidRPr="00210FC2">
        <w:rPr>
          <w:bCs/>
          <w:lang w:val="pt-BR"/>
        </w:rPr>
        <w:t xml:space="preserve"> </w:t>
      </w:r>
      <w:proofErr w:type="spellStart"/>
      <w:r w:rsidR="00121FE6" w:rsidRPr="00210FC2">
        <w:rPr>
          <w:bCs/>
          <w:lang w:val="pt-BR"/>
        </w:rPr>
        <w:t>Cricova</w:t>
      </w:r>
      <w:proofErr w:type="spellEnd"/>
      <w:r w:rsidRPr="00210FC2">
        <w:rPr>
          <w:bCs/>
          <w:lang w:val="pt-BR"/>
        </w:rPr>
        <w:t xml:space="preserve"> se </w:t>
      </w:r>
      <w:proofErr w:type="spellStart"/>
      <w:r w:rsidRPr="00210FC2">
        <w:rPr>
          <w:bCs/>
          <w:lang w:val="pt-BR"/>
        </w:rPr>
        <w:t>stabile</w:t>
      </w:r>
      <w:r w:rsidRPr="00210FC2">
        <w:rPr>
          <w:rFonts w:ascii="Cambria Math" w:hAnsi="Cambria Math" w:cs="Cambria Math"/>
          <w:bCs/>
          <w:lang w:val="pt-BR"/>
        </w:rPr>
        <w:t>ș</w:t>
      </w:r>
      <w:r w:rsidRPr="00210FC2">
        <w:rPr>
          <w:bCs/>
          <w:lang w:val="pt-BR"/>
        </w:rPr>
        <w:t>te</w:t>
      </w:r>
      <w:proofErr w:type="spellEnd"/>
      <w:r w:rsidRPr="00210FC2">
        <w:rPr>
          <w:bCs/>
          <w:lang w:val="pt-BR"/>
        </w:rPr>
        <w:t xml:space="preserve"> </w:t>
      </w:r>
      <w:proofErr w:type="spellStart"/>
      <w:r w:rsidRPr="00210FC2">
        <w:rPr>
          <w:bCs/>
          <w:lang w:val="pt-BR"/>
        </w:rPr>
        <w:t>în</w:t>
      </w:r>
      <w:proofErr w:type="spellEnd"/>
      <w:r w:rsidRPr="00210FC2">
        <w:rPr>
          <w:bCs/>
          <w:lang w:val="pt-BR"/>
        </w:rPr>
        <w:t xml:space="preserve"> </w:t>
      </w:r>
      <w:proofErr w:type="spellStart"/>
      <w:r w:rsidRPr="00210FC2">
        <w:rPr>
          <w:bCs/>
          <w:lang w:val="pt-BR"/>
        </w:rPr>
        <w:t>baza</w:t>
      </w:r>
      <w:proofErr w:type="spellEnd"/>
      <w:r w:rsidRPr="00210FC2">
        <w:rPr>
          <w:bCs/>
          <w:lang w:val="pt-BR"/>
        </w:rPr>
        <w:t xml:space="preserve"> </w:t>
      </w:r>
      <w:proofErr w:type="spellStart"/>
      <w:r w:rsidRPr="00210FC2">
        <w:rPr>
          <w:bCs/>
          <w:lang w:val="pt-BR"/>
        </w:rPr>
        <w:t>diferitor</w:t>
      </w:r>
      <w:proofErr w:type="spellEnd"/>
      <w:r w:rsidRPr="00210FC2">
        <w:rPr>
          <w:bCs/>
          <w:lang w:val="pt-BR"/>
        </w:rPr>
        <w:t xml:space="preserve"> </w:t>
      </w:r>
      <w:proofErr w:type="spellStart"/>
      <w:r w:rsidRPr="00210FC2">
        <w:rPr>
          <w:bCs/>
          <w:lang w:val="pt-BR"/>
        </w:rPr>
        <w:t>criterii</w:t>
      </w:r>
      <w:proofErr w:type="spellEnd"/>
      <w:r w:rsidRPr="00210FC2">
        <w:rPr>
          <w:bCs/>
          <w:lang w:val="pt-BR"/>
        </w:rPr>
        <w:t xml:space="preserve"> </w:t>
      </w:r>
      <w:proofErr w:type="spellStart"/>
      <w:r w:rsidRPr="00210FC2">
        <w:rPr>
          <w:bCs/>
          <w:lang w:val="pt-BR"/>
        </w:rPr>
        <w:t>analizate</w:t>
      </w:r>
      <w:proofErr w:type="spellEnd"/>
      <w:r w:rsidRPr="00210FC2">
        <w:rPr>
          <w:bCs/>
          <w:lang w:val="pt-BR"/>
        </w:rPr>
        <w:t xml:space="preserve"> separat sau cumulativ. Criteriile minime generale pentru stabilirea efectivului-limită </w:t>
      </w:r>
      <w:r w:rsidRPr="00210FC2">
        <w:rPr>
          <w:rFonts w:ascii="Cambria Math" w:hAnsi="Cambria Math" w:cs="Cambria Math"/>
          <w:bCs/>
          <w:lang w:val="pt-BR"/>
        </w:rPr>
        <w:t>ș</w:t>
      </w:r>
      <w:r w:rsidRPr="00210FC2">
        <w:rPr>
          <w:bCs/>
          <w:lang w:val="pt-BR"/>
        </w:rPr>
        <w:t>i a statului de personal sunt:</w:t>
      </w:r>
    </w:p>
    <w:p w:rsidR="00EB48AC" w:rsidRPr="00210FC2" w:rsidRDefault="00EB48AC" w:rsidP="001F5D47">
      <w:pPr>
        <w:pStyle w:val="a4"/>
        <w:numPr>
          <w:ilvl w:val="2"/>
          <w:numId w:val="24"/>
        </w:numPr>
        <w:tabs>
          <w:tab w:val="left" w:pos="1134"/>
        </w:tabs>
        <w:spacing w:line="276" w:lineRule="auto"/>
        <w:ind w:left="0" w:firstLine="720"/>
        <w:jc w:val="both"/>
        <w:rPr>
          <w:bCs/>
          <w:lang w:val="pt-BR"/>
        </w:rPr>
      </w:pPr>
      <w:proofErr w:type="gramStart"/>
      <w:r w:rsidRPr="00210FC2">
        <w:rPr>
          <w:bCs/>
          <w:lang w:val="pt-BR"/>
        </w:rPr>
        <w:t>atribu</w:t>
      </w:r>
      <w:proofErr w:type="gramEnd"/>
      <w:r w:rsidRPr="00210FC2">
        <w:rPr>
          <w:rFonts w:ascii="Cambria Math" w:hAnsi="Cambria Math" w:cs="Cambria Math"/>
          <w:bCs/>
          <w:lang w:val="pt-BR"/>
        </w:rPr>
        <w:t>ț</w:t>
      </w:r>
      <w:r w:rsidRPr="00210FC2">
        <w:rPr>
          <w:bCs/>
          <w:lang w:val="pt-BR"/>
        </w:rPr>
        <w:t xml:space="preserve">iile </w:t>
      </w:r>
      <w:r w:rsidRPr="00210FC2">
        <w:rPr>
          <w:rFonts w:ascii="Cambria Math" w:hAnsi="Cambria Math" w:cs="Cambria Math"/>
          <w:bCs/>
          <w:lang w:val="pt-BR"/>
        </w:rPr>
        <w:t>ș</w:t>
      </w:r>
      <w:r w:rsidRPr="00210FC2">
        <w:rPr>
          <w:bCs/>
          <w:lang w:val="pt-BR"/>
        </w:rPr>
        <w:t xml:space="preserve">i structura bibliotecii conform prezentului regulament </w:t>
      </w:r>
      <w:r w:rsidRPr="00210FC2">
        <w:rPr>
          <w:rFonts w:ascii="Cambria Math" w:hAnsi="Cambria Math" w:cs="Cambria Math"/>
          <w:bCs/>
          <w:lang w:val="pt-BR"/>
        </w:rPr>
        <w:t>ș</w:t>
      </w:r>
      <w:r w:rsidRPr="00210FC2">
        <w:rPr>
          <w:bCs/>
          <w:lang w:val="pt-BR"/>
        </w:rPr>
        <w:t xml:space="preserve">i regulamentului propriu de organizare </w:t>
      </w:r>
      <w:r w:rsidRPr="00210FC2">
        <w:rPr>
          <w:rFonts w:ascii="Cambria Math" w:hAnsi="Cambria Math" w:cs="Cambria Math"/>
          <w:bCs/>
          <w:lang w:val="pt-BR"/>
        </w:rPr>
        <w:t>ș</w:t>
      </w:r>
      <w:r w:rsidRPr="00210FC2">
        <w:rPr>
          <w:bCs/>
          <w:lang w:val="pt-BR"/>
        </w:rPr>
        <w:t>i func</w:t>
      </w:r>
      <w:r w:rsidRPr="00210FC2">
        <w:rPr>
          <w:rFonts w:ascii="Cambria Math" w:hAnsi="Cambria Math" w:cs="Cambria Math"/>
          <w:bCs/>
          <w:lang w:val="pt-BR"/>
        </w:rPr>
        <w:t>ț</w:t>
      </w:r>
      <w:r w:rsidRPr="00210FC2">
        <w:rPr>
          <w:bCs/>
          <w:lang w:val="pt-BR"/>
        </w:rPr>
        <w:t>ionare;</w:t>
      </w:r>
    </w:p>
    <w:p w:rsidR="00EB48AC" w:rsidRPr="00210FC2" w:rsidRDefault="00EB48AC" w:rsidP="001F5D47">
      <w:pPr>
        <w:pStyle w:val="a4"/>
        <w:numPr>
          <w:ilvl w:val="2"/>
          <w:numId w:val="24"/>
        </w:numPr>
        <w:tabs>
          <w:tab w:val="left" w:pos="1134"/>
        </w:tabs>
        <w:spacing w:line="276" w:lineRule="auto"/>
        <w:ind w:left="0" w:firstLine="720"/>
        <w:jc w:val="both"/>
        <w:rPr>
          <w:b/>
          <w:bCs/>
          <w:i/>
          <w:color w:val="000000" w:themeColor="text1"/>
          <w:lang w:val="pt-BR"/>
        </w:rPr>
      </w:pPr>
      <w:proofErr w:type="gramStart"/>
      <w:r w:rsidRPr="00210FC2">
        <w:rPr>
          <w:bCs/>
          <w:lang w:val="pt-BR"/>
        </w:rPr>
        <w:t>valoarea</w:t>
      </w:r>
      <w:proofErr w:type="gramEnd"/>
      <w:r w:rsidRPr="00210FC2">
        <w:rPr>
          <w:bCs/>
          <w:lang w:val="pt-BR"/>
        </w:rPr>
        <w:t xml:space="preserve"> procentuală, pentru ultimii 5 ani, ai utilizatorilor bibliotecii din numărul de locuitori ai teritoriului deservit.</w:t>
      </w:r>
    </w:p>
    <w:p w:rsidR="00EB48AC" w:rsidRPr="00210FC2" w:rsidRDefault="00EB48AC" w:rsidP="00EB48AC">
      <w:pPr>
        <w:pStyle w:val="a4"/>
        <w:tabs>
          <w:tab w:val="left" w:pos="1134"/>
        </w:tabs>
        <w:jc w:val="both"/>
        <w:rPr>
          <w:b/>
          <w:bCs/>
          <w:i/>
          <w:color w:val="000000" w:themeColor="text1"/>
          <w:lang w:val="pt-BR"/>
        </w:rPr>
      </w:pPr>
      <w:r w:rsidRPr="00210FC2">
        <w:rPr>
          <w:bCs/>
          <w:lang w:val="pt-BR"/>
        </w:rPr>
        <w:t xml:space="preserve">La stabilirea efectivului limită </w:t>
      </w:r>
      <w:r w:rsidRPr="00210FC2">
        <w:rPr>
          <w:rFonts w:ascii="Cambria Math" w:hAnsi="Cambria Math" w:cs="Cambria Math"/>
          <w:bCs/>
          <w:lang w:val="pt-BR"/>
        </w:rPr>
        <w:t>ș</w:t>
      </w:r>
      <w:r w:rsidRPr="00210FC2">
        <w:rPr>
          <w:bCs/>
          <w:lang w:val="pt-BR"/>
        </w:rPr>
        <w:t xml:space="preserve">i a statutului de personal pot fi utilizate alte criterii specifice tipului de bibliotecă. </w:t>
      </w:r>
    </w:p>
    <w:p w:rsidR="00EB48AC" w:rsidRPr="00210FC2" w:rsidRDefault="00EB48AC" w:rsidP="00A54BE0">
      <w:pPr>
        <w:pStyle w:val="a4"/>
        <w:tabs>
          <w:tab w:val="left" w:pos="1134"/>
        </w:tabs>
        <w:ind w:left="0" w:firstLine="720"/>
        <w:jc w:val="both"/>
        <w:rPr>
          <w:bCs/>
          <w:lang w:val="pt-BR"/>
        </w:rPr>
      </w:pPr>
      <w:proofErr w:type="spellStart"/>
      <w:r w:rsidRPr="00210FC2">
        <w:rPr>
          <w:bCs/>
          <w:lang w:val="pt-BR"/>
        </w:rPr>
        <w:t>Efectiv</w:t>
      </w:r>
      <w:r w:rsidR="00121FE6" w:rsidRPr="00210FC2">
        <w:rPr>
          <w:bCs/>
          <w:lang w:val="pt-BR"/>
        </w:rPr>
        <w:t>ul-limită</w:t>
      </w:r>
      <w:proofErr w:type="spellEnd"/>
      <w:r w:rsidR="00121FE6" w:rsidRPr="00210FC2">
        <w:rPr>
          <w:bCs/>
          <w:lang w:val="pt-BR"/>
        </w:rPr>
        <w:t xml:space="preserve"> </w:t>
      </w:r>
      <w:proofErr w:type="gramStart"/>
      <w:r w:rsidR="00121FE6" w:rsidRPr="00210FC2">
        <w:rPr>
          <w:bCs/>
          <w:lang w:val="pt-BR"/>
        </w:rPr>
        <w:t>al</w:t>
      </w:r>
      <w:proofErr w:type="gramEnd"/>
      <w:r w:rsidR="00121FE6" w:rsidRPr="00210FC2">
        <w:rPr>
          <w:bCs/>
          <w:lang w:val="pt-BR"/>
        </w:rPr>
        <w:t xml:space="preserve"> </w:t>
      </w:r>
      <w:proofErr w:type="spellStart"/>
      <w:r w:rsidR="00121FE6" w:rsidRPr="00210FC2">
        <w:rPr>
          <w:bCs/>
          <w:lang w:val="pt-BR"/>
        </w:rPr>
        <w:t>bibliotecii</w:t>
      </w:r>
      <w:proofErr w:type="spellEnd"/>
      <w:r w:rsidR="00E00D0A">
        <w:rPr>
          <w:bCs/>
          <w:lang w:val="pt-BR"/>
        </w:rPr>
        <w:t xml:space="preserve">, </w:t>
      </w:r>
      <w:proofErr w:type="spellStart"/>
      <w:r w:rsidR="00E00D0A">
        <w:rPr>
          <w:bCs/>
          <w:lang w:val="pt-BR"/>
        </w:rPr>
        <w:t>ș</w:t>
      </w:r>
      <w:r w:rsidRPr="00210FC2">
        <w:rPr>
          <w:bCs/>
          <w:lang w:val="pt-BR"/>
        </w:rPr>
        <w:t>tatul</w:t>
      </w:r>
      <w:proofErr w:type="spellEnd"/>
      <w:r w:rsidRPr="00210FC2">
        <w:rPr>
          <w:bCs/>
          <w:lang w:val="pt-BR"/>
        </w:rPr>
        <w:t xml:space="preserve"> de </w:t>
      </w:r>
      <w:proofErr w:type="spellStart"/>
      <w:r w:rsidRPr="00210FC2">
        <w:rPr>
          <w:bCs/>
          <w:lang w:val="pt-BR"/>
        </w:rPr>
        <w:t>personal</w:t>
      </w:r>
      <w:proofErr w:type="spellEnd"/>
      <w:r w:rsidRPr="00210FC2">
        <w:rPr>
          <w:bCs/>
          <w:lang w:val="pt-BR"/>
        </w:rPr>
        <w:t xml:space="preserve"> </w:t>
      </w:r>
      <w:proofErr w:type="spellStart"/>
      <w:r w:rsidRPr="00210FC2">
        <w:rPr>
          <w:rFonts w:ascii="Cambria Math" w:hAnsi="Cambria Math" w:cs="Cambria Math"/>
          <w:bCs/>
          <w:lang w:val="pt-BR"/>
        </w:rPr>
        <w:t>ș</w:t>
      </w:r>
      <w:r w:rsidRPr="00210FC2">
        <w:rPr>
          <w:bCs/>
          <w:lang w:val="pt-BR"/>
        </w:rPr>
        <w:t>i</w:t>
      </w:r>
      <w:proofErr w:type="spellEnd"/>
      <w:r w:rsidRPr="00210FC2">
        <w:rPr>
          <w:bCs/>
          <w:lang w:val="pt-BR"/>
        </w:rPr>
        <w:t xml:space="preserve"> </w:t>
      </w:r>
      <w:proofErr w:type="spellStart"/>
      <w:r w:rsidRPr="00210FC2">
        <w:rPr>
          <w:bCs/>
          <w:lang w:val="pt-BR"/>
        </w:rPr>
        <w:t>schema</w:t>
      </w:r>
      <w:proofErr w:type="spellEnd"/>
      <w:r w:rsidRPr="00210FC2">
        <w:rPr>
          <w:bCs/>
          <w:lang w:val="pt-BR"/>
        </w:rPr>
        <w:t xml:space="preserve"> de </w:t>
      </w:r>
      <w:proofErr w:type="spellStart"/>
      <w:r w:rsidRPr="00210FC2">
        <w:rPr>
          <w:bCs/>
          <w:lang w:val="pt-BR"/>
        </w:rPr>
        <w:t>încadrare</w:t>
      </w:r>
      <w:proofErr w:type="spellEnd"/>
      <w:r w:rsidRPr="00210FC2">
        <w:rPr>
          <w:bCs/>
          <w:lang w:val="pt-BR"/>
        </w:rPr>
        <w:t xml:space="preserve"> ale </w:t>
      </w:r>
      <w:proofErr w:type="spellStart"/>
      <w:r w:rsidRPr="00210FC2">
        <w:rPr>
          <w:bCs/>
          <w:lang w:val="pt-BR"/>
        </w:rPr>
        <w:t>bibliotecii</w:t>
      </w:r>
      <w:proofErr w:type="spellEnd"/>
      <w:r w:rsidRPr="00210FC2">
        <w:rPr>
          <w:bCs/>
          <w:lang w:val="pt-BR"/>
        </w:rPr>
        <w:t xml:space="preserve"> publice se </w:t>
      </w:r>
      <w:proofErr w:type="spellStart"/>
      <w:r w:rsidRPr="00210FC2">
        <w:rPr>
          <w:bCs/>
          <w:lang w:val="pt-BR"/>
        </w:rPr>
        <w:t>aprobă</w:t>
      </w:r>
      <w:proofErr w:type="spellEnd"/>
      <w:r w:rsidRPr="00210FC2">
        <w:rPr>
          <w:bCs/>
          <w:lang w:val="pt-BR"/>
        </w:rPr>
        <w:t xml:space="preserve"> de</w:t>
      </w:r>
      <w:r w:rsidR="008A3060" w:rsidRPr="00210FC2">
        <w:rPr>
          <w:bCs/>
          <w:lang w:val="pt-BR"/>
        </w:rPr>
        <w:t xml:space="preserve"> </w:t>
      </w:r>
      <w:proofErr w:type="spellStart"/>
      <w:r w:rsidR="008A3060" w:rsidRPr="00210FC2">
        <w:rPr>
          <w:bCs/>
          <w:lang w:val="pt-BR"/>
        </w:rPr>
        <w:t>către</w:t>
      </w:r>
      <w:proofErr w:type="spellEnd"/>
      <w:r w:rsidR="008A3060" w:rsidRPr="00210FC2">
        <w:rPr>
          <w:bCs/>
          <w:lang w:val="pt-BR"/>
        </w:rPr>
        <w:t xml:space="preserve"> </w:t>
      </w:r>
      <w:r w:rsidRPr="00210FC2">
        <w:rPr>
          <w:bCs/>
          <w:lang w:val="pt-BR"/>
        </w:rPr>
        <w:t xml:space="preserve"> </w:t>
      </w:r>
      <w:proofErr w:type="spellStart"/>
      <w:r w:rsidR="00607CFE" w:rsidRPr="00210FC2">
        <w:rPr>
          <w:bCs/>
          <w:lang w:val="pt-BR"/>
        </w:rPr>
        <w:t>Con</w:t>
      </w:r>
      <w:r w:rsidR="00A54BE0" w:rsidRPr="00210FC2">
        <w:rPr>
          <w:bCs/>
          <w:lang w:val="ro-RO"/>
        </w:rPr>
        <w:t>siliul</w:t>
      </w:r>
      <w:proofErr w:type="spellEnd"/>
      <w:r w:rsidR="00A54BE0" w:rsidRPr="00210FC2">
        <w:rPr>
          <w:bCs/>
          <w:lang w:val="ro-RO"/>
        </w:rPr>
        <w:t xml:space="preserve"> </w:t>
      </w:r>
      <w:r w:rsidR="00A209B6" w:rsidRPr="00210FC2">
        <w:rPr>
          <w:bCs/>
          <w:lang w:val="ro-RO"/>
        </w:rPr>
        <w:t xml:space="preserve"> orașului Cricova.</w:t>
      </w:r>
      <w:r w:rsidR="00A54BE0" w:rsidRPr="00210FC2">
        <w:rPr>
          <w:bCs/>
          <w:lang w:val="pt-BR"/>
        </w:rPr>
        <w:t xml:space="preserve"> </w:t>
      </w:r>
      <w:r w:rsidR="008A3060" w:rsidRPr="00210FC2">
        <w:rPr>
          <w:bCs/>
          <w:lang w:val="pt-BR"/>
        </w:rPr>
        <w:t>.</w:t>
      </w:r>
    </w:p>
    <w:p w:rsidR="00EB48AC" w:rsidRPr="00210FC2" w:rsidRDefault="00121FE6" w:rsidP="001F5D47">
      <w:pPr>
        <w:pStyle w:val="a4"/>
        <w:numPr>
          <w:ilvl w:val="0"/>
          <w:numId w:val="24"/>
        </w:numPr>
        <w:tabs>
          <w:tab w:val="left" w:pos="1134"/>
        </w:tabs>
        <w:spacing w:line="276" w:lineRule="auto"/>
        <w:ind w:left="0" w:firstLine="720"/>
        <w:jc w:val="both"/>
        <w:rPr>
          <w:bCs/>
          <w:lang w:val="pt-BR"/>
        </w:rPr>
      </w:pPr>
      <w:proofErr w:type="spellStart"/>
      <w:r w:rsidRPr="00210FC2">
        <w:rPr>
          <w:lang w:val="pt-BR"/>
        </w:rPr>
        <w:t>Șefa</w:t>
      </w:r>
      <w:proofErr w:type="spellEnd"/>
      <w:r w:rsidRPr="00210FC2">
        <w:rPr>
          <w:lang w:val="pt-BR"/>
        </w:rPr>
        <w:t xml:space="preserve"> </w:t>
      </w:r>
      <w:proofErr w:type="spellStart"/>
      <w:r w:rsidRPr="00210FC2">
        <w:rPr>
          <w:lang w:val="pt-BR"/>
        </w:rPr>
        <w:t>Bibliotecii</w:t>
      </w:r>
      <w:proofErr w:type="spellEnd"/>
      <w:r w:rsidRPr="00210FC2">
        <w:rPr>
          <w:lang w:val="pt-BR"/>
        </w:rPr>
        <w:t xml:space="preserve"> Publice </w:t>
      </w:r>
      <w:proofErr w:type="spellStart"/>
      <w:r w:rsidRPr="00210FC2">
        <w:rPr>
          <w:lang w:val="pt-BR"/>
        </w:rPr>
        <w:t>Cricova</w:t>
      </w:r>
      <w:proofErr w:type="spellEnd"/>
      <w:r w:rsidR="00EB48AC" w:rsidRPr="00210FC2">
        <w:rPr>
          <w:lang w:val="pt-BR"/>
        </w:rPr>
        <w:t xml:space="preserve"> </w:t>
      </w:r>
      <w:proofErr w:type="spellStart"/>
      <w:r w:rsidR="00EB48AC" w:rsidRPr="00210FC2">
        <w:rPr>
          <w:lang w:val="pt-BR"/>
        </w:rPr>
        <w:t>asigură</w:t>
      </w:r>
      <w:proofErr w:type="spellEnd"/>
      <w:r w:rsidR="00EB48AC" w:rsidRPr="00210FC2">
        <w:rPr>
          <w:lang w:val="pt-BR"/>
        </w:rPr>
        <w:t xml:space="preserve"> </w:t>
      </w:r>
      <w:proofErr w:type="spellStart"/>
      <w:r w:rsidR="00EB48AC" w:rsidRPr="00210FC2">
        <w:rPr>
          <w:lang w:val="pt-BR"/>
        </w:rPr>
        <w:t>participarea</w:t>
      </w:r>
      <w:proofErr w:type="spellEnd"/>
      <w:r w:rsidR="00EB48AC" w:rsidRPr="00210FC2">
        <w:rPr>
          <w:lang w:val="pt-BR"/>
        </w:rPr>
        <w:t xml:space="preserve"> </w:t>
      </w:r>
      <w:proofErr w:type="spellStart"/>
      <w:r w:rsidR="00EB48AC" w:rsidRPr="00210FC2">
        <w:rPr>
          <w:lang w:val="pt-BR"/>
        </w:rPr>
        <w:t>personalului</w:t>
      </w:r>
      <w:proofErr w:type="spellEnd"/>
      <w:r w:rsidR="00EB48AC" w:rsidRPr="00210FC2">
        <w:rPr>
          <w:lang w:val="pt-BR"/>
        </w:rPr>
        <w:t xml:space="preserve"> </w:t>
      </w:r>
      <w:proofErr w:type="spellStart"/>
      <w:r w:rsidR="00EB48AC" w:rsidRPr="00210FC2">
        <w:rPr>
          <w:lang w:val="pt-BR"/>
        </w:rPr>
        <w:t>bibliotecii</w:t>
      </w:r>
      <w:proofErr w:type="spellEnd"/>
      <w:r w:rsidR="00EB48AC" w:rsidRPr="00210FC2">
        <w:rPr>
          <w:lang w:val="pt-BR"/>
        </w:rPr>
        <w:t xml:space="preserve">, inclusiv a personalului de conducere, </w:t>
      </w:r>
      <w:proofErr w:type="gramStart"/>
      <w:r w:rsidR="00EB48AC" w:rsidRPr="00210FC2">
        <w:rPr>
          <w:lang w:val="pt-BR"/>
        </w:rPr>
        <w:t>la</w:t>
      </w:r>
      <w:proofErr w:type="gramEnd"/>
      <w:r w:rsidR="00EB48AC" w:rsidRPr="00210FC2">
        <w:rPr>
          <w:lang w:val="pt-BR"/>
        </w:rPr>
        <w:t xml:space="preserve"> activită</w:t>
      </w:r>
      <w:r w:rsidR="00EB48AC" w:rsidRPr="00210FC2">
        <w:rPr>
          <w:rFonts w:ascii="Cambria Math" w:hAnsi="Cambria Math" w:cs="Cambria Math"/>
          <w:lang w:val="pt-BR"/>
        </w:rPr>
        <w:t>ț</w:t>
      </w:r>
      <w:r w:rsidR="00EB48AC" w:rsidRPr="00210FC2">
        <w:rPr>
          <w:lang w:val="pt-BR"/>
        </w:rPr>
        <w:t>i de formare continuă.</w:t>
      </w:r>
    </w:p>
    <w:p w:rsidR="00EB48AC" w:rsidRPr="00210FC2" w:rsidRDefault="00EB48AC" w:rsidP="00EB48AC">
      <w:pPr>
        <w:pStyle w:val="a4"/>
        <w:tabs>
          <w:tab w:val="left" w:pos="1134"/>
        </w:tabs>
        <w:ind w:left="0" w:firstLine="720"/>
        <w:jc w:val="both"/>
        <w:rPr>
          <w:bCs/>
          <w:lang w:val="pt-BR"/>
        </w:rPr>
      </w:pPr>
      <w:r w:rsidRPr="00210FC2">
        <w:rPr>
          <w:lang w:val="pt-BR"/>
        </w:rPr>
        <w:t xml:space="preserve">Formarea continuă a personalului de specialitate din biblioteca publică se asigură din contul </w:t>
      </w:r>
      <w:r w:rsidRPr="00210FC2">
        <w:rPr>
          <w:bCs/>
          <w:lang w:val="pt-BR"/>
        </w:rPr>
        <w:t>aloca</w:t>
      </w:r>
      <w:r w:rsidRPr="00210FC2">
        <w:rPr>
          <w:rFonts w:ascii="Cambria Math" w:hAnsi="Cambria Math" w:cs="Cambria Math"/>
          <w:bCs/>
          <w:lang w:val="pt-BR"/>
        </w:rPr>
        <w:t>ț</w:t>
      </w:r>
      <w:r w:rsidRPr="00210FC2">
        <w:rPr>
          <w:bCs/>
          <w:lang w:val="pt-BR"/>
        </w:rPr>
        <w:t xml:space="preserve">iilor bugetare </w:t>
      </w:r>
      <w:r w:rsidRPr="00210FC2">
        <w:rPr>
          <w:rFonts w:ascii="Cambria Math" w:hAnsi="Cambria Math" w:cs="Cambria Math"/>
          <w:bCs/>
          <w:lang w:val="pt-BR"/>
        </w:rPr>
        <w:t>ș</w:t>
      </w:r>
      <w:r w:rsidRPr="00210FC2">
        <w:rPr>
          <w:bCs/>
          <w:lang w:val="pt-BR"/>
        </w:rPr>
        <w:t>i din veniturile colectate de bibliotecă.</w:t>
      </w:r>
    </w:p>
    <w:p w:rsidR="00EB48AC" w:rsidRPr="00210FC2" w:rsidRDefault="00EB48AC" w:rsidP="00EB48AC">
      <w:pPr>
        <w:pStyle w:val="a4"/>
        <w:tabs>
          <w:tab w:val="left" w:pos="1134"/>
        </w:tabs>
        <w:ind w:left="0" w:firstLine="720"/>
        <w:jc w:val="both"/>
        <w:rPr>
          <w:bCs/>
          <w:lang w:val="pt-BR"/>
        </w:rPr>
      </w:pPr>
      <w:r w:rsidRPr="00210FC2">
        <w:rPr>
          <w:bCs/>
          <w:lang w:val="pt-BR"/>
        </w:rPr>
        <w:t xml:space="preserve">Formarea continuă se realizează în cadrul centrelor de formare profesională continuă, centrelor biblioteconomice, centrelor regionale </w:t>
      </w:r>
      <w:r w:rsidRPr="00210FC2">
        <w:rPr>
          <w:rFonts w:ascii="Cambria Math" w:hAnsi="Cambria Math" w:cs="Cambria Math"/>
          <w:bCs/>
          <w:lang w:val="pt-BR"/>
        </w:rPr>
        <w:t>ș</w:t>
      </w:r>
      <w:r w:rsidRPr="00210FC2">
        <w:rPr>
          <w:bCs/>
          <w:lang w:val="pt-BR"/>
        </w:rPr>
        <w:t>i na</w:t>
      </w:r>
      <w:r w:rsidRPr="00210FC2">
        <w:rPr>
          <w:rFonts w:ascii="Cambria Math" w:hAnsi="Cambria Math" w:cs="Cambria Math"/>
          <w:bCs/>
          <w:lang w:val="pt-BR"/>
        </w:rPr>
        <w:t>ț</w:t>
      </w:r>
      <w:r w:rsidRPr="00210FC2">
        <w:rPr>
          <w:bCs/>
          <w:lang w:val="pt-BR"/>
        </w:rPr>
        <w:t>ionale de excelen</w:t>
      </w:r>
      <w:r w:rsidRPr="00210FC2">
        <w:rPr>
          <w:rFonts w:ascii="Cambria Math" w:hAnsi="Cambria Math" w:cs="Cambria Math"/>
          <w:bCs/>
          <w:lang w:val="pt-BR"/>
        </w:rPr>
        <w:t>ț</w:t>
      </w:r>
      <w:r w:rsidRPr="00210FC2">
        <w:rPr>
          <w:bCs/>
          <w:lang w:val="pt-BR"/>
        </w:rPr>
        <w:t xml:space="preserve">ă profesională sau în cooperare cu </w:t>
      </w:r>
      <w:proofErr w:type="gramStart"/>
      <w:r w:rsidRPr="00210FC2">
        <w:rPr>
          <w:bCs/>
          <w:lang w:val="pt-BR"/>
        </w:rPr>
        <w:t>al</w:t>
      </w:r>
      <w:proofErr w:type="gramEnd"/>
      <w:r w:rsidRPr="00210FC2">
        <w:rPr>
          <w:rFonts w:ascii="Cambria Math" w:hAnsi="Cambria Math" w:cs="Cambria Math"/>
          <w:bCs/>
          <w:lang w:val="pt-BR"/>
        </w:rPr>
        <w:t>ț</w:t>
      </w:r>
      <w:r w:rsidRPr="00210FC2">
        <w:rPr>
          <w:bCs/>
          <w:lang w:val="pt-BR"/>
        </w:rPr>
        <w:t>i parteneri de dezvoltare ai bibliotecii.</w:t>
      </w:r>
    </w:p>
    <w:p w:rsidR="00EB48AC" w:rsidRPr="00210FC2" w:rsidRDefault="00121FE6" w:rsidP="001F5D47">
      <w:pPr>
        <w:pStyle w:val="a4"/>
        <w:numPr>
          <w:ilvl w:val="0"/>
          <w:numId w:val="24"/>
        </w:numPr>
        <w:tabs>
          <w:tab w:val="left" w:pos="1134"/>
        </w:tabs>
        <w:spacing w:line="276" w:lineRule="auto"/>
        <w:ind w:left="0" w:firstLine="720"/>
        <w:jc w:val="both"/>
        <w:rPr>
          <w:lang w:val="pt-BR"/>
        </w:rPr>
      </w:pPr>
      <w:proofErr w:type="spellStart"/>
      <w:r w:rsidRPr="00210FC2">
        <w:rPr>
          <w:lang w:val="pt-BR"/>
        </w:rPr>
        <w:t>Structura</w:t>
      </w:r>
      <w:proofErr w:type="spellEnd"/>
      <w:r w:rsidRPr="00210FC2">
        <w:rPr>
          <w:lang w:val="pt-BR"/>
        </w:rPr>
        <w:t xml:space="preserve"> </w:t>
      </w:r>
      <w:proofErr w:type="spellStart"/>
      <w:r w:rsidRPr="00210FC2">
        <w:rPr>
          <w:lang w:val="pt-BR"/>
        </w:rPr>
        <w:t>Bibliotecii</w:t>
      </w:r>
      <w:proofErr w:type="spellEnd"/>
      <w:r w:rsidRPr="00210FC2">
        <w:rPr>
          <w:lang w:val="pt-BR"/>
        </w:rPr>
        <w:t xml:space="preserve"> Publice </w:t>
      </w:r>
      <w:proofErr w:type="spellStart"/>
      <w:r w:rsidRPr="00210FC2">
        <w:rPr>
          <w:lang w:val="pt-BR"/>
        </w:rPr>
        <w:t>Cricova</w:t>
      </w:r>
      <w:proofErr w:type="spellEnd"/>
      <w:r w:rsidR="00EB48AC" w:rsidRPr="00210FC2">
        <w:rPr>
          <w:lang w:val="pt-BR"/>
        </w:rPr>
        <w:t xml:space="preserve"> se </w:t>
      </w:r>
      <w:proofErr w:type="spellStart"/>
      <w:r w:rsidR="00EB48AC" w:rsidRPr="00210FC2">
        <w:rPr>
          <w:lang w:val="pt-BR"/>
        </w:rPr>
        <w:t>stabile</w:t>
      </w:r>
      <w:r w:rsidR="00EB48AC" w:rsidRPr="00210FC2">
        <w:rPr>
          <w:rFonts w:ascii="Cambria Math" w:hAnsi="Cambria Math" w:cs="Cambria Math"/>
          <w:lang w:val="pt-BR"/>
        </w:rPr>
        <w:t>ș</w:t>
      </w:r>
      <w:r w:rsidR="00EB48AC" w:rsidRPr="00210FC2">
        <w:rPr>
          <w:lang w:val="pt-BR"/>
        </w:rPr>
        <w:t>te</w:t>
      </w:r>
      <w:proofErr w:type="spellEnd"/>
      <w:r w:rsidR="00EB48AC" w:rsidRPr="00210FC2">
        <w:rPr>
          <w:lang w:val="pt-BR"/>
        </w:rPr>
        <w:t xml:space="preserve"> </w:t>
      </w:r>
      <w:proofErr w:type="spellStart"/>
      <w:r w:rsidR="00EB48AC" w:rsidRPr="00210FC2">
        <w:rPr>
          <w:lang w:val="pt-BR"/>
        </w:rPr>
        <w:t>în</w:t>
      </w:r>
      <w:proofErr w:type="spellEnd"/>
      <w:r w:rsidR="00EB48AC" w:rsidRPr="00210FC2">
        <w:rPr>
          <w:lang w:val="pt-BR"/>
        </w:rPr>
        <w:t xml:space="preserve"> </w:t>
      </w:r>
      <w:proofErr w:type="spellStart"/>
      <w:r w:rsidR="00EB48AC" w:rsidRPr="00210FC2">
        <w:rPr>
          <w:lang w:val="pt-BR"/>
        </w:rPr>
        <w:t>func</w:t>
      </w:r>
      <w:r w:rsidR="00EB48AC" w:rsidRPr="00210FC2">
        <w:rPr>
          <w:rFonts w:ascii="Cambria Math" w:hAnsi="Cambria Math" w:cs="Cambria Math"/>
          <w:lang w:val="pt-BR"/>
        </w:rPr>
        <w:t>ț</w:t>
      </w:r>
      <w:r w:rsidR="00EB48AC" w:rsidRPr="00210FC2">
        <w:rPr>
          <w:lang w:val="pt-BR"/>
        </w:rPr>
        <w:t>ie</w:t>
      </w:r>
      <w:proofErr w:type="spellEnd"/>
      <w:r w:rsidR="00EB48AC" w:rsidRPr="00210FC2">
        <w:rPr>
          <w:lang w:val="pt-BR"/>
        </w:rPr>
        <w:t xml:space="preserve"> de nivelul </w:t>
      </w:r>
      <w:r w:rsidR="00EB48AC" w:rsidRPr="00210FC2">
        <w:rPr>
          <w:rFonts w:ascii="Cambria Math" w:hAnsi="Cambria Math" w:cs="Cambria Math"/>
          <w:lang w:val="pt-BR"/>
        </w:rPr>
        <w:t>ș</w:t>
      </w:r>
      <w:r w:rsidR="00EB48AC" w:rsidRPr="00210FC2">
        <w:rPr>
          <w:lang w:val="pt-BR"/>
        </w:rPr>
        <w:t>i tipul bibliotecii, de func</w:t>
      </w:r>
      <w:r w:rsidR="00EB48AC" w:rsidRPr="00210FC2">
        <w:rPr>
          <w:rFonts w:ascii="Cambria Math" w:hAnsi="Cambria Math" w:cs="Cambria Math"/>
          <w:lang w:val="pt-BR"/>
        </w:rPr>
        <w:t>ț</w:t>
      </w:r>
      <w:r w:rsidR="00EB48AC" w:rsidRPr="00210FC2">
        <w:rPr>
          <w:lang w:val="pt-BR"/>
        </w:rPr>
        <w:t xml:space="preserve">iile </w:t>
      </w:r>
      <w:r w:rsidR="00EB48AC" w:rsidRPr="00210FC2">
        <w:rPr>
          <w:rFonts w:ascii="Cambria Math" w:hAnsi="Cambria Math" w:cs="Cambria Math"/>
          <w:lang w:val="pt-BR"/>
        </w:rPr>
        <w:t>ș</w:t>
      </w:r>
      <w:r w:rsidR="00EB48AC" w:rsidRPr="00210FC2">
        <w:rPr>
          <w:lang w:val="pt-BR"/>
        </w:rPr>
        <w:t>i atribu</w:t>
      </w:r>
      <w:r w:rsidR="00EB48AC" w:rsidRPr="00210FC2">
        <w:rPr>
          <w:rFonts w:ascii="Cambria Math" w:hAnsi="Cambria Math" w:cs="Cambria Math"/>
          <w:lang w:val="pt-BR"/>
        </w:rPr>
        <w:t>ț</w:t>
      </w:r>
      <w:r w:rsidR="00EB48AC" w:rsidRPr="00210FC2">
        <w:rPr>
          <w:lang w:val="pt-BR"/>
        </w:rPr>
        <w:t>iile ei.</w:t>
      </w:r>
    </w:p>
    <w:p w:rsidR="00150E9B" w:rsidRPr="00210FC2" w:rsidRDefault="00EB48AC" w:rsidP="008163C6">
      <w:pPr>
        <w:pStyle w:val="a4"/>
        <w:tabs>
          <w:tab w:val="left" w:pos="1134"/>
        </w:tabs>
        <w:ind w:left="0" w:firstLine="720"/>
        <w:jc w:val="both"/>
        <w:rPr>
          <w:lang w:val="pt-BR"/>
        </w:rPr>
      </w:pPr>
      <w:proofErr w:type="spellStart"/>
      <w:r w:rsidRPr="00210FC2">
        <w:rPr>
          <w:lang w:val="pt-BR"/>
        </w:rPr>
        <w:t>Structura</w:t>
      </w:r>
      <w:proofErr w:type="spellEnd"/>
      <w:r w:rsidRPr="00210FC2">
        <w:rPr>
          <w:lang w:val="pt-BR"/>
        </w:rPr>
        <w:t xml:space="preserve"> </w:t>
      </w:r>
      <w:proofErr w:type="spellStart"/>
      <w:r w:rsidRPr="00210FC2">
        <w:rPr>
          <w:lang w:val="pt-BR"/>
        </w:rPr>
        <w:t>bibliotecii</w:t>
      </w:r>
      <w:proofErr w:type="spellEnd"/>
      <w:r w:rsidRPr="00210FC2">
        <w:rPr>
          <w:lang w:val="pt-BR"/>
        </w:rPr>
        <w:t xml:space="preserve"> publice </w:t>
      </w:r>
      <w:r w:rsidR="00E8102C" w:rsidRPr="00210FC2">
        <w:rPr>
          <w:lang w:val="pt-BR"/>
        </w:rPr>
        <w:t xml:space="preserve">se </w:t>
      </w:r>
      <w:proofErr w:type="spellStart"/>
      <w:r w:rsidR="00E8102C" w:rsidRPr="00210FC2">
        <w:rPr>
          <w:lang w:val="pt-BR"/>
        </w:rPr>
        <w:t>aprobă</w:t>
      </w:r>
      <w:proofErr w:type="spellEnd"/>
      <w:r w:rsidR="00670B05" w:rsidRPr="00210FC2">
        <w:rPr>
          <w:lang w:val="pt-BR"/>
        </w:rPr>
        <w:t xml:space="preserve"> de</w:t>
      </w:r>
      <w:proofErr w:type="gramStart"/>
      <w:r w:rsidR="00670B05" w:rsidRPr="00210FC2">
        <w:rPr>
          <w:lang w:val="pt-BR"/>
        </w:rPr>
        <w:t xml:space="preserve">  </w:t>
      </w:r>
      <w:proofErr w:type="spellStart"/>
      <w:proofErr w:type="gramEnd"/>
      <w:r w:rsidR="00670B05" w:rsidRPr="00210FC2">
        <w:rPr>
          <w:lang w:val="pt-BR"/>
        </w:rPr>
        <w:t>Consiliul</w:t>
      </w:r>
      <w:proofErr w:type="spellEnd"/>
      <w:r w:rsidR="006E47FC" w:rsidRPr="00210FC2">
        <w:rPr>
          <w:lang w:val="pt-BR"/>
        </w:rPr>
        <w:t xml:space="preserve"> </w:t>
      </w:r>
      <w:proofErr w:type="spellStart"/>
      <w:r w:rsidR="006E47FC" w:rsidRPr="00210FC2">
        <w:rPr>
          <w:lang w:val="pt-BR"/>
        </w:rPr>
        <w:t>orașului</w:t>
      </w:r>
      <w:proofErr w:type="spellEnd"/>
      <w:r w:rsidR="006E47FC" w:rsidRPr="00210FC2">
        <w:rPr>
          <w:lang w:val="pt-BR"/>
        </w:rPr>
        <w:t xml:space="preserve"> </w:t>
      </w:r>
      <w:proofErr w:type="spellStart"/>
      <w:r w:rsidR="006E47FC" w:rsidRPr="00210FC2">
        <w:rPr>
          <w:lang w:val="pt-BR"/>
        </w:rPr>
        <w:t>Cricova</w:t>
      </w:r>
      <w:proofErr w:type="spellEnd"/>
      <w:r w:rsidR="006E47FC" w:rsidRPr="00210FC2">
        <w:rPr>
          <w:lang w:val="pt-BR"/>
        </w:rPr>
        <w:t>.</w:t>
      </w:r>
    </w:p>
    <w:p w:rsidR="00150E9B" w:rsidRPr="00210FC2" w:rsidRDefault="00150E9B" w:rsidP="00150E9B">
      <w:pPr>
        <w:tabs>
          <w:tab w:val="left" w:pos="0"/>
          <w:tab w:val="left" w:pos="990"/>
        </w:tabs>
        <w:jc w:val="both"/>
        <w:rPr>
          <w:b/>
          <w:lang w:val="pt-BR"/>
        </w:rPr>
      </w:pPr>
    </w:p>
    <w:p w:rsidR="00EB48AC" w:rsidRPr="00210FC2" w:rsidRDefault="00EB48AC" w:rsidP="00150E9B">
      <w:pPr>
        <w:pStyle w:val="a4"/>
        <w:numPr>
          <w:ilvl w:val="0"/>
          <w:numId w:val="24"/>
        </w:numPr>
        <w:tabs>
          <w:tab w:val="left" w:pos="0"/>
          <w:tab w:val="left" w:pos="990"/>
        </w:tabs>
        <w:jc w:val="both"/>
        <w:rPr>
          <w:lang w:val="pt-BR"/>
        </w:rPr>
      </w:pPr>
      <w:r w:rsidRPr="00210FC2">
        <w:rPr>
          <w:b/>
          <w:lang w:val="pt-BR"/>
        </w:rPr>
        <w:t xml:space="preserve">Biblioteca </w:t>
      </w:r>
      <w:proofErr w:type="spellStart"/>
      <w:r w:rsidRPr="00210FC2">
        <w:rPr>
          <w:b/>
          <w:lang w:val="pt-BR"/>
        </w:rPr>
        <w:t>Publică</w:t>
      </w:r>
      <w:proofErr w:type="spellEnd"/>
      <w:proofErr w:type="gramStart"/>
      <w:r w:rsidRPr="00210FC2">
        <w:rPr>
          <w:b/>
          <w:lang w:val="pt-BR"/>
        </w:rPr>
        <w:t xml:space="preserve">  </w:t>
      </w:r>
      <w:proofErr w:type="spellStart"/>
      <w:proofErr w:type="gramEnd"/>
      <w:r w:rsidR="00121FE6" w:rsidRPr="00210FC2">
        <w:rPr>
          <w:b/>
          <w:lang w:val="pt-BR"/>
        </w:rPr>
        <w:t>Cricova</w:t>
      </w:r>
      <w:proofErr w:type="spellEnd"/>
      <w:r w:rsidR="00670B05" w:rsidRPr="00210FC2">
        <w:rPr>
          <w:lang w:val="pt-BR"/>
        </w:rPr>
        <w:t xml:space="preserve"> are</w:t>
      </w:r>
      <w:r w:rsidRPr="00210FC2">
        <w:rPr>
          <w:lang w:val="pt-BR"/>
        </w:rPr>
        <w:t xml:space="preserve"> </w:t>
      </w:r>
      <w:proofErr w:type="spellStart"/>
      <w:r w:rsidRPr="00210FC2">
        <w:rPr>
          <w:lang w:val="pt-BR"/>
        </w:rPr>
        <w:t>următoarele</w:t>
      </w:r>
      <w:proofErr w:type="spellEnd"/>
      <w:r w:rsidRPr="00210FC2">
        <w:rPr>
          <w:lang w:val="pt-BR"/>
        </w:rPr>
        <w:t xml:space="preserve"> </w:t>
      </w:r>
      <w:proofErr w:type="spellStart"/>
      <w:r w:rsidRPr="00210FC2">
        <w:rPr>
          <w:lang w:val="pt-BR"/>
        </w:rPr>
        <w:t>subdiviziuni</w:t>
      </w:r>
      <w:proofErr w:type="spellEnd"/>
      <w:r w:rsidRPr="00210FC2">
        <w:rPr>
          <w:lang w:val="pt-BR"/>
        </w:rPr>
        <w:t>:</w:t>
      </w:r>
    </w:p>
    <w:p w:rsidR="00EB48AC" w:rsidRPr="00210FC2" w:rsidRDefault="005D3160" w:rsidP="005D3160">
      <w:pPr>
        <w:tabs>
          <w:tab w:val="left" w:pos="0"/>
          <w:tab w:val="left" w:pos="990"/>
        </w:tabs>
        <w:spacing w:line="276" w:lineRule="auto"/>
        <w:ind w:left="568"/>
        <w:jc w:val="both"/>
        <w:rPr>
          <w:lang w:val="en-US"/>
        </w:rPr>
      </w:pPr>
      <w:r w:rsidRPr="00210FC2">
        <w:rPr>
          <w:lang w:val="ro-RO"/>
        </w:rPr>
        <w:t xml:space="preserve">-  </w:t>
      </w:r>
      <w:proofErr w:type="spellStart"/>
      <w:r w:rsidR="00EB48AC" w:rsidRPr="00210FC2">
        <w:rPr>
          <w:lang w:val="en-US"/>
        </w:rPr>
        <w:t>Subdiviziunea</w:t>
      </w:r>
      <w:proofErr w:type="spellEnd"/>
      <w:r w:rsidR="00EB48AC" w:rsidRPr="00210FC2">
        <w:rPr>
          <w:lang w:val="en-US"/>
        </w:rPr>
        <w:t xml:space="preserve"> </w:t>
      </w:r>
      <w:proofErr w:type="spellStart"/>
      <w:r w:rsidR="00EB48AC" w:rsidRPr="00210FC2">
        <w:rPr>
          <w:lang w:val="en-US"/>
        </w:rPr>
        <w:t>administrativă</w:t>
      </w:r>
      <w:proofErr w:type="spellEnd"/>
      <w:r w:rsidR="00EB48AC" w:rsidRPr="00210FC2">
        <w:rPr>
          <w:lang w:val="en-US"/>
        </w:rPr>
        <w:t>;</w:t>
      </w:r>
    </w:p>
    <w:p w:rsidR="00EB48AC" w:rsidRPr="00210FC2" w:rsidRDefault="00670B05" w:rsidP="00670B05">
      <w:pPr>
        <w:tabs>
          <w:tab w:val="left" w:pos="0"/>
          <w:tab w:val="left" w:pos="990"/>
        </w:tabs>
        <w:spacing w:line="276" w:lineRule="auto"/>
        <w:ind w:left="720"/>
        <w:jc w:val="both"/>
        <w:rPr>
          <w:lang w:val="pt-BR"/>
        </w:rPr>
      </w:pPr>
      <w:r w:rsidRPr="00210FC2">
        <w:rPr>
          <w:lang w:val="pt-BR"/>
        </w:rPr>
        <w:t xml:space="preserve">     -</w:t>
      </w:r>
      <w:r w:rsidR="00EB48AC" w:rsidRPr="00210FC2">
        <w:rPr>
          <w:lang w:val="pt-BR"/>
        </w:rPr>
        <w:t>Sala de lectură</w:t>
      </w:r>
    </w:p>
    <w:p w:rsidR="00EB48AC" w:rsidRPr="00210FC2" w:rsidRDefault="00670B05" w:rsidP="00670B05">
      <w:pPr>
        <w:pStyle w:val="a4"/>
        <w:tabs>
          <w:tab w:val="left" w:pos="0"/>
          <w:tab w:val="left" w:pos="990"/>
        </w:tabs>
        <w:spacing w:line="276" w:lineRule="auto"/>
        <w:ind w:left="1080"/>
        <w:jc w:val="both"/>
        <w:rPr>
          <w:lang w:val="pt-BR"/>
        </w:rPr>
      </w:pPr>
      <w:r w:rsidRPr="00210FC2">
        <w:rPr>
          <w:lang w:val="pt-BR"/>
        </w:rPr>
        <w:t>-</w:t>
      </w:r>
      <w:proofErr w:type="spellStart"/>
      <w:r w:rsidR="00EB48AC" w:rsidRPr="00210FC2">
        <w:rPr>
          <w:lang w:val="pt-BR"/>
        </w:rPr>
        <w:t>Împrumut</w:t>
      </w:r>
      <w:proofErr w:type="spellEnd"/>
      <w:r w:rsidR="00EB48AC" w:rsidRPr="00210FC2">
        <w:rPr>
          <w:lang w:val="pt-BR"/>
        </w:rPr>
        <w:t xml:space="preserve"> </w:t>
      </w:r>
      <w:proofErr w:type="spellStart"/>
      <w:proofErr w:type="gramStart"/>
      <w:r w:rsidR="00EB48AC" w:rsidRPr="00210FC2">
        <w:rPr>
          <w:lang w:val="pt-BR"/>
        </w:rPr>
        <w:t>la</w:t>
      </w:r>
      <w:proofErr w:type="spellEnd"/>
      <w:proofErr w:type="gramEnd"/>
      <w:r w:rsidR="00EB48AC" w:rsidRPr="00210FC2">
        <w:rPr>
          <w:lang w:val="pt-BR"/>
        </w:rPr>
        <w:t xml:space="preserve"> </w:t>
      </w:r>
      <w:proofErr w:type="spellStart"/>
      <w:r w:rsidR="00EB48AC" w:rsidRPr="00210FC2">
        <w:rPr>
          <w:lang w:val="pt-BR"/>
        </w:rPr>
        <w:t>domiciliu</w:t>
      </w:r>
      <w:proofErr w:type="spellEnd"/>
      <w:r w:rsidR="00EB48AC" w:rsidRPr="00210FC2">
        <w:rPr>
          <w:lang w:val="pt-BR"/>
        </w:rPr>
        <w:t>.</w:t>
      </w:r>
    </w:p>
    <w:p w:rsidR="005D3160" w:rsidRPr="00210FC2" w:rsidRDefault="005D3160" w:rsidP="00670B05">
      <w:pPr>
        <w:pStyle w:val="a4"/>
        <w:tabs>
          <w:tab w:val="left" w:pos="0"/>
          <w:tab w:val="left" w:pos="990"/>
        </w:tabs>
        <w:spacing w:line="276" w:lineRule="auto"/>
        <w:ind w:left="1080"/>
        <w:jc w:val="both"/>
        <w:rPr>
          <w:lang w:val="pt-BR"/>
        </w:rPr>
      </w:pPr>
      <w:r w:rsidRPr="00210FC2">
        <w:rPr>
          <w:lang w:val="pt-BR"/>
        </w:rPr>
        <w:t xml:space="preserve">- </w:t>
      </w:r>
      <w:proofErr w:type="spellStart"/>
      <w:r w:rsidRPr="00210FC2">
        <w:rPr>
          <w:lang w:val="pt-BR"/>
        </w:rPr>
        <w:t>oficiu</w:t>
      </w:r>
      <w:proofErr w:type="spellEnd"/>
      <w:r w:rsidRPr="00210FC2">
        <w:rPr>
          <w:lang w:val="pt-BR"/>
        </w:rPr>
        <w:t xml:space="preserve"> </w:t>
      </w:r>
      <w:proofErr w:type="spellStart"/>
      <w:r w:rsidRPr="00210FC2">
        <w:rPr>
          <w:lang w:val="pt-BR"/>
        </w:rPr>
        <w:t>copii</w:t>
      </w:r>
      <w:proofErr w:type="spellEnd"/>
    </w:p>
    <w:p w:rsidR="005D3160" w:rsidRDefault="00210FC2" w:rsidP="00670B05">
      <w:pPr>
        <w:pStyle w:val="a4"/>
        <w:tabs>
          <w:tab w:val="left" w:pos="0"/>
          <w:tab w:val="left" w:pos="990"/>
        </w:tabs>
        <w:spacing w:line="276" w:lineRule="auto"/>
        <w:ind w:left="1080"/>
        <w:jc w:val="both"/>
        <w:rPr>
          <w:lang w:val="pt-BR"/>
        </w:rPr>
      </w:pPr>
      <w:r>
        <w:rPr>
          <w:lang w:val="pt-BR"/>
        </w:rPr>
        <w:t>- sala multimídia</w:t>
      </w:r>
    </w:p>
    <w:p w:rsidR="00210FC2" w:rsidRPr="00210FC2" w:rsidRDefault="00210FC2" w:rsidP="00670B05">
      <w:pPr>
        <w:pStyle w:val="a4"/>
        <w:tabs>
          <w:tab w:val="left" w:pos="0"/>
          <w:tab w:val="left" w:pos="990"/>
        </w:tabs>
        <w:spacing w:line="276" w:lineRule="auto"/>
        <w:ind w:left="1080"/>
        <w:jc w:val="both"/>
        <w:rPr>
          <w:lang w:val="pt-BR"/>
        </w:rPr>
      </w:pPr>
      <w:r>
        <w:rPr>
          <w:lang w:val="pt-BR"/>
        </w:rPr>
        <w:t xml:space="preserve">- sala cu </w:t>
      </w:r>
      <w:proofErr w:type="spellStart"/>
      <w:r>
        <w:rPr>
          <w:lang w:val="pt-BR"/>
        </w:rPr>
        <w:t>caracter</w:t>
      </w:r>
      <w:proofErr w:type="spellEnd"/>
      <w:r>
        <w:rPr>
          <w:lang w:val="pt-BR"/>
        </w:rPr>
        <w:t xml:space="preserve"> </w:t>
      </w:r>
      <w:proofErr w:type="spellStart"/>
      <w:r>
        <w:rPr>
          <w:lang w:val="pt-BR"/>
        </w:rPr>
        <w:t>ludic</w:t>
      </w:r>
      <w:proofErr w:type="spellEnd"/>
      <w:r>
        <w:rPr>
          <w:lang w:val="pt-BR"/>
        </w:rPr>
        <w:t xml:space="preserve"> </w:t>
      </w:r>
      <w:proofErr w:type="spellStart"/>
      <w:r>
        <w:rPr>
          <w:lang w:val="pt-BR"/>
        </w:rPr>
        <w:t>pentru</w:t>
      </w:r>
      <w:proofErr w:type="spellEnd"/>
      <w:r>
        <w:rPr>
          <w:lang w:val="pt-BR"/>
        </w:rPr>
        <w:t xml:space="preserve"> </w:t>
      </w:r>
      <w:proofErr w:type="spellStart"/>
      <w:r>
        <w:rPr>
          <w:lang w:val="pt-BR"/>
        </w:rPr>
        <w:t>mici</w:t>
      </w:r>
      <w:proofErr w:type="spellEnd"/>
    </w:p>
    <w:p w:rsidR="00EB48AC" w:rsidRPr="00210FC2" w:rsidRDefault="00EB48AC" w:rsidP="00EB48AC">
      <w:pPr>
        <w:pStyle w:val="a4"/>
        <w:tabs>
          <w:tab w:val="left" w:pos="0"/>
          <w:tab w:val="left" w:pos="1134"/>
        </w:tabs>
        <w:ind w:left="0" w:firstLine="720"/>
        <w:jc w:val="both"/>
        <w:rPr>
          <w:lang w:val="pt-BR"/>
        </w:rPr>
      </w:pPr>
    </w:p>
    <w:p w:rsidR="00EB48AC" w:rsidRPr="00210FC2" w:rsidRDefault="00EB48AC" w:rsidP="00EB48AC">
      <w:pPr>
        <w:tabs>
          <w:tab w:val="left" w:pos="1134"/>
        </w:tabs>
        <w:rPr>
          <w:lang w:val="pt-BR"/>
        </w:rPr>
      </w:pPr>
      <w:r w:rsidRPr="00210FC2">
        <w:rPr>
          <w:lang w:val="pt-BR"/>
        </w:rPr>
        <w:t xml:space="preserve">                                                                         </w:t>
      </w:r>
    </w:p>
    <w:p w:rsidR="00E8102C" w:rsidRPr="00210FC2" w:rsidRDefault="00EB48AC" w:rsidP="00EB48AC">
      <w:pPr>
        <w:tabs>
          <w:tab w:val="left" w:pos="1134"/>
        </w:tabs>
        <w:rPr>
          <w:lang w:val="pt-BR"/>
        </w:rPr>
      </w:pPr>
      <w:r w:rsidRPr="00210FC2">
        <w:rPr>
          <w:lang w:val="pt-BR"/>
        </w:rPr>
        <w:t xml:space="preserve">                                                                   </w:t>
      </w:r>
    </w:p>
    <w:p w:rsidR="00EB48AC" w:rsidRPr="00210FC2" w:rsidRDefault="00995388" w:rsidP="0007557B">
      <w:pPr>
        <w:tabs>
          <w:tab w:val="left" w:pos="1134"/>
        </w:tabs>
        <w:jc w:val="center"/>
        <w:rPr>
          <w:b/>
          <w:bCs/>
          <w:lang w:val="pt-BR"/>
        </w:rPr>
      </w:pPr>
      <w:r w:rsidRPr="00210FC2">
        <w:rPr>
          <w:b/>
          <w:bCs/>
          <w:lang w:val="pt-BR"/>
        </w:rPr>
        <w:lastRenderedPageBreak/>
        <w:t xml:space="preserve">   </w:t>
      </w:r>
      <w:r w:rsidR="00EB48AC" w:rsidRPr="00210FC2">
        <w:rPr>
          <w:b/>
          <w:bCs/>
          <w:lang w:val="pt-BR"/>
        </w:rPr>
        <w:t>Secţiunea a 3-a</w:t>
      </w:r>
    </w:p>
    <w:p w:rsidR="00EB48AC" w:rsidRPr="00210FC2" w:rsidRDefault="0019420E" w:rsidP="0007557B">
      <w:pPr>
        <w:pStyle w:val="a4"/>
        <w:tabs>
          <w:tab w:val="left" w:pos="1134"/>
        </w:tabs>
        <w:ind w:left="0" w:firstLine="720"/>
        <w:jc w:val="center"/>
        <w:rPr>
          <w:b/>
          <w:bCs/>
          <w:lang w:val="en-US"/>
        </w:rPr>
      </w:pPr>
      <w:proofErr w:type="spellStart"/>
      <w:r w:rsidRPr="00210FC2">
        <w:rPr>
          <w:b/>
          <w:bCs/>
          <w:lang w:val="en-US"/>
        </w:rPr>
        <w:t>Funcţionarea</w:t>
      </w:r>
      <w:proofErr w:type="spellEnd"/>
      <w:r w:rsidRPr="00210FC2">
        <w:rPr>
          <w:b/>
          <w:bCs/>
          <w:lang w:val="en-US"/>
        </w:rPr>
        <w:t xml:space="preserve"> </w:t>
      </w:r>
      <w:proofErr w:type="spellStart"/>
      <w:r w:rsidRPr="00210FC2">
        <w:rPr>
          <w:b/>
          <w:bCs/>
          <w:lang w:val="en-US"/>
        </w:rPr>
        <w:t>bibliotecii</w:t>
      </w:r>
      <w:proofErr w:type="spellEnd"/>
      <w:r w:rsidRPr="00210FC2">
        <w:rPr>
          <w:b/>
          <w:bCs/>
          <w:lang w:val="en-US"/>
        </w:rPr>
        <w:t xml:space="preserve"> </w:t>
      </w:r>
    </w:p>
    <w:p w:rsidR="00EB48AC" w:rsidRPr="00210FC2" w:rsidRDefault="00EB48AC" w:rsidP="00EB48AC">
      <w:pPr>
        <w:tabs>
          <w:tab w:val="left" w:pos="1134"/>
        </w:tabs>
        <w:ind w:firstLine="720"/>
        <w:jc w:val="both"/>
        <w:rPr>
          <w:lang w:val="en-US"/>
        </w:rPr>
      </w:pPr>
    </w:p>
    <w:p w:rsidR="00EB48AC" w:rsidRPr="00210FC2" w:rsidRDefault="00EB48AC" w:rsidP="001F5D47">
      <w:pPr>
        <w:pStyle w:val="a4"/>
        <w:numPr>
          <w:ilvl w:val="0"/>
          <w:numId w:val="24"/>
        </w:numPr>
        <w:tabs>
          <w:tab w:val="left" w:pos="1134"/>
        </w:tabs>
        <w:spacing w:line="276" w:lineRule="auto"/>
        <w:ind w:left="0" w:firstLine="720"/>
        <w:jc w:val="both"/>
        <w:rPr>
          <w:lang w:val="pt-BR"/>
        </w:rPr>
      </w:pPr>
      <w:r w:rsidRPr="00210FC2">
        <w:rPr>
          <w:lang w:val="pt-BR"/>
        </w:rPr>
        <w:t xml:space="preserve">Biblioteca </w:t>
      </w:r>
      <w:proofErr w:type="spellStart"/>
      <w:r w:rsidR="005D3160" w:rsidRPr="00210FC2">
        <w:rPr>
          <w:lang w:val="pt-BR"/>
        </w:rPr>
        <w:t>Publică</w:t>
      </w:r>
      <w:proofErr w:type="spellEnd"/>
      <w:r w:rsidR="005D3160" w:rsidRPr="00210FC2">
        <w:rPr>
          <w:lang w:val="pt-BR"/>
        </w:rPr>
        <w:t xml:space="preserve"> </w:t>
      </w:r>
      <w:proofErr w:type="spellStart"/>
      <w:r w:rsidR="005D3160" w:rsidRPr="00210FC2">
        <w:rPr>
          <w:lang w:val="pt-BR"/>
        </w:rPr>
        <w:t>Cricova</w:t>
      </w:r>
      <w:proofErr w:type="spellEnd"/>
      <w:r w:rsidR="005D3160" w:rsidRPr="00210FC2">
        <w:rPr>
          <w:lang w:val="pt-BR"/>
        </w:rPr>
        <w:t xml:space="preserve"> </w:t>
      </w:r>
      <w:proofErr w:type="spellStart"/>
      <w:r w:rsidRPr="00210FC2">
        <w:rPr>
          <w:lang w:val="pt-BR"/>
        </w:rPr>
        <w:t>î</w:t>
      </w:r>
      <w:r w:rsidRPr="00210FC2">
        <w:rPr>
          <w:rFonts w:ascii="Cambria Math" w:hAnsi="Cambria Math" w:cs="Cambria Math"/>
          <w:lang w:val="pt-BR"/>
        </w:rPr>
        <w:t>ș</w:t>
      </w:r>
      <w:r w:rsidRPr="00210FC2">
        <w:rPr>
          <w:lang w:val="pt-BR"/>
        </w:rPr>
        <w:t>i</w:t>
      </w:r>
      <w:proofErr w:type="spellEnd"/>
      <w:r w:rsidRPr="00210FC2">
        <w:rPr>
          <w:lang w:val="pt-BR"/>
        </w:rPr>
        <w:t xml:space="preserve"> </w:t>
      </w:r>
      <w:proofErr w:type="spellStart"/>
      <w:r w:rsidRPr="00210FC2">
        <w:rPr>
          <w:lang w:val="pt-BR"/>
        </w:rPr>
        <w:t>desfă</w:t>
      </w:r>
      <w:r w:rsidRPr="00210FC2">
        <w:rPr>
          <w:rFonts w:ascii="Cambria Math" w:hAnsi="Cambria Math" w:cs="Cambria Math"/>
          <w:lang w:val="pt-BR"/>
        </w:rPr>
        <w:t>ș</w:t>
      </w:r>
      <w:r w:rsidRPr="00210FC2">
        <w:rPr>
          <w:lang w:val="pt-BR"/>
        </w:rPr>
        <w:t>oară</w:t>
      </w:r>
      <w:proofErr w:type="spellEnd"/>
      <w:r w:rsidRPr="00210FC2">
        <w:rPr>
          <w:lang w:val="pt-BR"/>
        </w:rPr>
        <w:t xml:space="preserve"> </w:t>
      </w:r>
      <w:proofErr w:type="spellStart"/>
      <w:r w:rsidRPr="00210FC2">
        <w:rPr>
          <w:lang w:val="pt-BR"/>
        </w:rPr>
        <w:t>activitatea</w:t>
      </w:r>
      <w:proofErr w:type="spellEnd"/>
      <w:r w:rsidRPr="00210FC2">
        <w:rPr>
          <w:lang w:val="pt-BR"/>
        </w:rPr>
        <w:t xml:space="preserve"> </w:t>
      </w:r>
      <w:proofErr w:type="spellStart"/>
      <w:r w:rsidRPr="00210FC2">
        <w:rPr>
          <w:lang w:val="pt-BR"/>
        </w:rPr>
        <w:t>în</w:t>
      </w:r>
      <w:proofErr w:type="spellEnd"/>
      <w:r w:rsidRPr="00210FC2">
        <w:rPr>
          <w:lang w:val="pt-BR"/>
        </w:rPr>
        <w:t xml:space="preserve"> </w:t>
      </w:r>
      <w:proofErr w:type="spellStart"/>
      <w:r w:rsidRPr="00210FC2">
        <w:rPr>
          <w:lang w:val="pt-BR"/>
        </w:rPr>
        <w:t>baza</w:t>
      </w:r>
      <w:proofErr w:type="spellEnd"/>
      <w:r w:rsidRPr="00210FC2">
        <w:rPr>
          <w:lang w:val="pt-BR"/>
        </w:rPr>
        <w:t xml:space="preserve"> </w:t>
      </w:r>
      <w:proofErr w:type="spellStart"/>
      <w:r w:rsidRPr="00210FC2">
        <w:rPr>
          <w:lang w:val="pt-BR"/>
        </w:rPr>
        <w:t>strategiei</w:t>
      </w:r>
      <w:proofErr w:type="spellEnd"/>
      <w:r w:rsidRPr="00210FC2">
        <w:rPr>
          <w:lang w:val="pt-BR"/>
        </w:rPr>
        <w:t xml:space="preserve"> de </w:t>
      </w:r>
      <w:proofErr w:type="spellStart"/>
      <w:r w:rsidRPr="00210FC2">
        <w:rPr>
          <w:lang w:val="pt-BR"/>
        </w:rPr>
        <w:t>dezvoltare</w:t>
      </w:r>
      <w:proofErr w:type="spellEnd"/>
      <w:r w:rsidRPr="00210FC2">
        <w:rPr>
          <w:lang w:val="pt-BR"/>
        </w:rPr>
        <w:t xml:space="preserve"> </w:t>
      </w:r>
      <w:proofErr w:type="spellStart"/>
      <w:r w:rsidRPr="00210FC2">
        <w:rPr>
          <w:rFonts w:ascii="Cambria Math" w:hAnsi="Cambria Math" w:cs="Cambria Math"/>
          <w:lang w:val="pt-BR"/>
        </w:rPr>
        <w:t>ș</w:t>
      </w:r>
      <w:r w:rsidRPr="00210FC2">
        <w:rPr>
          <w:lang w:val="pt-BR"/>
        </w:rPr>
        <w:t>i</w:t>
      </w:r>
      <w:proofErr w:type="spellEnd"/>
      <w:r w:rsidRPr="00210FC2">
        <w:rPr>
          <w:lang w:val="pt-BR"/>
        </w:rPr>
        <w:t xml:space="preserve"> a </w:t>
      </w:r>
      <w:proofErr w:type="spellStart"/>
      <w:r w:rsidRPr="00210FC2">
        <w:rPr>
          <w:lang w:val="pt-BR"/>
        </w:rPr>
        <w:t>planului</w:t>
      </w:r>
      <w:proofErr w:type="spellEnd"/>
      <w:r w:rsidRPr="00210FC2">
        <w:rPr>
          <w:lang w:val="pt-BR"/>
        </w:rPr>
        <w:t xml:space="preserve"> de </w:t>
      </w:r>
      <w:proofErr w:type="spellStart"/>
      <w:proofErr w:type="gramStart"/>
      <w:r w:rsidRPr="00210FC2">
        <w:rPr>
          <w:lang w:val="pt-BR"/>
        </w:rPr>
        <w:t>ac</w:t>
      </w:r>
      <w:proofErr w:type="gramEnd"/>
      <w:r w:rsidRPr="00210FC2">
        <w:rPr>
          <w:rFonts w:ascii="Cambria Math" w:hAnsi="Cambria Math" w:cs="Cambria Math"/>
          <w:lang w:val="pt-BR"/>
        </w:rPr>
        <w:t>ț</w:t>
      </w:r>
      <w:r w:rsidRPr="00210FC2">
        <w:rPr>
          <w:lang w:val="pt-BR"/>
        </w:rPr>
        <w:t>iuni</w:t>
      </w:r>
      <w:proofErr w:type="spellEnd"/>
      <w:r w:rsidR="005D3160" w:rsidRPr="00210FC2">
        <w:rPr>
          <w:lang w:val="pt-BR"/>
        </w:rPr>
        <w:t xml:space="preserve"> anual.</w:t>
      </w:r>
    </w:p>
    <w:p w:rsidR="00EB48AC" w:rsidRPr="00210FC2" w:rsidRDefault="00EB48AC" w:rsidP="00EB48AC">
      <w:pPr>
        <w:pStyle w:val="a4"/>
        <w:tabs>
          <w:tab w:val="left" w:pos="1134"/>
        </w:tabs>
        <w:ind w:left="0" w:firstLine="720"/>
        <w:jc w:val="both"/>
        <w:rPr>
          <w:lang w:val="pt-BR"/>
        </w:rPr>
      </w:pPr>
    </w:p>
    <w:p w:rsidR="00EB48AC" w:rsidRPr="00210FC2" w:rsidRDefault="00EB48AC" w:rsidP="00EB48AC">
      <w:pPr>
        <w:pStyle w:val="a4"/>
        <w:tabs>
          <w:tab w:val="left" w:pos="1134"/>
        </w:tabs>
        <w:ind w:left="0" w:firstLine="720"/>
        <w:jc w:val="both"/>
        <w:rPr>
          <w:lang w:val="pt-BR"/>
        </w:rPr>
      </w:pPr>
      <w:proofErr w:type="spellStart"/>
      <w:r w:rsidRPr="00210FC2">
        <w:rPr>
          <w:lang w:val="pt-BR"/>
        </w:rPr>
        <w:t>Planul</w:t>
      </w:r>
      <w:proofErr w:type="spellEnd"/>
      <w:r w:rsidRPr="00210FC2">
        <w:rPr>
          <w:lang w:val="pt-BR"/>
        </w:rPr>
        <w:t xml:space="preserve"> </w:t>
      </w:r>
      <w:r w:rsidR="005D3160" w:rsidRPr="00210FC2">
        <w:rPr>
          <w:lang w:val="pt-BR"/>
        </w:rPr>
        <w:t>anual</w:t>
      </w:r>
      <w:r w:rsidRPr="00210FC2">
        <w:rPr>
          <w:lang w:val="pt-BR"/>
        </w:rPr>
        <w:t xml:space="preserve"> </w:t>
      </w:r>
      <w:proofErr w:type="spellStart"/>
      <w:r w:rsidRPr="00210FC2">
        <w:rPr>
          <w:lang w:val="pt-BR"/>
        </w:rPr>
        <w:t>vizează</w:t>
      </w:r>
      <w:proofErr w:type="spellEnd"/>
      <w:r w:rsidRPr="00210FC2">
        <w:rPr>
          <w:lang w:val="pt-BR"/>
        </w:rPr>
        <w:t xml:space="preserve"> </w:t>
      </w:r>
      <w:proofErr w:type="spellStart"/>
      <w:r w:rsidRPr="00210FC2">
        <w:rPr>
          <w:lang w:val="pt-BR"/>
        </w:rPr>
        <w:t>activitatea</w:t>
      </w:r>
      <w:proofErr w:type="spellEnd"/>
      <w:r w:rsidRPr="00210FC2">
        <w:rPr>
          <w:lang w:val="pt-BR"/>
        </w:rPr>
        <w:t xml:space="preserve"> </w:t>
      </w:r>
      <w:proofErr w:type="spellStart"/>
      <w:r w:rsidRPr="00210FC2">
        <w:rPr>
          <w:lang w:val="pt-BR"/>
        </w:rPr>
        <w:t>bibliotecii</w:t>
      </w:r>
      <w:proofErr w:type="spellEnd"/>
      <w:r w:rsidRPr="00210FC2">
        <w:rPr>
          <w:lang w:val="pt-BR"/>
        </w:rPr>
        <w:t xml:space="preserve"> </w:t>
      </w:r>
      <w:proofErr w:type="spellStart"/>
      <w:r w:rsidRPr="00210FC2">
        <w:rPr>
          <w:lang w:val="pt-BR"/>
        </w:rPr>
        <w:t>pentru</w:t>
      </w:r>
      <w:proofErr w:type="spellEnd"/>
      <w:r w:rsidRPr="00210FC2">
        <w:rPr>
          <w:lang w:val="pt-BR"/>
        </w:rPr>
        <w:t xml:space="preserve"> o </w:t>
      </w:r>
      <w:proofErr w:type="spellStart"/>
      <w:r w:rsidRPr="00210FC2">
        <w:rPr>
          <w:lang w:val="pt-BR"/>
        </w:rPr>
        <w:t>perioadă</w:t>
      </w:r>
      <w:proofErr w:type="spellEnd"/>
      <w:r w:rsidRPr="00210FC2">
        <w:rPr>
          <w:lang w:val="pt-BR"/>
        </w:rPr>
        <w:t xml:space="preserve"> de </w:t>
      </w:r>
      <w:proofErr w:type="spellStart"/>
      <w:r w:rsidRPr="00210FC2">
        <w:rPr>
          <w:lang w:val="pt-BR"/>
        </w:rPr>
        <w:t>un</w:t>
      </w:r>
      <w:proofErr w:type="spellEnd"/>
      <w:r w:rsidRPr="00210FC2">
        <w:rPr>
          <w:lang w:val="pt-BR"/>
        </w:rPr>
        <w:t xml:space="preserve"> </w:t>
      </w:r>
      <w:proofErr w:type="spellStart"/>
      <w:r w:rsidRPr="00210FC2">
        <w:rPr>
          <w:lang w:val="pt-BR"/>
        </w:rPr>
        <w:t>an</w:t>
      </w:r>
      <w:proofErr w:type="spellEnd"/>
      <w:r w:rsidRPr="00210FC2">
        <w:rPr>
          <w:lang w:val="pt-BR"/>
        </w:rPr>
        <w:t xml:space="preserve"> </w:t>
      </w:r>
      <w:proofErr w:type="spellStart"/>
      <w:r w:rsidRPr="00210FC2">
        <w:rPr>
          <w:rFonts w:ascii="Cambria Math" w:hAnsi="Cambria Math" w:cs="Cambria Math"/>
          <w:lang w:val="pt-BR"/>
        </w:rPr>
        <w:t>ș</w:t>
      </w:r>
      <w:r w:rsidRPr="00210FC2">
        <w:rPr>
          <w:lang w:val="pt-BR"/>
        </w:rPr>
        <w:t>i</w:t>
      </w:r>
      <w:proofErr w:type="spellEnd"/>
      <w:r w:rsidRPr="00210FC2">
        <w:rPr>
          <w:lang w:val="pt-BR"/>
        </w:rPr>
        <w:t xml:space="preserve"> se </w:t>
      </w:r>
      <w:proofErr w:type="spellStart"/>
      <w:r w:rsidRPr="00210FC2">
        <w:rPr>
          <w:lang w:val="pt-BR"/>
        </w:rPr>
        <w:t>aprobă</w:t>
      </w:r>
      <w:proofErr w:type="spellEnd"/>
      <w:r w:rsidRPr="00210FC2">
        <w:rPr>
          <w:lang w:val="pt-BR"/>
        </w:rPr>
        <w:t xml:space="preserve"> </w:t>
      </w:r>
      <w:proofErr w:type="spellStart"/>
      <w:r w:rsidRPr="00210FC2">
        <w:rPr>
          <w:lang w:val="pt-BR"/>
        </w:rPr>
        <w:t>până</w:t>
      </w:r>
      <w:proofErr w:type="spellEnd"/>
      <w:r w:rsidRPr="00210FC2">
        <w:rPr>
          <w:lang w:val="pt-BR"/>
        </w:rPr>
        <w:t xml:space="preserve"> </w:t>
      </w:r>
      <w:proofErr w:type="spellStart"/>
      <w:proofErr w:type="gramStart"/>
      <w:r w:rsidRPr="00210FC2">
        <w:rPr>
          <w:lang w:val="pt-BR"/>
        </w:rPr>
        <w:t>la</w:t>
      </w:r>
      <w:proofErr w:type="spellEnd"/>
      <w:proofErr w:type="gramEnd"/>
      <w:r w:rsidR="006E47FC" w:rsidRPr="00210FC2">
        <w:rPr>
          <w:lang w:val="pt-BR"/>
        </w:rPr>
        <w:t xml:space="preserve"> 1 </w:t>
      </w:r>
      <w:proofErr w:type="spellStart"/>
      <w:r w:rsidR="006E47FC" w:rsidRPr="00210FC2">
        <w:rPr>
          <w:lang w:val="pt-BR"/>
        </w:rPr>
        <w:t>ianuarie</w:t>
      </w:r>
      <w:proofErr w:type="spellEnd"/>
      <w:r w:rsidR="006E47FC" w:rsidRPr="00210FC2">
        <w:rPr>
          <w:lang w:val="pt-BR"/>
        </w:rPr>
        <w:t xml:space="preserve"> </w:t>
      </w:r>
      <w:r w:rsidRPr="00210FC2">
        <w:rPr>
          <w:lang w:val="pt-BR"/>
        </w:rPr>
        <w:t xml:space="preserve"> </w:t>
      </w:r>
      <w:proofErr w:type="spellStart"/>
      <w:r w:rsidRPr="00210FC2">
        <w:rPr>
          <w:lang w:val="pt-BR"/>
        </w:rPr>
        <w:t>pentru</w:t>
      </w:r>
      <w:proofErr w:type="spellEnd"/>
      <w:r w:rsidRPr="00210FC2">
        <w:rPr>
          <w:lang w:val="pt-BR"/>
        </w:rPr>
        <w:t xml:space="preserve"> </w:t>
      </w:r>
      <w:proofErr w:type="spellStart"/>
      <w:r w:rsidRPr="00210FC2">
        <w:rPr>
          <w:lang w:val="pt-BR"/>
        </w:rPr>
        <w:t>următorul</w:t>
      </w:r>
      <w:proofErr w:type="spellEnd"/>
      <w:r w:rsidRPr="00210FC2">
        <w:rPr>
          <w:lang w:val="pt-BR"/>
        </w:rPr>
        <w:t xml:space="preserve"> </w:t>
      </w:r>
      <w:proofErr w:type="spellStart"/>
      <w:r w:rsidRPr="00210FC2">
        <w:rPr>
          <w:lang w:val="pt-BR"/>
        </w:rPr>
        <w:t>an</w:t>
      </w:r>
      <w:proofErr w:type="spellEnd"/>
      <w:r w:rsidRPr="00210FC2">
        <w:rPr>
          <w:lang w:val="pt-BR"/>
        </w:rPr>
        <w:t xml:space="preserve"> de </w:t>
      </w:r>
      <w:proofErr w:type="spellStart"/>
      <w:r w:rsidRPr="00210FC2">
        <w:rPr>
          <w:lang w:val="pt-BR"/>
        </w:rPr>
        <w:t>activitate</w:t>
      </w:r>
      <w:proofErr w:type="spellEnd"/>
      <w:r w:rsidRPr="00210FC2">
        <w:rPr>
          <w:lang w:val="pt-BR"/>
        </w:rPr>
        <w:t>.</w:t>
      </w:r>
    </w:p>
    <w:p w:rsidR="00EB48AC" w:rsidRPr="00210FC2" w:rsidRDefault="00987113" w:rsidP="001F5D47">
      <w:pPr>
        <w:pStyle w:val="a4"/>
        <w:numPr>
          <w:ilvl w:val="0"/>
          <w:numId w:val="24"/>
        </w:numPr>
        <w:tabs>
          <w:tab w:val="left" w:pos="1134"/>
        </w:tabs>
        <w:spacing w:line="276" w:lineRule="auto"/>
        <w:ind w:left="0" w:firstLine="720"/>
        <w:jc w:val="both"/>
        <w:rPr>
          <w:lang w:val="pt-BR"/>
        </w:rPr>
      </w:pPr>
      <w:proofErr w:type="spellStart"/>
      <w:r w:rsidRPr="00210FC2">
        <w:rPr>
          <w:lang w:val="pt-BR"/>
        </w:rPr>
        <w:t>Șefa</w:t>
      </w:r>
      <w:proofErr w:type="spellEnd"/>
      <w:proofErr w:type="gramStart"/>
      <w:r w:rsidR="006E47FC" w:rsidRPr="00210FC2">
        <w:rPr>
          <w:lang w:val="pt-BR"/>
        </w:rPr>
        <w:t xml:space="preserve"> </w:t>
      </w:r>
      <w:r w:rsidR="005D3160" w:rsidRPr="00210FC2">
        <w:rPr>
          <w:lang w:val="pt-BR"/>
        </w:rPr>
        <w:t xml:space="preserve"> </w:t>
      </w:r>
      <w:proofErr w:type="spellStart"/>
      <w:proofErr w:type="gramEnd"/>
      <w:r w:rsidR="005D3160" w:rsidRPr="00210FC2">
        <w:rPr>
          <w:lang w:val="pt-BR"/>
        </w:rPr>
        <w:t>Bibliotecii</w:t>
      </w:r>
      <w:proofErr w:type="spellEnd"/>
      <w:r w:rsidR="005D3160" w:rsidRPr="00210FC2">
        <w:rPr>
          <w:lang w:val="pt-BR"/>
        </w:rPr>
        <w:t xml:space="preserve"> Publice </w:t>
      </w:r>
      <w:proofErr w:type="spellStart"/>
      <w:r w:rsidR="005D3160" w:rsidRPr="00210FC2">
        <w:rPr>
          <w:lang w:val="pt-BR"/>
        </w:rPr>
        <w:t>Cricova</w:t>
      </w:r>
      <w:proofErr w:type="spellEnd"/>
      <w:r w:rsidR="00D40824" w:rsidRPr="00210FC2">
        <w:rPr>
          <w:lang w:val="pt-BR"/>
        </w:rPr>
        <w:t xml:space="preserve"> </w:t>
      </w:r>
      <w:proofErr w:type="spellStart"/>
      <w:r w:rsidR="00EB48AC" w:rsidRPr="00210FC2">
        <w:rPr>
          <w:lang w:val="pt-BR"/>
        </w:rPr>
        <w:t>trimestrial</w:t>
      </w:r>
      <w:proofErr w:type="spellEnd"/>
      <w:r w:rsidR="00EB48AC" w:rsidRPr="00210FC2">
        <w:rPr>
          <w:lang w:val="pt-BR"/>
        </w:rPr>
        <w:t xml:space="preserve"> </w:t>
      </w:r>
      <w:proofErr w:type="spellStart"/>
      <w:r w:rsidR="00EB48AC" w:rsidRPr="00210FC2">
        <w:rPr>
          <w:rFonts w:ascii="Cambria Math" w:hAnsi="Cambria Math" w:cs="Cambria Math"/>
          <w:lang w:val="pt-BR"/>
        </w:rPr>
        <w:t>ș</w:t>
      </w:r>
      <w:r w:rsidRPr="00210FC2">
        <w:rPr>
          <w:lang w:val="pt-BR"/>
        </w:rPr>
        <w:t>i</w:t>
      </w:r>
      <w:proofErr w:type="spellEnd"/>
      <w:r w:rsidRPr="00210FC2">
        <w:rPr>
          <w:lang w:val="pt-BR"/>
        </w:rPr>
        <w:t xml:space="preserve"> an</w:t>
      </w:r>
      <w:r w:rsidR="00EB48AC" w:rsidRPr="00210FC2">
        <w:rPr>
          <w:lang w:val="pt-BR"/>
        </w:rPr>
        <w:t xml:space="preserve">ual, </w:t>
      </w:r>
      <w:proofErr w:type="spellStart"/>
      <w:r w:rsidR="00EB48AC" w:rsidRPr="00210FC2">
        <w:rPr>
          <w:lang w:val="pt-BR"/>
        </w:rPr>
        <w:t>analizează</w:t>
      </w:r>
      <w:proofErr w:type="spellEnd"/>
      <w:r w:rsidR="00EB48AC" w:rsidRPr="00210FC2">
        <w:rPr>
          <w:lang w:val="pt-BR"/>
        </w:rPr>
        <w:t xml:space="preserve"> </w:t>
      </w:r>
      <w:proofErr w:type="spellStart"/>
      <w:r w:rsidR="00EB48AC" w:rsidRPr="00210FC2">
        <w:rPr>
          <w:rFonts w:ascii="Cambria Math" w:hAnsi="Cambria Math" w:cs="Cambria Math"/>
          <w:lang w:val="pt-BR"/>
        </w:rPr>
        <w:t>ș</w:t>
      </w:r>
      <w:r w:rsidR="00EB48AC" w:rsidRPr="00210FC2">
        <w:rPr>
          <w:lang w:val="pt-BR"/>
        </w:rPr>
        <w:t>i</w:t>
      </w:r>
      <w:proofErr w:type="spellEnd"/>
      <w:r w:rsidR="00EB48AC" w:rsidRPr="00210FC2">
        <w:rPr>
          <w:lang w:val="pt-BR"/>
        </w:rPr>
        <w:t xml:space="preserve"> </w:t>
      </w:r>
      <w:proofErr w:type="spellStart"/>
      <w:r w:rsidR="00EB48AC" w:rsidRPr="00210FC2">
        <w:rPr>
          <w:lang w:val="pt-BR"/>
        </w:rPr>
        <w:t>raportează</w:t>
      </w:r>
      <w:proofErr w:type="spellEnd"/>
      <w:r w:rsidR="00EB48AC" w:rsidRPr="00210FC2">
        <w:rPr>
          <w:lang w:val="pt-BR"/>
        </w:rPr>
        <w:t xml:space="preserve"> </w:t>
      </w:r>
      <w:proofErr w:type="spellStart"/>
      <w:r w:rsidR="00EB48AC" w:rsidRPr="00210FC2">
        <w:rPr>
          <w:lang w:val="pt-BR"/>
        </w:rPr>
        <w:t>privind</w:t>
      </w:r>
      <w:proofErr w:type="spellEnd"/>
      <w:r w:rsidR="00EB48AC" w:rsidRPr="00210FC2">
        <w:rPr>
          <w:lang w:val="pt-BR"/>
        </w:rPr>
        <w:t xml:space="preserve"> </w:t>
      </w:r>
      <w:proofErr w:type="spellStart"/>
      <w:r w:rsidR="00EB48AC" w:rsidRPr="00210FC2">
        <w:rPr>
          <w:lang w:val="pt-BR"/>
        </w:rPr>
        <w:t>activitatea</w:t>
      </w:r>
      <w:proofErr w:type="spellEnd"/>
      <w:r w:rsidR="00E8102C" w:rsidRPr="00210FC2">
        <w:rPr>
          <w:lang w:val="pt-BR"/>
        </w:rPr>
        <w:t xml:space="preserve"> </w:t>
      </w:r>
      <w:proofErr w:type="spellStart"/>
      <w:r w:rsidR="00E8102C" w:rsidRPr="00210FC2">
        <w:rPr>
          <w:lang w:val="pt-BR"/>
        </w:rPr>
        <w:t>biblotecii</w:t>
      </w:r>
      <w:proofErr w:type="spellEnd"/>
      <w:r w:rsidR="00E8102C" w:rsidRPr="00210FC2">
        <w:rPr>
          <w:lang w:val="pt-BR"/>
        </w:rPr>
        <w:t xml:space="preserve"> </w:t>
      </w:r>
      <w:proofErr w:type="spellStart"/>
      <w:r w:rsidR="005D3160" w:rsidRPr="00210FC2">
        <w:rPr>
          <w:lang w:val="pt-BR"/>
        </w:rPr>
        <w:t>Primăriei</w:t>
      </w:r>
      <w:proofErr w:type="spellEnd"/>
      <w:r w:rsidR="005D3160" w:rsidRPr="00210FC2">
        <w:rPr>
          <w:lang w:val="pt-BR"/>
        </w:rPr>
        <w:t xml:space="preserve"> </w:t>
      </w:r>
      <w:proofErr w:type="spellStart"/>
      <w:r w:rsidR="005D3160" w:rsidRPr="00210FC2">
        <w:rPr>
          <w:lang w:val="pt-BR"/>
        </w:rPr>
        <w:t>Cricova</w:t>
      </w:r>
      <w:proofErr w:type="spellEnd"/>
      <w:r w:rsidR="005D3160" w:rsidRPr="00210FC2">
        <w:rPr>
          <w:lang w:val="pt-BR"/>
        </w:rPr>
        <w:t xml:space="preserve">, </w:t>
      </w:r>
      <w:proofErr w:type="spellStart"/>
      <w:r w:rsidR="005D3160" w:rsidRPr="00210FC2">
        <w:rPr>
          <w:lang w:val="pt-BR"/>
        </w:rPr>
        <w:t>Bibliotecii</w:t>
      </w:r>
      <w:proofErr w:type="spellEnd"/>
      <w:r w:rsidR="005D3160" w:rsidRPr="00210FC2">
        <w:rPr>
          <w:lang w:val="pt-BR"/>
        </w:rPr>
        <w:t xml:space="preserve"> </w:t>
      </w:r>
      <w:proofErr w:type="spellStart"/>
      <w:r w:rsidR="005D3160" w:rsidRPr="00210FC2">
        <w:rPr>
          <w:lang w:val="pt-BR"/>
        </w:rPr>
        <w:t>Naționale</w:t>
      </w:r>
      <w:proofErr w:type="spellEnd"/>
      <w:r w:rsidR="005D3160" w:rsidRPr="00210FC2">
        <w:rPr>
          <w:lang w:val="pt-BR"/>
        </w:rPr>
        <w:t xml:space="preserve"> </w:t>
      </w:r>
      <w:proofErr w:type="spellStart"/>
      <w:r w:rsidR="00EB48AC" w:rsidRPr="00210FC2">
        <w:rPr>
          <w:lang w:val="pt-BR"/>
        </w:rPr>
        <w:t>precum</w:t>
      </w:r>
      <w:proofErr w:type="spellEnd"/>
      <w:r w:rsidR="00EB48AC" w:rsidRPr="00210FC2">
        <w:rPr>
          <w:lang w:val="pt-BR"/>
        </w:rPr>
        <w:t xml:space="preserve"> </w:t>
      </w:r>
      <w:proofErr w:type="spellStart"/>
      <w:r w:rsidR="00EB48AC" w:rsidRPr="00210FC2">
        <w:rPr>
          <w:rFonts w:ascii="Cambria Math" w:hAnsi="Cambria Math" w:cs="Cambria Math"/>
          <w:lang w:val="pt-BR"/>
        </w:rPr>
        <w:t>ș</w:t>
      </w:r>
      <w:r w:rsidR="00EB48AC" w:rsidRPr="00210FC2">
        <w:rPr>
          <w:lang w:val="pt-BR"/>
        </w:rPr>
        <w:t>i</w:t>
      </w:r>
      <w:proofErr w:type="spellEnd"/>
      <w:r w:rsidR="00EB48AC" w:rsidRPr="00210FC2">
        <w:rPr>
          <w:lang w:val="pt-BR"/>
        </w:rPr>
        <w:t xml:space="preserve"> </w:t>
      </w:r>
      <w:proofErr w:type="spellStart"/>
      <w:r w:rsidR="00EB48AC" w:rsidRPr="00210FC2">
        <w:rPr>
          <w:lang w:val="pt-BR"/>
        </w:rPr>
        <w:t>Ministerul</w:t>
      </w:r>
      <w:proofErr w:type="spellEnd"/>
      <w:r w:rsidR="00EB48AC" w:rsidRPr="00210FC2">
        <w:rPr>
          <w:lang w:val="pt-BR"/>
        </w:rPr>
        <w:t xml:space="preserve"> </w:t>
      </w:r>
      <w:proofErr w:type="spellStart"/>
      <w:r w:rsidR="00EB48AC" w:rsidRPr="00210FC2">
        <w:rPr>
          <w:lang w:val="pt-BR"/>
        </w:rPr>
        <w:t>Educa</w:t>
      </w:r>
      <w:r w:rsidR="00EB48AC" w:rsidRPr="00210FC2">
        <w:rPr>
          <w:rFonts w:ascii="Cambria Math" w:hAnsi="Cambria Math" w:cs="Cambria Math"/>
          <w:lang w:val="pt-BR"/>
        </w:rPr>
        <w:t>ț</w:t>
      </w:r>
      <w:r w:rsidR="00EB48AC" w:rsidRPr="00210FC2">
        <w:rPr>
          <w:lang w:val="pt-BR"/>
        </w:rPr>
        <w:t>iei</w:t>
      </w:r>
      <w:proofErr w:type="spellEnd"/>
      <w:r w:rsidR="00EB48AC" w:rsidRPr="00210FC2">
        <w:rPr>
          <w:lang w:val="pt-BR"/>
        </w:rPr>
        <w:t xml:space="preserve"> </w:t>
      </w:r>
      <w:proofErr w:type="spellStart"/>
      <w:r w:rsidR="00EB48AC" w:rsidRPr="00210FC2">
        <w:rPr>
          <w:lang w:val="pt-BR"/>
        </w:rPr>
        <w:t>Culturii</w:t>
      </w:r>
      <w:proofErr w:type="spellEnd"/>
      <w:r w:rsidR="00EB48AC" w:rsidRPr="00210FC2">
        <w:rPr>
          <w:lang w:val="pt-BR"/>
        </w:rPr>
        <w:t xml:space="preserve"> </w:t>
      </w:r>
      <w:proofErr w:type="spellStart"/>
      <w:r w:rsidR="00EB48AC" w:rsidRPr="00210FC2">
        <w:rPr>
          <w:rFonts w:ascii="Cambria Math" w:hAnsi="Cambria Math" w:cs="Cambria Math"/>
          <w:lang w:val="pt-BR"/>
        </w:rPr>
        <w:t>ș</w:t>
      </w:r>
      <w:r w:rsidR="00EB48AC" w:rsidRPr="00210FC2">
        <w:rPr>
          <w:lang w:val="pt-BR"/>
        </w:rPr>
        <w:t>i</w:t>
      </w:r>
      <w:proofErr w:type="spellEnd"/>
      <w:r w:rsidR="00EB48AC" w:rsidRPr="00210FC2">
        <w:rPr>
          <w:lang w:val="pt-BR"/>
        </w:rPr>
        <w:t xml:space="preserve"> </w:t>
      </w:r>
      <w:proofErr w:type="spellStart"/>
      <w:r w:rsidR="00EB48AC" w:rsidRPr="00210FC2">
        <w:rPr>
          <w:lang w:val="pt-BR"/>
        </w:rPr>
        <w:t>Cercertării</w:t>
      </w:r>
      <w:proofErr w:type="spellEnd"/>
      <w:r w:rsidR="00EB48AC" w:rsidRPr="00210FC2">
        <w:rPr>
          <w:lang w:val="pt-BR"/>
        </w:rPr>
        <w:t xml:space="preserve">.  </w:t>
      </w:r>
      <w:r w:rsidR="00F65F5A" w:rsidRPr="00210FC2">
        <w:rPr>
          <w:lang w:val="pt-BR"/>
        </w:rPr>
        <w:t xml:space="preserve">          </w:t>
      </w:r>
    </w:p>
    <w:p w:rsidR="00EB48AC" w:rsidRPr="00210FC2" w:rsidRDefault="008163C6" w:rsidP="001F5D47">
      <w:pPr>
        <w:pStyle w:val="a4"/>
        <w:numPr>
          <w:ilvl w:val="0"/>
          <w:numId w:val="24"/>
        </w:numPr>
        <w:tabs>
          <w:tab w:val="left" w:pos="1134"/>
        </w:tabs>
        <w:spacing w:line="276" w:lineRule="auto"/>
        <w:ind w:left="0" w:firstLine="720"/>
        <w:jc w:val="both"/>
        <w:rPr>
          <w:lang w:val="pt-BR"/>
        </w:rPr>
      </w:pPr>
      <w:proofErr w:type="spellStart"/>
      <w:r>
        <w:rPr>
          <w:lang w:val="pt-BR"/>
        </w:rPr>
        <w:t>Șefa</w:t>
      </w:r>
      <w:proofErr w:type="spellEnd"/>
      <w:r w:rsidR="005D3160" w:rsidRPr="00210FC2">
        <w:rPr>
          <w:lang w:val="pt-BR"/>
        </w:rPr>
        <w:t xml:space="preserve"> </w:t>
      </w:r>
      <w:proofErr w:type="spellStart"/>
      <w:r w:rsidR="005D3160" w:rsidRPr="00210FC2">
        <w:rPr>
          <w:lang w:val="pt-BR"/>
        </w:rPr>
        <w:t>Bibliotecii</w:t>
      </w:r>
      <w:proofErr w:type="spellEnd"/>
      <w:r w:rsidR="005D3160" w:rsidRPr="00210FC2">
        <w:rPr>
          <w:lang w:val="pt-BR"/>
        </w:rPr>
        <w:t xml:space="preserve"> Publice </w:t>
      </w:r>
      <w:proofErr w:type="spellStart"/>
      <w:r w:rsidR="005D3160" w:rsidRPr="00210FC2">
        <w:rPr>
          <w:lang w:val="pt-BR"/>
        </w:rPr>
        <w:t>Cricova</w:t>
      </w:r>
      <w:proofErr w:type="spellEnd"/>
      <w:r w:rsidR="005D3160" w:rsidRPr="00210FC2">
        <w:rPr>
          <w:lang w:val="pt-BR"/>
        </w:rPr>
        <w:t xml:space="preserve"> </w:t>
      </w:r>
      <w:proofErr w:type="spellStart"/>
      <w:r w:rsidR="00EB48AC" w:rsidRPr="00210FC2">
        <w:rPr>
          <w:lang w:val="pt-BR"/>
        </w:rPr>
        <w:t>asigură</w:t>
      </w:r>
      <w:proofErr w:type="spellEnd"/>
      <w:r w:rsidR="00EB48AC" w:rsidRPr="00210FC2">
        <w:rPr>
          <w:lang w:val="pt-BR"/>
        </w:rPr>
        <w:t xml:space="preserve"> </w:t>
      </w:r>
      <w:proofErr w:type="spellStart"/>
      <w:r w:rsidR="00EB48AC" w:rsidRPr="00210FC2">
        <w:rPr>
          <w:lang w:val="pt-BR"/>
        </w:rPr>
        <w:t>elaborarea</w:t>
      </w:r>
      <w:proofErr w:type="spellEnd"/>
      <w:r w:rsidR="00EB48AC" w:rsidRPr="00210FC2">
        <w:rPr>
          <w:lang w:val="pt-BR"/>
        </w:rPr>
        <w:t xml:space="preserve"> </w:t>
      </w:r>
      <w:proofErr w:type="spellStart"/>
      <w:r w:rsidR="00EB48AC" w:rsidRPr="00210FC2">
        <w:rPr>
          <w:rFonts w:ascii="Cambria Math" w:hAnsi="Cambria Math" w:cs="Cambria Math"/>
          <w:lang w:val="pt-BR"/>
        </w:rPr>
        <w:t>ș</w:t>
      </w:r>
      <w:r w:rsidR="00EB48AC" w:rsidRPr="00210FC2">
        <w:rPr>
          <w:lang w:val="pt-BR"/>
        </w:rPr>
        <w:t>i</w:t>
      </w:r>
      <w:proofErr w:type="spellEnd"/>
      <w:r w:rsidR="00EB48AC" w:rsidRPr="00210FC2">
        <w:rPr>
          <w:lang w:val="pt-BR"/>
        </w:rPr>
        <w:t xml:space="preserve"> </w:t>
      </w:r>
      <w:proofErr w:type="spellStart"/>
      <w:r w:rsidR="00EB48AC" w:rsidRPr="00210FC2">
        <w:rPr>
          <w:lang w:val="pt-BR"/>
        </w:rPr>
        <w:t>aprobă</w:t>
      </w:r>
      <w:proofErr w:type="spellEnd"/>
      <w:r w:rsidR="00EB48AC" w:rsidRPr="00210FC2">
        <w:rPr>
          <w:lang w:val="pt-BR"/>
        </w:rPr>
        <w:t xml:space="preserve"> rapoartele privind activitatea bibliotecii.</w:t>
      </w:r>
    </w:p>
    <w:p w:rsidR="00EB48AC" w:rsidRPr="00210FC2" w:rsidRDefault="005D3160" w:rsidP="00EB48AC">
      <w:pPr>
        <w:pStyle w:val="a4"/>
        <w:tabs>
          <w:tab w:val="left" w:pos="1134"/>
        </w:tabs>
        <w:ind w:left="0" w:firstLine="720"/>
        <w:jc w:val="both"/>
        <w:rPr>
          <w:lang w:val="pt-BR"/>
        </w:rPr>
      </w:pPr>
      <w:proofErr w:type="spellStart"/>
      <w:r w:rsidRPr="00210FC2">
        <w:rPr>
          <w:lang w:val="pt-BR"/>
        </w:rPr>
        <w:t>Raportarea</w:t>
      </w:r>
      <w:proofErr w:type="spellEnd"/>
      <w:r w:rsidRPr="00210FC2">
        <w:rPr>
          <w:lang w:val="pt-BR"/>
        </w:rPr>
        <w:t xml:space="preserve"> </w:t>
      </w:r>
      <w:proofErr w:type="spellStart"/>
      <w:r w:rsidRPr="00210FC2">
        <w:rPr>
          <w:lang w:val="pt-BR"/>
        </w:rPr>
        <w:t>lunară</w:t>
      </w:r>
      <w:proofErr w:type="spellEnd"/>
      <w:r w:rsidR="00EB48AC" w:rsidRPr="00210FC2">
        <w:rPr>
          <w:lang w:val="pt-BR"/>
        </w:rPr>
        <w:t xml:space="preserve"> </w:t>
      </w:r>
      <w:proofErr w:type="spellStart"/>
      <w:r w:rsidR="00EB48AC" w:rsidRPr="00210FC2">
        <w:rPr>
          <w:lang w:val="pt-BR"/>
        </w:rPr>
        <w:t>privind</w:t>
      </w:r>
      <w:proofErr w:type="spellEnd"/>
      <w:r w:rsidR="00EB48AC" w:rsidRPr="00210FC2">
        <w:rPr>
          <w:lang w:val="pt-BR"/>
        </w:rPr>
        <w:t xml:space="preserve"> </w:t>
      </w:r>
      <w:proofErr w:type="spellStart"/>
      <w:r w:rsidR="00EB48AC" w:rsidRPr="00210FC2">
        <w:rPr>
          <w:lang w:val="pt-BR"/>
        </w:rPr>
        <w:t>activitatea</w:t>
      </w:r>
      <w:proofErr w:type="spellEnd"/>
      <w:r w:rsidR="00EB48AC" w:rsidRPr="00210FC2">
        <w:rPr>
          <w:lang w:val="pt-BR"/>
        </w:rPr>
        <w:t xml:space="preserve"> </w:t>
      </w:r>
      <w:proofErr w:type="spellStart"/>
      <w:r w:rsidR="00EB48AC" w:rsidRPr="00210FC2">
        <w:rPr>
          <w:lang w:val="pt-BR"/>
        </w:rPr>
        <w:t>bibliotecii</w:t>
      </w:r>
      <w:proofErr w:type="spellEnd"/>
      <w:r w:rsidR="00EB48AC" w:rsidRPr="00210FC2">
        <w:rPr>
          <w:lang w:val="pt-BR"/>
        </w:rPr>
        <w:t xml:space="preserve"> publice se </w:t>
      </w:r>
      <w:proofErr w:type="spellStart"/>
      <w:r w:rsidR="00EB48AC" w:rsidRPr="00210FC2">
        <w:rPr>
          <w:lang w:val="pt-BR"/>
        </w:rPr>
        <w:t>realizează</w:t>
      </w:r>
      <w:proofErr w:type="spellEnd"/>
      <w:r w:rsidR="00EB48AC" w:rsidRPr="00210FC2">
        <w:rPr>
          <w:lang w:val="pt-BR"/>
        </w:rPr>
        <w:t xml:space="preserve"> online, </w:t>
      </w:r>
      <w:proofErr w:type="spellStart"/>
      <w:proofErr w:type="gramStart"/>
      <w:r w:rsidRPr="00210FC2">
        <w:rPr>
          <w:lang w:val="pt-BR"/>
        </w:rPr>
        <w:t>la</w:t>
      </w:r>
      <w:proofErr w:type="spellEnd"/>
      <w:proofErr w:type="gramEnd"/>
      <w:r w:rsidRPr="00210FC2">
        <w:rPr>
          <w:lang w:val="pt-BR"/>
        </w:rPr>
        <w:t xml:space="preserve"> Biblioteca </w:t>
      </w:r>
      <w:proofErr w:type="spellStart"/>
      <w:r w:rsidRPr="00210FC2">
        <w:rPr>
          <w:lang w:val="pt-BR"/>
        </w:rPr>
        <w:t>Națională</w:t>
      </w:r>
      <w:proofErr w:type="spellEnd"/>
      <w:r w:rsidRPr="00210FC2">
        <w:rPr>
          <w:lang w:val="pt-BR"/>
        </w:rPr>
        <w:t xml:space="preserve"> a RM.</w:t>
      </w:r>
      <w:r w:rsidR="00EB48AC" w:rsidRPr="00210FC2">
        <w:rPr>
          <w:lang w:val="pt-BR"/>
        </w:rPr>
        <w:t>.</w:t>
      </w:r>
    </w:p>
    <w:p w:rsidR="00EB48AC" w:rsidRPr="00210FC2" w:rsidRDefault="00EB48AC" w:rsidP="00EB48AC">
      <w:pPr>
        <w:pStyle w:val="a4"/>
        <w:tabs>
          <w:tab w:val="left" w:pos="1134"/>
        </w:tabs>
        <w:ind w:left="0" w:firstLine="720"/>
        <w:jc w:val="both"/>
        <w:rPr>
          <w:lang w:val="pt-BR"/>
        </w:rPr>
      </w:pPr>
      <w:r w:rsidRPr="00210FC2">
        <w:rPr>
          <w:lang w:val="pt-BR"/>
        </w:rPr>
        <w:t xml:space="preserve"> Raportarea anuală privind activitatea bibliotecii publice se realizează prin întocmirea raportului de activitate a bibliotecii pentru anul de referin</w:t>
      </w:r>
      <w:r w:rsidRPr="00210FC2">
        <w:rPr>
          <w:rFonts w:ascii="Cambria Math" w:hAnsi="Cambria Math" w:cs="Cambria Math"/>
          <w:lang w:val="pt-BR"/>
        </w:rPr>
        <w:t>ț</w:t>
      </w:r>
      <w:r w:rsidRPr="00210FC2">
        <w:rPr>
          <w:lang w:val="pt-BR"/>
        </w:rPr>
        <w:t>ă.</w:t>
      </w:r>
    </w:p>
    <w:p w:rsidR="00EB48AC" w:rsidRPr="00210FC2" w:rsidRDefault="00EB48AC" w:rsidP="00EB48AC">
      <w:pPr>
        <w:pStyle w:val="a4"/>
        <w:ind w:left="0" w:firstLine="720"/>
        <w:jc w:val="both"/>
        <w:rPr>
          <w:lang w:val="pt-BR"/>
        </w:rPr>
      </w:pPr>
      <w:proofErr w:type="spellStart"/>
      <w:r w:rsidRPr="00210FC2">
        <w:rPr>
          <w:lang w:val="pt-BR"/>
        </w:rPr>
        <w:t>Raportul</w:t>
      </w:r>
      <w:proofErr w:type="spellEnd"/>
      <w:r w:rsidRPr="00210FC2">
        <w:rPr>
          <w:lang w:val="pt-BR"/>
        </w:rPr>
        <w:t xml:space="preserve"> anual de </w:t>
      </w:r>
      <w:proofErr w:type="spellStart"/>
      <w:r w:rsidRPr="00210FC2">
        <w:rPr>
          <w:lang w:val="pt-BR"/>
        </w:rPr>
        <w:t>a</w:t>
      </w:r>
      <w:r w:rsidR="005D3160" w:rsidRPr="00210FC2">
        <w:rPr>
          <w:lang w:val="pt-BR"/>
        </w:rPr>
        <w:t>ctivitate</w:t>
      </w:r>
      <w:proofErr w:type="spellEnd"/>
      <w:r w:rsidR="005D3160" w:rsidRPr="00210FC2">
        <w:rPr>
          <w:lang w:val="pt-BR"/>
        </w:rPr>
        <w:t xml:space="preserve">, </w:t>
      </w:r>
      <w:proofErr w:type="spellStart"/>
      <w:r w:rsidR="005D3160" w:rsidRPr="00210FC2">
        <w:rPr>
          <w:lang w:val="pt-BR"/>
        </w:rPr>
        <w:t>aprobat</w:t>
      </w:r>
      <w:proofErr w:type="spellEnd"/>
      <w:r w:rsidR="005D3160" w:rsidRPr="00210FC2">
        <w:rPr>
          <w:lang w:val="pt-BR"/>
        </w:rPr>
        <w:t xml:space="preserve"> de catre </w:t>
      </w:r>
      <w:proofErr w:type="spellStart"/>
      <w:r w:rsidR="005D3160" w:rsidRPr="00210FC2">
        <w:rPr>
          <w:lang w:val="pt-BR"/>
        </w:rPr>
        <w:t>Primarul</w:t>
      </w:r>
      <w:proofErr w:type="spellEnd"/>
      <w:r w:rsidR="005D3160" w:rsidRPr="00210FC2">
        <w:rPr>
          <w:lang w:val="pt-BR"/>
        </w:rPr>
        <w:t xml:space="preserve"> </w:t>
      </w:r>
      <w:proofErr w:type="spellStart"/>
      <w:r w:rsidR="005D3160" w:rsidRPr="00210FC2">
        <w:rPr>
          <w:lang w:val="pt-BR"/>
        </w:rPr>
        <w:t>orașului</w:t>
      </w:r>
      <w:proofErr w:type="spellEnd"/>
      <w:proofErr w:type="gramStart"/>
      <w:r w:rsidR="005D3160" w:rsidRPr="00210FC2">
        <w:rPr>
          <w:lang w:val="pt-BR"/>
        </w:rPr>
        <w:t xml:space="preserve"> </w:t>
      </w:r>
      <w:r w:rsidR="00987113" w:rsidRPr="00210FC2">
        <w:rPr>
          <w:lang w:val="pt-BR"/>
        </w:rPr>
        <w:t xml:space="preserve"> </w:t>
      </w:r>
      <w:proofErr w:type="gramEnd"/>
      <w:r w:rsidRPr="00210FC2">
        <w:rPr>
          <w:lang w:val="pt-BR"/>
        </w:rPr>
        <w:t xml:space="preserve">, </w:t>
      </w:r>
      <w:proofErr w:type="spellStart"/>
      <w:r w:rsidRPr="00210FC2">
        <w:rPr>
          <w:lang w:val="pt-BR"/>
        </w:rPr>
        <w:t>până</w:t>
      </w:r>
      <w:proofErr w:type="spellEnd"/>
      <w:r w:rsidRPr="00210FC2">
        <w:rPr>
          <w:lang w:val="pt-BR"/>
        </w:rPr>
        <w:t xml:space="preserve"> </w:t>
      </w:r>
      <w:proofErr w:type="spellStart"/>
      <w:r w:rsidRPr="00210FC2">
        <w:rPr>
          <w:lang w:val="pt-BR"/>
        </w:rPr>
        <w:t>la</w:t>
      </w:r>
      <w:proofErr w:type="spellEnd"/>
      <w:r w:rsidRPr="00210FC2">
        <w:rPr>
          <w:lang w:val="pt-BR"/>
        </w:rPr>
        <w:t xml:space="preserve"> 31 ianuarie a anului în curs, pentru anul precedent, după cum urmează:</w:t>
      </w:r>
    </w:p>
    <w:p w:rsidR="00EB48AC" w:rsidRPr="00210FC2" w:rsidRDefault="005D3160" w:rsidP="006E780D">
      <w:pPr>
        <w:pStyle w:val="a4"/>
        <w:numPr>
          <w:ilvl w:val="0"/>
          <w:numId w:val="23"/>
        </w:numPr>
        <w:spacing w:line="276" w:lineRule="auto"/>
        <w:jc w:val="both"/>
        <w:rPr>
          <w:color w:val="FF0000"/>
          <w:lang w:val="pt-BR"/>
        </w:rPr>
      </w:pPr>
      <w:proofErr w:type="spellStart"/>
      <w:r w:rsidRPr="00210FC2">
        <w:rPr>
          <w:lang w:val="pt-BR"/>
        </w:rPr>
        <w:t>Primăria</w:t>
      </w:r>
      <w:proofErr w:type="spellEnd"/>
      <w:r w:rsidRPr="00210FC2">
        <w:rPr>
          <w:lang w:val="pt-BR"/>
        </w:rPr>
        <w:t xml:space="preserve"> </w:t>
      </w:r>
      <w:proofErr w:type="spellStart"/>
      <w:r w:rsidRPr="00210FC2">
        <w:rPr>
          <w:lang w:val="pt-BR"/>
        </w:rPr>
        <w:t>Orașului</w:t>
      </w:r>
      <w:proofErr w:type="spellEnd"/>
      <w:r w:rsidRPr="00210FC2">
        <w:rPr>
          <w:lang w:val="pt-BR"/>
        </w:rPr>
        <w:t xml:space="preserve"> </w:t>
      </w:r>
      <w:proofErr w:type="spellStart"/>
      <w:r w:rsidRPr="00210FC2">
        <w:rPr>
          <w:lang w:val="pt-BR"/>
        </w:rPr>
        <w:t>Cricova</w:t>
      </w:r>
      <w:proofErr w:type="spellEnd"/>
    </w:p>
    <w:p w:rsidR="00EB48AC" w:rsidRPr="00210FC2" w:rsidRDefault="00A54BE0" w:rsidP="006E780D">
      <w:pPr>
        <w:pStyle w:val="a4"/>
        <w:numPr>
          <w:ilvl w:val="0"/>
          <w:numId w:val="23"/>
        </w:numPr>
        <w:spacing w:after="200" w:line="276" w:lineRule="auto"/>
        <w:jc w:val="both"/>
        <w:rPr>
          <w:lang w:val="pt-BR"/>
        </w:rPr>
      </w:pPr>
      <w:r w:rsidRPr="00210FC2">
        <w:rPr>
          <w:lang w:val="ro-RO"/>
        </w:rPr>
        <w:t>Biblioteca Na</w:t>
      </w:r>
      <w:r w:rsidRPr="00210FC2">
        <w:rPr>
          <w:rFonts w:ascii="Cambria Math" w:hAnsi="Cambria Math" w:cs="Cambria Math"/>
          <w:lang w:val="ro-RO"/>
        </w:rPr>
        <w:t>ț</w:t>
      </w:r>
      <w:r w:rsidRPr="00210FC2">
        <w:rPr>
          <w:lang w:val="ro-RO"/>
        </w:rPr>
        <w:t>ională a R.M.</w:t>
      </w:r>
    </w:p>
    <w:p w:rsidR="00A54BE0" w:rsidRPr="00210FC2" w:rsidRDefault="00A54BE0" w:rsidP="006E780D">
      <w:pPr>
        <w:pStyle w:val="a4"/>
        <w:numPr>
          <w:ilvl w:val="0"/>
          <w:numId w:val="23"/>
        </w:numPr>
        <w:spacing w:after="200" w:line="276" w:lineRule="auto"/>
        <w:jc w:val="both"/>
        <w:rPr>
          <w:lang w:val="pt-BR"/>
        </w:rPr>
      </w:pPr>
      <w:r w:rsidRPr="00210FC2">
        <w:rPr>
          <w:lang w:val="pt-BR"/>
        </w:rPr>
        <w:t>Ministerul Educa</w:t>
      </w:r>
      <w:r w:rsidRPr="00210FC2">
        <w:rPr>
          <w:rFonts w:ascii="Cambria Math" w:hAnsi="Cambria Math" w:cs="Cambria Math"/>
          <w:lang w:val="pt-BR"/>
        </w:rPr>
        <w:t>ț</w:t>
      </w:r>
      <w:proofErr w:type="gramStart"/>
      <w:r w:rsidRPr="00210FC2">
        <w:rPr>
          <w:lang w:val="pt-BR"/>
        </w:rPr>
        <w:t>iei ,</w:t>
      </w:r>
      <w:proofErr w:type="gramEnd"/>
      <w:r w:rsidRPr="00210FC2">
        <w:rPr>
          <w:lang w:val="pt-BR"/>
        </w:rPr>
        <w:t xml:space="preserve">Culturii </w:t>
      </w:r>
      <w:r w:rsidRPr="00210FC2">
        <w:rPr>
          <w:rFonts w:ascii="Cambria Math" w:hAnsi="Cambria Math" w:cs="Cambria Math"/>
          <w:lang w:val="pt-BR"/>
        </w:rPr>
        <w:t>ș</w:t>
      </w:r>
      <w:r w:rsidRPr="00210FC2">
        <w:rPr>
          <w:lang w:val="pt-BR"/>
        </w:rPr>
        <w:t>i Cercetării.</w:t>
      </w:r>
    </w:p>
    <w:p w:rsidR="00C72128" w:rsidRPr="00210FC2" w:rsidRDefault="00C72128" w:rsidP="00C72128">
      <w:pPr>
        <w:pStyle w:val="a4"/>
        <w:tabs>
          <w:tab w:val="left" w:pos="1134"/>
        </w:tabs>
        <w:ind w:left="0"/>
        <w:jc w:val="both"/>
        <w:rPr>
          <w:lang w:val="pt-BR"/>
        </w:rPr>
      </w:pPr>
    </w:p>
    <w:p w:rsidR="00EB48AC" w:rsidRPr="00210FC2" w:rsidRDefault="00967FBB" w:rsidP="001F5D47">
      <w:pPr>
        <w:pStyle w:val="a4"/>
        <w:numPr>
          <w:ilvl w:val="0"/>
          <w:numId w:val="24"/>
        </w:numPr>
        <w:tabs>
          <w:tab w:val="left" w:pos="142"/>
          <w:tab w:val="left" w:pos="1134"/>
        </w:tabs>
        <w:spacing w:line="276" w:lineRule="auto"/>
        <w:ind w:left="0" w:firstLine="709"/>
        <w:jc w:val="both"/>
        <w:rPr>
          <w:bCs/>
          <w:lang w:val="pt-BR"/>
        </w:rPr>
      </w:pPr>
      <w:proofErr w:type="spellStart"/>
      <w:r w:rsidRPr="00210FC2">
        <w:rPr>
          <w:bCs/>
          <w:lang w:val="pt-BR"/>
        </w:rPr>
        <w:t>Activitatea</w:t>
      </w:r>
      <w:proofErr w:type="spellEnd"/>
      <w:r w:rsidRPr="00210FC2">
        <w:rPr>
          <w:bCs/>
          <w:lang w:val="pt-BR"/>
        </w:rPr>
        <w:t xml:space="preserve"> </w:t>
      </w:r>
      <w:proofErr w:type="spellStart"/>
      <w:r w:rsidRPr="00210FC2">
        <w:rPr>
          <w:bCs/>
          <w:lang w:val="pt-BR"/>
        </w:rPr>
        <w:t>Bibliotecii</w:t>
      </w:r>
      <w:proofErr w:type="spellEnd"/>
      <w:r w:rsidRPr="00210FC2">
        <w:rPr>
          <w:bCs/>
          <w:lang w:val="pt-BR"/>
        </w:rPr>
        <w:t xml:space="preserve"> Publice </w:t>
      </w:r>
      <w:proofErr w:type="spellStart"/>
      <w:r w:rsidRPr="00210FC2">
        <w:rPr>
          <w:bCs/>
          <w:lang w:val="pt-BR"/>
        </w:rPr>
        <w:t>Cricova</w:t>
      </w:r>
      <w:proofErr w:type="spellEnd"/>
      <w:r w:rsidRPr="00210FC2">
        <w:rPr>
          <w:bCs/>
          <w:lang w:val="pt-BR"/>
        </w:rPr>
        <w:t xml:space="preserve"> </w:t>
      </w:r>
      <w:r w:rsidR="00EB48AC" w:rsidRPr="00210FC2">
        <w:rPr>
          <w:bCs/>
          <w:lang w:val="pt-BR"/>
        </w:rPr>
        <w:t xml:space="preserve">se </w:t>
      </w:r>
      <w:proofErr w:type="spellStart"/>
      <w:r w:rsidR="00EB48AC" w:rsidRPr="00210FC2">
        <w:rPr>
          <w:bCs/>
          <w:lang w:val="pt-BR"/>
        </w:rPr>
        <w:t>finan</w:t>
      </w:r>
      <w:r w:rsidR="00EB48AC" w:rsidRPr="00210FC2">
        <w:rPr>
          <w:rFonts w:ascii="Cambria Math" w:hAnsi="Cambria Math" w:cs="Cambria Math"/>
          <w:bCs/>
          <w:lang w:val="pt-BR"/>
        </w:rPr>
        <w:t>ț</w:t>
      </w:r>
      <w:r w:rsidR="00EB48AC" w:rsidRPr="00210FC2">
        <w:rPr>
          <w:bCs/>
          <w:lang w:val="pt-BR"/>
        </w:rPr>
        <w:t>ează</w:t>
      </w:r>
      <w:proofErr w:type="spellEnd"/>
      <w:r w:rsidR="00EB48AC" w:rsidRPr="00210FC2">
        <w:rPr>
          <w:bCs/>
          <w:lang w:val="pt-BR"/>
        </w:rPr>
        <w:t xml:space="preserve"> </w:t>
      </w:r>
      <w:proofErr w:type="spellStart"/>
      <w:r w:rsidR="00EB48AC" w:rsidRPr="00210FC2">
        <w:rPr>
          <w:bCs/>
          <w:lang w:val="pt-BR"/>
        </w:rPr>
        <w:t>din</w:t>
      </w:r>
      <w:proofErr w:type="spellEnd"/>
      <w:r w:rsidR="00EB48AC" w:rsidRPr="00210FC2">
        <w:rPr>
          <w:bCs/>
          <w:lang w:val="pt-BR"/>
        </w:rPr>
        <w:t xml:space="preserve"> </w:t>
      </w:r>
      <w:proofErr w:type="spellStart"/>
      <w:r w:rsidR="00EB48AC" w:rsidRPr="00210FC2">
        <w:rPr>
          <w:bCs/>
          <w:lang w:val="pt-BR"/>
        </w:rPr>
        <w:t>bugetul</w:t>
      </w:r>
      <w:proofErr w:type="spellEnd"/>
      <w:r w:rsidR="00EB48AC" w:rsidRPr="00210FC2">
        <w:rPr>
          <w:bCs/>
          <w:lang w:val="pt-BR"/>
        </w:rPr>
        <w:t xml:space="preserve"> </w:t>
      </w:r>
      <w:proofErr w:type="spellStart"/>
      <w:r w:rsidR="00EB48AC" w:rsidRPr="00210FC2">
        <w:rPr>
          <w:bCs/>
          <w:lang w:val="pt-BR"/>
        </w:rPr>
        <w:t>său</w:t>
      </w:r>
      <w:proofErr w:type="spellEnd"/>
      <w:r w:rsidR="00EB48AC" w:rsidRPr="00210FC2">
        <w:rPr>
          <w:bCs/>
          <w:lang w:val="pt-BR"/>
        </w:rPr>
        <w:t xml:space="preserve"> aprobat, cât </w:t>
      </w:r>
      <w:r w:rsidR="00EB48AC" w:rsidRPr="00210FC2">
        <w:rPr>
          <w:rFonts w:ascii="Cambria Math" w:hAnsi="Cambria Math" w:cs="Cambria Math"/>
          <w:bCs/>
          <w:lang w:val="pt-BR"/>
        </w:rPr>
        <w:t>ș</w:t>
      </w:r>
      <w:r w:rsidR="00EB48AC" w:rsidRPr="00210FC2">
        <w:rPr>
          <w:bCs/>
          <w:lang w:val="pt-BR"/>
        </w:rPr>
        <w:t>i din surse externe neinterzise de lege.</w:t>
      </w:r>
    </w:p>
    <w:p w:rsidR="00EB48AC" w:rsidRPr="00210FC2" w:rsidRDefault="00EB48AC" w:rsidP="00EB48AC">
      <w:pPr>
        <w:pStyle w:val="a4"/>
        <w:tabs>
          <w:tab w:val="left" w:pos="142"/>
          <w:tab w:val="left" w:pos="1134"/>
        </w:tabs>
        <w:ind w:left="0" w:firstLine="709"/>
        <w:jc w:val="both"/>
        <w:rPr>
          <w:bCs/>
          <w:lang w:val="pt-BR"/>
        </w:rPr>
      </w:pPr>
      <w:proofErr w:type="spellStart"/>
      <w:r w:rsidRPr="00210FC2">
        <w:rPr>
          <w:bCs/>
          <w:lang w:val="pt-BR"/>
        </w:rPr>
        <w:t>Bugetul</w:t>
      </w:r>
      <w:proofErr w:type="spellEnd"/>
      <w:r w:rsidRPr="00210FC2">
        <w:rPr>
          <w:bCs/>
          <w:lang w:val="pt-BR"/>
        </w:rPr>
        <w:t xml:space="preserve"> </w:t>
      </w:r>
      <w:proofErr w:type="spellStart"/>
      <w:r w:rsidR="00967FBB" w:rsidRPr="00210FC2">
        <w:rPr>
          <w:bCs/>
          <w:lang w:val="pt-BR"/>
        </w:rPr>
        <w:t>Bibliotecii</w:t>
      </w:r>
      <w:proofErr w:type="spellEnd"/>
      <w:r w:rsidR="00967FBB" w:rsidRPr="00210FC2">
        <w:rPr>
          <w:bCs/>
          <w:lang w:val="pt-BR"/>
        </w:rPr>
        <w:t xml:space="preserve"> Publice </w:t>
      </w:r>
      <w:proofErr w:type="spellStart"/>
      <w:r w:rsidR="00967FBB" w:rsidRPr="00210FC2">
        <w:rPr>
          <w:bCs/>
          <w:lang w:val="pt-BR"/>
        </w:rPr>
        <w:t>Cricova</w:t>
      </w:r>
      <w:proofErr w:type="spellEnd"/>
      <w:r w:rsidR="00967FBB" w:rsidRPr="00210FC2">
        <w:rPr>
          <w:bCs/>
          <w:lang w:val="pt-BR"/>
        </w:rPr>
        <w:t xml:space="preserve"> </w:t>
      </w:r>
      <w:r w:rsidRPr="00210FC2">
        <w:rPr>
          <w:bCs/>
          <w:lang w:val="pt-BR"/>
        </w:rPr>
        <w:t xml:space="preserve">este parte </w:t>
      </w:r>
      <w:proofErr w:type="spellStart"/>
      <w:r w:rsidRPr="00210FC2">
        <w:rPr>
          <w:bCs/>
          <w:lang w:val="pt-BR"/>
        </w:rPr>
        <w:t>componentă</w:t>
      </w:r>
      <w:proofErr w:type="spellEnd"/>
      <w:r w:rsidRPr="00210FC2">
        <w:rPr>
          <w:bCs/>
          <w:lang w:val="pt-BR"/>
        </w:rPr>
        <w:t xml:space="preserve"> a </w:t>
      </w:r>
      <w:proofErr w:type="spellStart"/>
      <w:r w:rsidRPr="00210FC2">
        <w:rPr>
          <w:bCs/>
          <w:lang w:val="pt-BR"/>
        </w:rPr>
        <w:t>bugetului</w:t>
      </w:r>
      <w:proofErr w:type="spellEnd"/>
      <w:r w:rsidRPr="00210FC2">
        <w:rPr>
          <w:bCs/>
          <w:lang w:val="pt-BR"/>
        </w:rPr>
        <w:t xml:space="preserve"> </w:t>
      </w:r>
      <w:proofErr w:type="gramStart"/>
      <w:r w:rsidRPr="00210FC2">
        <w:rPr>
          <w:bCs/>
          <w:lang w:val="pt-BR"/>
        </w:rPr>
        <w:t>local .</w:t>
      </w:r>
      <w:proofErr w:type="gramEnd"/>
    </w:p>
    <w:p w:rsidR="00EB48AC" w:rsidRPr="00210FC2" w:rsidRDefault="00EB48AC" w:rsidP="00EB48AC">
      <w:pPr>
        <w:pStyle w:val="a4"/>
        <w:tabs>
          <w:tab w:val="left" w:pos="142"/>
          <w:tab w:val="left" w:pos="1134"/>
        </w:tabs>
        <w:ind w:left="0" w:firstLine="709"/>
        <w:jc w:val="both"/>
        <w:rPr>
          <w:bCs/>
          <w:lang w:val="pt-BR"/>
        </w:rPr>
      </w:pPr>
      <w:proofErr w:type="spellStart"/>
      <w:r w:rsidRPr="00210FC2">
        <w:rPr>
          <w:bCs/>
          <w:lang w:val="pt-BR"/>
        </w:rPr>
        <w:t>Sursele</w:t>
      </w:r>
      <w:proofErr w:type="spellEnd"/>
      <w:r w:rsidRPr="00210FC2">
        <w:rPr>
          <w:bCs/>
          <w:lang w:val="pt-BR"/>
        </w:rPr>
        <w:t xml:space="preserve"> de </w:t>
      </w:r>
      <w:proofErr w:type="spellStart"/>
      <w:r w:rsidRPr="00210FC2">
        <w:rPr>
          <w:bCs/>
          <w:lang w:val="pt-BR"/>
        </w:rPr>
        <w:t>finan</w:t>
      </w:r>
      <w:r w:rsidRPr="00210FC2">
        <w:rPr>
          <w:rFonts w:ascii="Cambria Math" w:hAnsi="Cambria Math" w:cs="Cambria Math"/>
          <w:bCs/>
          <w:lang w:val="pt-BR"/>
        </w:rPr>
        <w:t>ț</w:t>
      </w:r>
      <w:r w:rsidR="00967FBB" w:rsidRPr="00210FC2">
        <w:rPr>
          <w:bCs/>
          <w:lang w:val="pt-BR"/>
        </w:rPr>
        <w:t>are</w:t>
      </w:r>
      <w:proofErr w:type="spellEnd"/>
      <w:r w:rsidR="00967FBB" w:rsidRPr="00210FC2">
        <w:rPr>
          <w:bCs/>
          <w:lang w:val="pt-BR"/>
        </w:rPr>
        <w:t xml:space="preserve"> a </w:t>
      </w:r>
      <w:proofErr w:type="spellStart"/>
      <w:r w:rsidR="00967FBB" w:rsidRPr="00210FC2">
        <w:rPr>
          <w:bCs/>
          <w:lang w:val="pt-BR"/>
        </w:rPr>
        <w:t>Bibliotecii</w:t>
      </w:r>
      <w:proofErr w:type="spellEnd"/>
      <w:r w:rsidR="00967FBB" w:rsidRPr="00210FC2">
        <w:rPr>
          <w:bCs/>
          <w:lang w:val="pt-BR"/>
        </w:rPr>
        <w:t xml:space="preserve"> Publice </w:t>
      </w:r>
      <w:proofErr w:type="spellStart"/>
      <w:r w:rsidR="00967FBB" w:rsidRPr="00210FC2">
        <w:rPr>
          <w:bCs/>
          <w:lang w:val="pt-BR"/>
        </w:rPr>
        <w:t>Cricova</w:t>
      </w:r>
      <w:proofErr w:type="spellEnd"/>
      <w:r w:rsidR="00D40824" w:rsidRPr="00210FC2">
        <w:rPr>
          <w:lang w:val="pt-BR"/>
        </w:rPr>
        <w:t xml:space="preserve"> </w:t>
      </w:r>
      <w:r w:rsidRPr="00210FC2">
        <w:rPr>
          <w:bCs/>
          <w:lang w:val="pt-BR"/>
        </w:rPr>
        <w:t xml:space="preserve">se </w:t>
      </w:r>
      <w:proofErr w:type="spellStart"/>
      <w:r w:rsidRPr="00210FC2">
        <w:rPr>
          <w:bCs/>
          <w:lang w:val="pt-BR"/>
        </w:rPr>
        <w:t>constituie</w:t>
      </w:r>
      <w:proofErr w:type="spellEnd"/>
      <w:r w:rsidRPr="00210FC2">
        <w:rPr>
          <w:bCs/>
          <w:lang w:val="pt-BR"/>
        </w:rPr>
        <w:t xml:space="preserve"> </w:t>
      </w:r>
      <w:proofErr w:type="spellStart"/>
      <w:r w:rsidRPr="00210FC2">
        <w:rPr>
          <w:bCs/>
          <w:lang w:val="pt-BR"/>
        </w:rPr>
        <w:t>din</w:t>
      </w:r>
      <w:proofErr w:type="spellEnd"/>
      <w:r w:rsidRPr="00210FC2">
        <w:rPr>
          <w:bCs/>
          <w:lang w:val="pt-BR"/>
        </w:rPr>
        <w:t>:</w:t>
      </w:r>
    </w:p>
    <w:p w:rsidR="00EB48AC" w:rsidRPr="00210FC2" w:rsidRDefault="00EB48AC" w:rsidP="00EB48AC">
      <w:pPr>
        <w:pStyle w:val="a4"/>
        <w:tabs>
          <w:tab w:val="left" w:pos="142"/>
          <w:tab w:val="left" w:pos="1134"/>
        </w:tabs>
        <w:ind w:left="0" w:firstLine="709"/>
        <w:jc w:val="both"/>
        <w:rPr>
          <w:bCs/>
          <w:lang w:val="pt-BR"/>
        </w:rPr>
      </w:pPr>
      <w:r w:rsidRPr="00210FC2">
        <w:rPr>
          <w:bCs/>
          <w:lang w:val="pt-BR"/>
        </w:rPr>
        <w:t>a) venituri prevăzute de bugetul bibliotecii;</w:t>
      </w:r>
    </w:p>
    <w:p w:rsidR="00EB48AC" w:rsidRPr="00210FC2" w:rsidRDefault="00EB48AC" w:rsidP="00EB48AC">
      <w:pPr>
        <w:ind w:firstLine="709"/>
        <w:rPr>
          <w:lang w:val="pt-BR"/>
        </w:rPr>
      </w:pPr>
      <w:r w:rsidRPr="00210FC2">
        <w:rPr>
          <w:bCs/>
          <w:lang w:val="pt-BR"/>
        </w:rPr>
        <w:t>b) venituri colectate de bibliotecă.</w:t>
      </w:r>
    </w:p>
    <w:p w:rsidR="00EB48AC" w:rsidRPr="00E00D0A" w:rsidRDefault="00EB48AC" w:rsidP="001F5D47">
      <w:pPr>
        <w:pStyle w:val="a4"/>
        <w:numPr>
          <w:ilvl w:val="0"/>
          <w:numId w:val="24"/>
        </w:numPr>
        <w:tabs>
          <w:tab w:val="left" w:pos="1134"/>
        </w:tabs>
        <w:spacing w:line="276" w:lineRule="auto"/>
        <w:ind w:left="0" w:firstLine="709"/>
        <w:jc w:val="both"/>
        <w:rPr>
          <w:lang w:val="pt-BR"/>
        </w:rPr>
      </w:pPr>
      <w:r w:rsidRPr="00210FC2">
        <w:rPr>
          <w:lang w:val="pt-BR"/>
        </w:rPr>
        <w:t xml:space="preserve">La </w:t>
      </w:r>
      <w:proofErr w:type="spellStart"/>
      <w:r w:rsidRPr="00210FC2">
        <w:rPr>
          <w:lang w:val="pt-BR"/>
        </w:rPr>
        <w:t>elaborarea</w:t>
      </w:r>
      <w:proofErr w:type="spellEnd"/>
      <w:r w:rsidRPr="00210FC2">
        <w:rPr>
          <w:lang w:val="pt-BR"/>
        </w:rPr>
        <w:t xml:space="preserve"> </w:t>
      </w:r>
      <w:proofErr w:type="spellStart"/>
      <w:r w:rsidRPr="00210FC2">
        <w:rPr>
          <w:lang w:val="pt-BR"/>
        </w:rPr>
        <w:t>proiectului</w:t>
      </w:r>
      <w:proofErr w:type="spellEnd"/>
      <w:r w:rsidRPr="00210FC2">
        <w:rPr>
          <w:lang w:val="pt-BR"/>
        </w:rPr>
        <w:t xml:space="preserve"> </w:t>
      </w:r>
      <w:proofErr w:type="spellStart"/>
      <w:r w:rsidR="00967FBB" w:rsidRPr="00210FC2">
        <w:rPr>
          <w:lang w:val="pt-BR"/>
        </w:rPr>
        <w:t>bugetului</w:t>
      </w:r>
      <w:proofErr w:type="spellEnd"/>
      <w:r w:rsidR="00967FBB" w:rsidRPr="00210FC2">
        <w:rPr>
          <w:lang w:val="pt-BR"/>
        </w:rPr>
        <w:t xml:space="preserve"> </w:t>
      </w:r>
      <w:proofErr w:type="spellStart"/>
      <w:r w:rsidR="00967FBB" w:rsidRPr="00210FC2">
        <w:rPr>
          <w:lang w:val="pt-BR"/>
        </w:rPr>
        <w:t>bibliotecii</w:t>
      </w:r>
      <w:proofErr w:type="spellEnd"/>
      <w:r w:rsidR="00D40824" w:rsidRPr="00210FC2">
        <w:rPr>
          <w:lang w:val="pt-BR"/>
        </w:rPr>
        <w:t xml:space="preserve"> </w:t>
      </w:r>
      <w:r w:rsidRPr="00210FC2">
        <w:rPr>
          <w:lang w:val="pt-BR"/>
        </w:rPr>
        <w:t xml:space="preserve">se </w:t>
      </w:r>
      <w:proofErr w:type="spellStart"/>
      <w:r w:rsidRPr="00210FC2">
        <w:rPr>
          <w:rFonts w:ascii="Cambria Math" w:hAnsi="Cambria Math" w:cs="Cambria Math"/>
          <w:lang w:val="pt-BR"/>
        </w:rPr>
        <w:t>ț</w:t>
      </w:r>
      <w:r w:rsidRPr="00210FC2">
        <w:rPr>
          <w:lang w:val="pt-BR"/>
        </w:rPr>
        <w:t>ine</w:t>
      </w:r>
      <w:proofErr w:type="spellEnd"/>
      <w:r w:rsidRPr="00210FC2">
        <w:rPr>
          <w:lang w:val="pt-BR"/>
        </w:rPr>
        <w:t xml:space="preserve"> </w:t>
      </w:r>
      <w:proofErr w:type="spellStart"/>
      <w:r w:rsidRPr="00210FC2">
        <w:rPr>
          <w:lang w:val="pt-BR"/>
        </w:rPr>
        <w:t>cont</w:t>
      </w:r>
      <w:proofErr w:type="spellEnd"/>
      <w:r w:rsidRPr="00210FC2">
        <w:rPr>
          <w:lang w:val="pt-BR"/>
        </w:rPr>
        <w:t xml:space="preserve"> de </w:t>
      </w:r>
      <w:proofErr w:type="spellStart"/>
      <w:r w:rsidRPr="00210FC2">
        <w:rPr>
          <w:lang w:val="pt-BR"/>
        </w:rPr>
        <w:t>priorită</w:t>
      </w:r>
      <w:r w:rsidRPr="00210FC2">
        <w:rPr>
          <w:rFonts w:ascii="Cambria Math" w:hAnsi="Cambria Math" w:cs="Cambria Math"/>
          <w:lang w:val="pt-BR"/>
        </w:rPr>
        <w:t>ț</w:t>
      </w:r>
      <w:r w:rsidRPr="00210FC2">
        <w:rPr>
          <w:lang w:val="pt-BR"/>
        </w:rPr>
        <w:t>ile</w:t>
      </w:r>
      <w:proofErr w:type="spellEnd"/>
      <w:r w:rsidRPr="00210FC2">
        <w:rPr>
          <w:lang w:val="pt-BR"/>
        </w:rPr>
        <w:t xml:space="preserve"> strategiei de dezvoltare a bibliotecii si ale planului opera</w:t>
      </w:r>
      <w:r w:rsidRPr="00210FC2">
        <w:rPr>
          <w:rFonts w:ascii="Cambria Math" w:hAnsi="Cambria Math" w:cs="Cambria Math"/>
          <w:lang w:val="pt-BR"/>
        </w:rPr>
        <w:t>ț</w:t>
      </w:r>
      <w:r w:rsidRPr="00210FC2">
        <w:rPr>
          <w:lang w:val="pt-BR"/>
        </w:rPr>
        <w:t xml:space="preserve">ional, precum </w:t>
      </w:r>
      <w:r w:rsidRPr="00210FC2">
        <w:rPr>
          <w:rFonts w:ascii="Cambria Math" w:hAnsi="Cambria Math" w:cs="Cambria Math"/>
          <w:lang w:val="pt-BR"/>
        </w:rPr>
        <w:t>ș</w:t>
      </w:r>
      <w:r w:rsidRPr="00210FC2">
        <w:rPr>
          <w:lang w:val="pt-BR"/>
        </w:rPr>
        <w:t>i de necesită</w:t>
      </w:r>
      <w:r w:rsidRPr="00210FC2">
        <w:rPr>
          <w:rFonts w:ascii="Cambria Math" w:hAnsi="Cambria Math" w:cs="Cambria Math"/>
          <w:lang w:val="pt-BR"/>
        </w:rPr>
        <w:t>ț</w:t>
      </w:r>
      <w:r w:rsidRPr="00210FC2">
        <w:rPr>
          <w:lang w:val="pt-BR"/>
        </w:rPr>
        <w:t>ile de între</w:t>
      </w:r>
      <w:r w:rsidRPr="00210FC2">
        <w:rPr>
          <w:rFonts w:ascii="Cambria Math" w:hAnsi="Cambria Math" w:cs="Cambria Math"/>
          <w:lang w:val="pt-BR"/>
        </w:rPr>
        <w:t>ț</w:t>
      </w:r>
      <w:r w:rsidRPr="00210FC2">
        <w:rPr>
          <w:lang w:val="pt-BR"/>
        </w:rPr>
        <w:t xml:space="preserve">inere </w:t>
      </w:r>
      <w:r w:rsidRPr="00E00D0A">
        <w:rPr>
          <w:lang w:val="pt-BR"/>
        </w:rPr>
        <w:t>tehnico-materială a bibliotecii.</w:t>
      </w:r>
    </w:p>
    <w:p w:rsidR="00EB48AC" w:rsidRPr="00E00D0A" w:rsidRDefault="00EB48AC" w:rsidP="00EB48AC">
      <w:pPr>
        <w:pStyle w:val="a4"/>
        <w:tabs>
          <w:tab w:val="left" w:pos="1134"/>
        </w:tabs>
        <w:ind w:left="0" w:firstLine="709"/>
        <w:jc w:val="both"/>
        <w:rPr>
          <w:lang w:val="pt-BR"/>
        </w:rPr>
      </w:pPr>
      <w:r w:rsidRPr="00E00D0A">
        <w:rPr>
          <w:lang w:val="pt-BR"/>
        </w:rPr>
        <w:t>Alocarea mijloacelor financiare pentru între</w:t>
      </w:r>
      <w:r w:rsidRPr="00E00D0A">
        <w:rPr>
          <w:rFonts w:ascii="Cambria Math" w:hAnsi="Cambria Math" w:cs="Cambria Math"/>
          <w:lang w:val="pt-BR"/>
        </w:rPr>
        <w:t>ț</w:t>
      </w:r>
      <w:r w:rsidRPr="00E00D0A">
        <w:rPr>
          <w:lang w:val="pt-BR"/>
        </w:rPr>
        <w:t>inerea tehnico-materială a bibliotecii publice se face cu luarea în considera</w:t>
      </w:r>
      <w:r w:rsidRPr="00E00D0A">
        <w:rPr>
          <w:rFonts w:ascii="Cambria Math" w:hAnsi="Cambria Math" w:cs="Cambria Math"/>
          <w:lang w:val="pt-BR"/>
        </w:rPr>
        <w:t>ț</w:t>
      </w:r>
      <w:r w:rsidRPr="00E00D0A">
        <w:rPr>
          <w:lang w:val="pt-BR"/>
        </w:rPr>
        <w:t xml:space="preserve">ie a faptului că, </w:t>
      </w:r>
      <w:proofErr w:type="gramStart"/>
      <w:r w:rsidRPr="00E00D0A">
        <w:rPr>
          <w:lang w:val="pt-BR"/>
        </w:rPr>
        <w:t>spa</w:t>
      </w:r>
      <w:proofErr w:type="gramEnd"/>
      <w:r w:rsidRPr="00E00D0A">
        <w:rPr>
          <w:rFonts w:ascii="Cambria Math" w:hAnsi="Cambria Math" w:cs="Cambria Math"/>
          <w:lang w:val="pt-BR"/>
        </w:rPr>
        <w:t>ț</w:t>
      </w:r>
      <w:r w:rsidRPr="00E00D0A">
        <w:rPr>
          <w:lang w:val="pt-BR"/>
        </w:rPr>
        <w:t>iile bibliotecilor publice trebuie să fie accesibile tuturor utilizatorilor, dotate cu mobilier potrivit activită</w:t>
      </w:r>
      <w:r w:rsidRPr="00E00D0A">
        <w:rPr>
          <w:rFonts w:ascii="Cambria Math" w:hAnsi="Cambria Math" w:cs="Cambria Math"/>
          <w:lang w:val="pt-BR"/>
        </w:rPr>
        <w:t>ț</w:t>
      </w:r>
      <w:r w:rsidRPr="00E00D0A">
        <w:rPr>
          <w:lang w:val="pt-BR"/>
        </w:rPr>
        <w:t xml:space="preserve">ilor </w:t>
      </w:r>
      <w:r w:rsidRPr="00E00D0A">
        <w:rPr>
          <w:rFonts w:ascii="Cambria Math" w:hAnsi="Cambria Math" w:cs="Cambria Math"/>
          <w:lang w:val="pt-BR"/>
        </w:rPr>
        <w:t>ș</w:t>
      </w:r>
      <w:r w:rsidRPr="00E00D0A">
        <w:rPr>
          <w:lang w:val="pt-BR"/>
        </w:rPr>
        <w:t xml:space="preserve">i serviciilor prestate de bibliotecă, cu sistem de iluminare corespunzător, cu sistem de încălzire </w:t>
      </w:r>
      <w:r w:rsidRPr="00E00D0A">
        <w:rPr>
          <w:rFonts w:ascii="Cambria Math" w:hAnsi="Cambria Math" w:cs="Cambria Math"/>
          <w:lang w:val="pt-BR"/>
        </w:rPr>
        <w:t>ș</w:t>
      </w:r>
      <w:r w:rsidRPr="00E00D0A">
        <w:rPr>
          <w:lang w:val="pt-BR"/>
        </w:rPr>
        <w:t>i cu sistem de semnalizare antiincendiară.</w:t>
      </w:r>
    </w:p>
    <w:p w:rsidR="00EB48AC" w:rsidRPr="00E00D0A" w:rsidRDefault="00EB48AC" w:rsidP="001F5D47">
      <w:pPr>
        <w:pStyle w:val="a4"/>
        <w:numPr>
          <w:ilvl w:val="0"/>
          <w:numId w:val="24"/>
        </w:numPr>
        <w:tabs>
          <w:tab w:val="left" w:pos="1134"/>
        </w:tabs>
        <w:spacing w:line="276" w:lineRule="auto"/>
        <w:ind w:left="0" w:firstLine="709"/>
        <w:jc w:val="both"/>
        <w:rPr>
          <w:lang w:val="en-US"/>
        </w:rPr>
      </w:pPr>
      <w:r w:rsidRPr="00E00D0A">
        <w:rPr>
          <w:lang w:val="pt-BR"/>
        </w:rPr>
        <w:t xml:space="preserve">Alocarea mijloacelor financiare anuale destinate formării profesionale continue a personalului de specialitate </w:t>
      </w:r>
      <w:proofErr w:type="gramStart"/>
      <w:r w:rsidRPr="00E00D0A">
        <w:rPr>
          <w:lang w:val="pt-BR"/>
        </w:rPr>
        <w:t>al</w:t>
      </w:r>
      <w:proofErr w:type="gramEnd"/>
      <w:r w:rsidRPr="00E00D0A">
        <w:rPr>
          <w:lang w:val="pt-BR"/>
        </w:rPr>
        <w:t xml:space="preserve"> bibliotecii publice se face cu respectarea prevederilor art. 213 alin. </w:t>
      </w:r>
      <w:r w:rsidRPr="00E00D0A">
        <w:rPr>
          <w:lang w:val="en-US"/>
        </w:rPr>
        <w:t xml:space="preserve">(3) din </w:t>
      </w:r>
      <w:proofErr w:type="spellStart"/>
      <w:r w:rsidRPr="00E00D0A">
        <w:rPr>
          <w:lang w:val="en-US"/>
        </w:rPr>
        <w:t>Codul</w:t>
      </w:r>
      <w:proofErr w:type="spellEnd"/>
      <w:r w:rsidRPr="00E00D0A">
        <w:rPr>
          <w:lang w:val="en-US"/>
        </w:rPr>
        <w:t xml:space="preserve"> </w:t>
      </w:r>
      <w:proofErr w:type="spellStart"/>
      <w:r w:rsidRPr="00E00D0A">
        <w:rPr>
          <w:lang w:val="en-US"/>
        </w:rPr>
        <w:t>muncii</w:t>
      </w:r>
      <w:proofErr w:type="spellEnd"/>
      <w:r w:rsidRPr="00E00D0A">
        <w:rPr>
          <w:lang w:val="en-US"/>
        </w:rPr>
        <w:t xml:space="preserve"> al </w:t>
      </w:r>
      <w:proofErr w:type="spellStart"/>
      <w:r w:rsidRPr="00E00D0A">
        <w:rPr>
          <w:lang w:val="en-US"/>
        </w:rPr>
        <w:t>Republicii</w:t>
      </w:r>
      <w:proofErr w:type="spellEnd"/>
      <w:r w:rsidRPr="00E00D0A">
        <w:rPr>
          <w:lang w:val="en-US"/>
        </w:rPr>
        <w:t xml:space="preserve"> Moldova nr. 154/2003.</w:t>
      </w:r>
    </w:p>
    <w:p w:rsidR="00EB48AC" w:rsidRPr="00E00D0A" w:rsidRDefault="00967FBB" w:rsidP="001F5D47">
      <w:pPr>
        <w:pStyle w:val="a4"/>
        <w:numPr>
          <w:ilvl w:val="0"/>
          <w:numId w:val="24"/>
        </w:numPr>
        <w:tabs>
          <w:tab w:val="left" w:pos="1134"/>
        </w:tabs>
        <w:spacing w:line="276" w:lineRule="auto"/>
        <w:ind w:left="0" w:firstLine="709"/>
        <w:jc w:val="both"/>
        <w:rPr>
          <w:lang w:val="pt-BR"/>
        </w:rPr>
      </w:pPr>
      <w:r w:rsidRPr="00E00D0A">
        <w:rPr>
          <w:lang w:val="pt-BR"/>
        </w:rPr>
        <w:t xml:space="preserve">Biblioteca </w:t>
      </w:r>
      <w:proofErr w:type="spellStart"/>
      <w:r w:rsidRPr="00E00D0A">
        <w:rPr>
          <w:lang w:val="pt-BR"/>
        </w:rPr>
        <w:t>Publică</w:t>
      </w:r>
      <w:proofErr w:type="spellEnd"/>
      <w:r w:rsidRPr="00E00D0A">
        <w:rPr>
          <w:lang w:val="pt-BR"/>
        </w:rPr>
        <w:t xml:space="preserve"> </w:t>
      </w:r>
      <w:proofErr w:type="spellStart"/>
      <w:r w:rsidRPr="00E00D0A">
        <w:rPr>
          <w:lang w:val="pt-BR"/>
        </w:rPr>
        <w:t>Cricova</w:t>
      </w:r>
      <w:proofErr w:type="spellEnd"/>
      <w:r w:rsidR="00EB48AC" w:rsidRPr="00E00D0A">
        <w:rPr>
          <w:lang w:val="pt-BR"/>
        </w:rPr>
        <w:t xml:space="preserve"> </w:t>
      </w:r>
      <w:proofErr w:type="spellStart"/>
      <w:r w:rsidR="00EB48AC" w:rsidRPr="00E00D0A">
        <w:rPr>
          <w:lang w:val="pt-BR"/>
        </w:rPr>
        <w:t>poate</w:t>
      </w:r>
      <w:proofErr w:type="spellEnd"/>
      <w:r w:rsidR="00EB48AC" w:rsidRPr="00E00D0A">
        <w:rPr>
          <w:lang w:val="pt-BR"/>
        </w:rPr>
        <w:t xml:space="preserve"> </w:t>
      </w:r>
      <w:proofErr w:type="spellStart"/>
      <w:r w:rsidR="00EB48AC" w:rsidRPr="00E00D0A">
        <w:rPr>
          <w:lang w:val="pt-BR"/>
        </w:rPr>
        <w:t>colecta</w:t>
      </w:r>
      <w:proofErr w:type="spellEnd"/>
      <w:r w:rsidR="00EB48AC" w:rsidRPr="00E00D0A">
        <w:rPr>
          <w:lang w:val="pt-BR"/>
        </w:rPr>
        <w:t xml:space="preserve"> </w:t>
      </w:r>
      <w:proofErr w:type="spellStart"/>
      <w:r w:rsidR="00EB48AC" w:rsidRPr="00E00D0A">
        <w:rPr>
          <w:lang w:val="pt-BR"/>
        </w:rPr>
        <w:t>venituri</w:t>
      </w:r>
      <w:proofErr w:type="spellEnd"/>
      <w:r w:rsidR="00EB48AC" w:rsidRPr="00E00D0A">
        <w:rPr>
          <w:lang w:val="pt-BR"/>
        </w:rPr>
        <w:t xml:space="preserve"> </w:t>
      </w:r>
      <w:proofErr w:type="spellStart"/>
      <w:r w:rsidR="00EB48AC" w:rsidRPr="00E00D0A">
        <w:rPr>
          <w:lang w:val="pt-BR"/>
        </w:rPr>
        <w:t>extrabugetare</w:t>
      </w:r>
      <w:proofErr w:type="spellEnd"/>
      <w:r w:rsidR="00EB48AC" w:rsidRPr="00E00D0A">
        <w:rPr>
          <w:lang w:val="pt-BR"/>
        </w:rPr>
        <w:t xml:space="preserve"> </w:t>
      </w:r>
      <w:proofErr w:type="spellStart"/>
      <w:r w:rsidR="00EB48AC" w:rsidRPr="00E00D0A">
        <w:rPr>
          <w:lang w:val="pt-BR"/>
        </w:rPr>
        <w:t>din</w:t>
      </w:r>
      <w:proofErr w:type="spellEnd"/>
      <w:r w:rsidR="00EB48AC" w:rsidRPr="00E00D0A">
        <w:rPr>
          <w:lang w:val="pt-BR"/>
        </w:rPr>
        <w:t xml:space="preserve"> </w:t>
      </w:r>
      <w:proofErr w:type="spellStart"/>
      <w:r w:rsidR="00EB48AC" w:rsidRPr="00E00D0A">
        <w:rPr>
          <w:lang w:val="pt-BR"/>
        </w:rPr>
        <w:t>activită</w:t>
      </w:r>
      <w:r w:rsidR="00EB48AC" w:rsidRPr="00E00D0A">
        <w:rPr>
          <w:rFonts w:ascii="Cambria Math" w:hAnsi="Cambria Math" w:cs="Cambria Math"/>
          <w:lang w:val="pt-BR"/>
        </w:rPr>
        <w:t>ț</w:t>
      </w:r>
      <w:r w:rsidR="00EB48AC" w:rsidRPr="00E00D0A">
        <w:rPr>
          <w:lang w:val="pt-BR"/>
        </w:rPr>
        <w:t>i</w:t>
      </w:r>
      <w:proofErr w:type="spellEnd"/>
      <w:r w:rsidR="00EB48AC" w:rsidRPr="00E00D0A">
        <w:rPr>
          <w:lang w:val="pt-BR"/>
        </w:rPr>
        <w:t xml:space="preserve"> de </w:t>
      </w:r>
      <w:proofErr w:type="spellStart"/>
      <w:r w:rsidR="00EB48AC" w:rsidRPr="00E00D0A">
        <w:rPr>
          <w:lang w:val="pt-BR"/>
        </w:rPr>
        <w:t>fundraising</w:t>
      </w:r>
      <w:proofErr w:type="spellEnd"/>
      <w:r w:rsidR="00EB48AC" w:rsidRPr="00E00D0A">
        <w:rPr>
          <w:lang w:val="pt-BR"/>
        </w:rPr>
        <w:t xml:space="preserve">, </w:t>
      </w:r>
      <w:proofErr w:type="spellStart"/>
      <w:r w:rsidR="00EB48AC" w:rsidRPr="00E00D0A">
        <w:rPr>
          <w:lang w:val="pt-BR"/>
        </w:rPr>
        <w:t>dona</w:t>
      </w:r>
      <w:r w:rsidR="00EB48AC" w:rsidRPr="00E00D0A">
        <w:rPr>
          <w:rFonts w:ascii="Cambria Math" w:hAnsi="Cambria Math" w:cs="Cambria Math"/>
          <w:lang w:val="pt-BR"/>
        </w:rPr>
        <w:t>ț</w:t>
      </w:r>
      <w:r w:rsidR="00EB48AC" w:rsidRPr="00E00D0A">
        <w:rPr>
          <w:lang w:val="pt-BR"/>
        </w:rPr>
        <w:t>ii</w:t>
      </w:r>
      <w:proofErr w:type="spellEnd"/>
      <w:r w:rsidR="00EB48AC" w:rsidRPr="00E00D0A">
        <w:rPr>
          <w:lang w:val="pt-BR"/>
        </w:rPr>
        <w:t xml:space="preserve">, </w:t>
      </w:r>
      <w:proofErr w:type="spellStart"/>
      <w:r w:rsidR="00EB48AC" w:rsidRPr="00E00D0A">
        <w:rPr>
          <w:lang w:val="pt-BR"/>
        </w:rPr>
        <w:t>sponsorizări</w:t>
      </w:r>
      <w:proofErr w:type="spellEnd"/>
      <w:r w:rsidR="00EB48AC" w:rsidRPr="00E00D0A">
        <w:rPr>
          <w:lang w:val="pt-BR"/>
        </w:rPr>
        <w:t xml:space="preserve">, </w:t>
      </w:r>
      <w:proofErr w:type="spellStart"/>
      <w:r w:rsidR="00EB48AC" w:rsidRPr="00E00D0A">
        <w:rPr>
          <w:rFonts w:ascii="Cambria Math" w:hAnsi="Cambria Math" w:cs="Cambria Math"/>
          <w:lang w:val="pt-BR"/>
        </w:rPr>
        <w:t>ș</w:t>
      </w:r>
      <w:r w:rsidR="00EB48AC" w:rsidRPr="00E00D0A">
        <w:rPr>
          <w:lang w:val="pt-BR"/>
        </w:rPr>
        <w:t>i</w:t>
      </w:r>
      <w:proofErr w:type="spellEnd"/>
      <w:r w:rsidR="00EB48AC" w:rsidRPr="00E00D0A">
        <w:rPr>
          <w:lang w:val="pt-BR"/>
        </w:rPr>
        <w:t xml:space="preserve"> </w:t>
      </w:r>
      <w:proofErr w:type="spellStart"/>
      <w:r w:rsidR="00EB48AC" w:rsidRPr="00E00D0A">
        <w:rPr>
          <w:lang w:val="pt-BR"/>
        </w:rPr>
        <w:t>alte</w:t>
      </w:r>
      <w:proofErr w:type="spellEnd"/>
      <w:r w:rsidR="00EB48AC" w:rsidRPr="00E00D0A">
        <w:rPr>
          <w:lang w:val="pt-BR"/>
        </w:rPr>
        <w:t xml:space="preserve"> </w:t>
      </w:r>
      <w:proofErr w:type="spellStart"/>
      <w:r w:rsidR="00EB48AC" w:rsidRPr="00E00D0A">
        <w:rPr>
          <w:lang w:val="pt-BR"/>
        </w:rPr>
        <w:t>surse</w:t>
      </w:r>
      <w:proofErr w:type="spellEnd"/>
      <w:r w:rsidR="00EB48AC" w:rsidRPr="00E00D0A">
        <w:rPr>
          <w:lang w:val="pt-BR"/>
        </w:rPr>
        <w:t xml:space="preserve"> </w:t>
      </w:r>
      <w:proofErr w:type="spellStart"/>
      <w:r w:rsidR="00EB48AC" w:rsidRPr="00E00D0A">
        <w:rPr>
          <w:lang w:val="pt-BR"/>
        </w:rPr>
        <w:t>legale</w:t>
      </w:r>
      <w:proofErr w:type="spellEnd"/>
      <w:r w:rsidR="00EB48AC" w:rsidRPr="00E00D0A">
        <w:rPr>
          <w:lang w:val="pt-BR"/>
        </w:rPr>
        <w:t xml:space="preserve"> de venituri, în conformitate cu prevederile legisla</w:t>
      </w:r>
      <w:r w:rsidR="00EB48AC" w:rsidRPr="00E00D0A">
        <w:rPr>
          <w:rFonts w:ascii="Cambria Math" w:hAnsi="Cambria Math" w:cs="Cambria Math"/>
          <w:lang w:val="pt-BR"/>
        </w:rPr>
        <w:t>ț</w:t>
      </w:r>
      <w:r w:rsidR="00EB48AC" w:rsidRPr="00E00D0A">
        <w:rPr>
          <w:lang w:val="pt-BR"/>
        </w:rPr>
        <w:t>iei.</w:t>
      </w:r>
    </w:p>
    <w:p w:rsidR="00EB48AC" w:rsidRPr="00210FC2" w:rsidRDefault="00EB48AC" w:rsidP="001F5D47">
      <w:pPr>
        <w:pStyle w:val="a4"/>
        <w:numPr>
          <w:ilvl w:val="0"/>
          <w:numId w:val="24"/>
        </w:numPr>
        <w:tabs>
          <w:tab w:val="left" w:pos="1134"/>
        </w:tabs>
        <w:spacing w:line="276" w:lineRule="auto"/>
        <w:ind w:left="0" w:firstLine="709"/>
        <w:jc w:val="both"/>
        <w:rPr>
          <w:lang w:val="pt-BR"/>
        </w:rPr>
      </w:pPr>
      <w:proofErr w:type="spellStart"/>
      <w:r w:rsidRPr="00210FC2">
        <w:rPr>
          <w:lang w:val="pt-BR"/>
        </w:rPr>
        <w:t>Finan</w:t>
      </w:r>
      <w:r w:rsidRPr="00210FC2">
        <w:rPr>
          <w:rFonts w:ascii="Cambria Math" w:hAnsi="Cambria Math" w:cs="Cambria Math"/>
          <w:lang w:val="pt-BR"/>
        </w:rPr>
        <w:t>ț</w:t>
      </w:r>
      <w:r w:rsidR="00967FBB" w:rsidRPr="00210FC2">
        <w:rPr>
          <w:lang w:val="pt-BR"/>
        </w:rPr>
        <w:t>area</w:t>
      </w:r>
      <w:proofErr w:type="spellEnd"/>
      <w:r w:rsidR="00967FBB" w:rsidRPr="00210FC2">
        <w:rPr>
          <w:lang w:val="pt-BR"/>
        </w:rPr>
        <w:t xml:space="preserve"> </w:t>
      </w:r>
      <w:proofErr w:type="spellStart"/>
      <w:r w:rsidR="00967FBB" w:rsidRPr="00210FC2">
        <w:rPr>
          <w:lang w:val="pt-BR"/>
        </w:rPr>
        <w:t>Bibliotecii</w:t>
      </w:r>
      <w:proofErr w:type="spellEnd"/>
      <w:r w:rsidR="00967FBB" w:rsidRPr="00210FC2">
        <w:rPr>
          <w:lang w:val="pt-BR"/>
        </w:rPr>
        <w:t xml:space="preserve"> Publice </w:t>
      </w:r>
      <w:proofErr w:type="spellStart"/>
      <w:r w:rsidR="00967FBB" w:rsidRPr="00210FC2">
        <w:rPr>
          <w:lang w:val="pt-BR"/>
        </w:rPr>
        <w:t>Cricova</w:t>
      </w:r>
      <w:proofErr w:type="spellEnd"/>
      <w:r w:rsidRPr="00210FC2">
        <w:rPr>
          <w:lang w:val="pt-BR"/>
        </w:rPr>
        <w:t xml:space="preserve"> se face cu respectarea prevederilor Legii nr. 160 din 20.07.2017 cu privire </w:t>
      </w:r>
      <w:proofErr w:type="gramStart"/>
      <w:r w:rsidRPr="00210FC2">
        <w:rPr>
          <w:lang w:val="pt-BR"/>
        </w:rPr>
        <w:t>la</w:t>
      </w:r>
      <w:proofErr w:type="gramEnd"/>
      <w:r w:rsidRPr="00210FC2">
        <w:rPr>
          <w:lang w:val="pt-BR"/>
        </w:rPr>
        <w:t xml:space="preserve"> biblioteci, legisla</w:t>
      </w:r>
      <w:r w:rsidRPr="00210FC2">
        <w:rPr>
          <w:rFonts w:ascii="Cambria Math" w:hAnsi="Cambria Math" w:cs="Cambria Math"/>
          <w:lang w:val="pt-BR"/>
        </w:rPr>
        <w:t>ț</w:t>
      </w:r>
      <w:r w:rsidRPr="00210FC2">
        <w:rPr>
          <w:lang w:val="pt-BR"/>
        </w:rPr>
        <w:t>iei cu privire la finan</w:t>
      </w:r>
      <w:r w:rsidRPr="00210FC2">
        <w:rPr>
          <w:rFonts w:ascii="Cambria Math" w:hAnsi="Cambria Math" w:cs="Cambria Math"/>
          <w:lang w:val="pt-BR"/>
        </w:rPr>
        <w:t>ț</w:t>
      </w:r>
      <w:r w:rsidRPr="00210FC2">
        <w:rPr>
          <w:lang w:val="pt-BR"/>
        </w:rPr>
        <w:t xml:space="preserve">ele publice </w:t>
      </w:r>
      <w:r w:rsidRPr="00210FC2">
        <w:rPr>
          <w:rFonts w:ascii="Cambria Math" w:hAnsi="Cambria Math" w:cs="Cambria Math"/>
          <w:lang w:val="pt-BR"/>
        </w:rPr>
        <w:t>ș</w:t>
      </w:r>
      <w:r w:rsidRPr="00210FC2">
        <w:rPr>
          <w:lang w:val="pt-BR"/>
        </w:rPr>
        <w:t>i responsabilită</w:t>
      </w:r>
      <w:r w:rsidRPr="00210FC2">
        <w:rPr>
          <w:rFonts w:ascii="Cambria Math" w:hAnsi="Cambria Math" w:cs="Cambria Math"/>
          <w:lang w:val="pt-BR"/>
        </w:rPr>
        <w:t>ț</w:t>
      </w:r>
      <w:r w:rsidRPr="00210FC2">
        <w:rPr>
          <w:lang w:val="pt-BR"/>
        </w:rPr>
        <w:t>ii bugetar-fiscale, cu privire la finan</w:t>
      </w:r>
      <w:r w:rsidRPr="00210FC2">
        <w:rPr>
          <w:rFonts w:ascii="Cambria Math" w:hAnsi="Cambria Math" w:cs="Cambria Math"/>
          <w:lang w:val="pt-BR"/>
        </w:rPr>
        <w:t>ț</w:t>
      </w:r>
      <w:r w:rsidRPr="00210FC2">
        <w:rPr>
          <w:lang w:val="pt-BR"/>
        </w:rPr>
        <w:t xml:space="preserve">ele publice locale, precum </w:t>
      </w:r>
      <w:r w:rsidRPr="00210FC2">
        <w:rPr>
          <w:rFonts w:ascii="Cambria Math" w:hAnsi="Cambria Math" w:cs="Cambria Math"/>
          <w:lang w:val="pt-BR"/>
        </w:rPr>
        <w:t>ș</w:t>
      </w:r>
      <w:r w:rsidRPr="00210FC2">
        <w:rPr>
          <w:lang w:val="pt-BR"/>
        </w:rPr>
        <w:t>i a altor prevederi normative conexe.</w:t>
      </w:r>
    </w:p>
    <w:p w:rsidR="00EB48AC" w:rsidRPr="00210FC2" w:rsidRDefault="00EB48AC" w:rsidP="001F5D47">
      <w:pPr>
        <w:pStyle w:val="a4"/>
        <w:numPr>
          <w:ilvl w:val="0"/>
          <w:numId w:val="24"/>
        </w:numPr>
        <w:tabs>
          <w:tab w:val="left" w:pos="0"/>
          <w:tab w:val="left" w:pos="1134"/>
        </w:tabs>
        <w:spacing w:line="276" w:lineRule="auto"/>
        <w:ind w:left="0" w:firstLine="709"/>
        <w:jc w:val="both"/>
        <w:rPr>
          <w:lang w:val="pt-BR"/>
        </w:rPr>
      </w:pPr>
      <w:r w:rsidRPr="00210FC2">
        <w:rPr>
          <w:lang w:val="pt-BR"/>
        </w:rPr>
        <w:t xml:space="preserve"> În vederea implementării programelor de dezvoltare, realizării de proiecte de </w:t>
      </w:r>
      <w:proofErr w:type="spellStart"/>
      <w:r w:rsidRPr="00210FC2">
        <w:rPr>
          <w:lang w:val="pt-BR"/>
        </w:rPr>
        <w:t>cooperare</w:t>
      </w:r>
      <w:proofErr w:type="spellEnd"/>
      <w:r w:rsidRPr="00210FC2">
        <w:rPr>
          <w:lang w:val="pt-BR"/>
        </w:rPr>
        <w:t xml:space="preserve"> </w:t>
      </w:r>
      <w:proofErr w:type="spellStart"/>
      <w:r w:rsidRPr="00210FC2">
        <w:rPr>
          <w:lang w:val="pt-BR"/>
        </w:rPr>
        <w:t>internațională</w:t>
      </w:r>
      <w:proofErr w:type="spellEnd"/>
      <w:r w:rsidRPr="00210FC2">
        <w:rPr>
          <w:lang w:val="pt-BR"/>
        </w:rPr>
        <w:t xml:space="preserve">, </w:t>
      </w:r>
      <w:proofErr w:type="spellStart"/>
      <w:r w:rsidRPr="00210FC2">
        <w:rPr>
          <w:lang w:val="pt-BR"/>
        </w:rPr>
        <w:t>participării</w:t>
      </w:r>
      <w:proofErr w:type="spellEnd"/>
      <w:r w:rsidRPr="00210FC2">
        <w:rPr>
          <w:lang w:val="pt-BR"/>
        </w:rPr>
        <w:t xml:space="preserve"> </w:t>
      </w:r>
      <w:proofErr w:type="spellStart"/>
      <w:proofErr w:type="gramStart"/>
      <w:r w:rsidRPr="00210FC2">
        <w:rPr>
          <w:lang w:val="pt-BR"/>
        </w:rPr>
        <w:t>la</w:t>
      </w:r>
      <w:proofErr w:type="spellEnd"/>
      <w:proofErr w:type="gramEnd"/>
      <w:r w:rsidRPr="00210FC2">
        <w:rPr>
          <w:lang w:val="pt-BR"/>
        </w:rPr>
        <w:t xml:space="preserve"> </w:t>
      </w:r>
      <w:proofErr w:type="spellStart"/>
      <w:r w:rsidRPr="00210FC2">
        <w:rPr>
          <w:lang w:val="pt-BR"/>
        </w:rPr>
        <w:t>accesarea</w:t>
      </w:r>
      <w:proofErr w:type="spellEnd"/>
      <w:r w:rsidRPr="00210FC2">
        <w:rPr>
          <w:lang w:val="pt-BR"/>
        </w:rPr>
        <w:t xml:space="preserve"> de </w:t>
      </w:r>
      <w:proofErr w:type="spellStart"/>
      <w:r w:rsidRPr="00210FC2">
        <w:rPr>
          <w:lang w:val="pt-BR"/>
        </w:rPr>
        <w:t>asistență</w:t>
      </w:r>
      <w:proofErr w:type="spellEnd"/>
      <w:r w:rsidRPr="00210FC2">
        <w:rPr>
          <w:lang w:val="pt-BR"/>
        </w:rPr>
        <w:t xml:space="preserve"> </w:t>
      </w:r>
      <w:proofErr w:type="spellStart"/>
      <w:r w:rsidRPr="00210FC2">
        <w:rPr>
          <w:lang w:val="pt-BR"/>
        </w:rPr>
        <w:t>externă</w:t>
      </w:r>
      <w:proofErr w:type="spellEnd"/>
      <w:r w:rsidRPr="00210FC2">
        <w:rPr>
          <w:lang w:val="pt-BR"/>
        </w:rPr>
        <w:t xml:space="preserve"> </w:t>
      </w:r>
      <w:proofErr w:type="spellStart"/>
      <w:r w:rsidRPr="00210FC2">
        <w:rPr>
          <w:lang w:val="pt-BR"/>
        </w:rPr>
        <w:t>pentru</w:t>
      </w:r>
      <w:proofErr w:type="spellEnd"/>
      <w:r w:rsidRPr="00210FC2">
        <w:rPr>
          <w:lang w:val="pt-BR"/>
        </w:rPr>
        <w:t xml:space="preserve"> </w:t>
      </w:r>
      <w:proofErr w:type="spellStart"/>
      <w:r w:rsidRPr="00210FC2">
        <w:rPr>
          <w:lang w:val="pt-BR"/>
        </w:rPr>
        <w:t>dezvoltarea</w:t>
      </w:r>
      <w:proofErr w:type="spellEnd"/>
      <w:r w:rsidRPr="00210FC2">
        <w:rPr>
          <w:lang w:val="pt-BR"/>
        </w:rPr>
        <w:t xml:space="preserve"> </w:t>
      </w:r>
      <w:proofErr w:type="spellStart"/>
      <w:r w:rsidRPr="00210FC2">
        <w:rPr>
          <w:lang w:val="pt-BR"/>
        </w:rPr>
        <w:t>proprie</w:t>
      </w:r>
      <w:proofErr w:type="spellEnd"/>
      <w:r w:rsidRPr="00210FC2">
        <w:rPr>
          <w:lang w:val="pt-BR"/>
        </w:rPr>
        <w:t xml:space="preserve">, </w:t>
      </w:r>
      <w:proofErr w:type="spellStart"/>
      <w:r w:rsidRPr="00210FC2">
        <w:rPr>
          <w:lang w:val="pt-BR"/>
        </w:rPr>
        <w:t>prestării</w:t>
      </w:r>
      <w:proofErr w:type="spellEnd"/>
      <w:r w:rsidRPr="00210FC2">
        <w:rPr>
          <w:lang w:val="pt-BR"/>
        </w:rPr>
        <w:t xml:space="preserve"> </w:t>
      </w:r>
      <w:proofErr w:type="spellStart"/>
      <w:r w:rsidRPr="00210FC2">
        <w:rPr>
          <w:lang w:val="pt-BR"/>
        </w:rPr>
        <w:t>serviciilor</w:t>
      </w:r>
      <w:proofErr w:type="spellEnd"/>
      <w:r w:rsidRPr="00210FC2">
        <w:rPr>
          <w:lang w:val="pt-BR"/>
        </w:rPr>
        <w:t xml:space="preserve"> de </w:t>
      </w:r>
      <w:proofErr w:type="spellStart"/>
      <w:r w:rsidRPr="00210FC2">
        <w:rPr>
          <w:lang w:val="pt-BR"/>
        </w:rPr>
        <w:t>bibliotecă</w:t>
      </w:r>
      <w:proofErr w:type="spellEnd"/>
      <w:r w:rsidRPr="00210FC2">
        <w:rPr>
          <w:lang w:val="pt-BR"/>
        </w:rPr>
        <w:t xml:space="preserve">, </w:t>
      </w:r>
      <w:proofErr w:type="spellStart"/>
      <w:r w:rsidRPr="00210FC2">
        <w:rPr>
          <w:lang w:val="pt-BR"/>
        </w:rPr>
        <w:t>organizării</w:t>
      </w:r>
      <w:proofErr w:type="spellEnd"/>
      <w:r w:rsidRPr="00210FC2">
        <w:rPr>
          <w:lang w:val="pt-BR"/>
        </w:rPr>
        <w:t xml:space="preserve"> </w:t>
      </w:r>
      <w:proofErr w:type="spellStart"/>
      <w:r w:rsidRPr="00210FC2">
        <w:rPr>
          <w:lang w:val="pt-BR"/>
        </w:rPr>
        <w:t>și</w:t>
      </w:r>
      <w:proofErr w:type="spellEnd"/>
      <w:r w:rsidRPr="00210FC2">
        <w:rPr>
          <w:lang w:val="pt-BR"/>
        </w:rPr>
        <w:t xml:space="preserve"> </w:t>
      </w:r>
      <w:proofErr w:type="spellStart"/>
      <w:r w:rsidRPr="00210FC2">
        <w:rPr>
          <w:lang w:val="pt-BR"/>
        </w:rPr>
        <w:t>desfășurării</w:t>
      </w:r>
      <w:proofErr w:type="spellEnd"/>
      <w:r w:rsidRPr="00210FC2">
        <w:rPr>
          <w:lang w:val="pt-BR"/>
        </w:rPr>
        <w:t xml:space="preserve"> </w:t>
      </w:r>
      <w:proofErr w:type="spellStart"/>
      <w:r w:rsidRPr="00210FC2">
        <w:rPr>
          <w:lang w:val="pt-BR"/>
        </w:rPr>
        <w:t>activităților</w:t>
      </w:r>
      <w:proofErr w:type="spellEnd"/>
      <w:r w:rsidRPr="00210FC2">
        <w:rPr>
          <w:lang w:val="pt-BR"/>
        </w:rPr>
        <w:t xml:space="preserve"> </w:t>
      </w:r>
      <w:proofErr w:type="spellStart"/>
      <w:r w:rsidRPr="00210FC2">
        <w:rPr>
          <w:lang w:val="pt-BR"/>
        </w:rPr>
        <w:t>sale</w:t>
      </w:r>
      <w:proofErr w:type="spellEnd"/>
      <w:r w:rsidRPr="00210FC2">
        <w:rPr>
          <w:lang w:val="pt-BR"/>
        </w:rPr>
        <w:t xml:space="preserve">, </w:t>
      </w:r>
      <w:proofErr w:type="spellStart"/>
      <w:r w:rsidRPr="00210FC2">
        <w:rPr>
          <w:lang w:val="pt-BR"/>
        </w:rPr>
        <w:t>dezvoltării</w:t>
      </w:r>
      <w:proofErr w:type="spellEnd"/>
      <w:r w:rsidRPr="00210FC2">
        <w:rPr>
          <w:lang w:val="pt-BR"/>
        </w:rPr>
        <w:t xml:space="preserve"> </w:t>
      </w:r>
      <w:proofErr w:type="spellStart"/>
      <w:r w:rsidRPr="00210FC2">
        <w:rPr>
          <w:lang w:val="pt-BR"/>
        </w:rPr>
        <w:t>profesionale</w:t>
      </w:r>
      <w:proofErr w:type="spellEnd"/>
      <w:r w:rsidR="00967FBB" w:rsidRPr="00210FC2">
        <w:rPr>
          <w:lang w:val="pt-BR"/>
        </w:rPr>
        <w:t xml:space="preserve"> continue, Biblioteca </w:t>
      </w:r>
      <w:proofErr w:type="spellStart"/>
      <w:r w:rsidR="00967FBB" w:rsidRPr="00210FC2">
        <w:rPr>
          <w:lang w:val="pt-BR"/>
        </w:rPr>
        <w:t>Publică</w:t>
      </w:r>
      <w:proofErr w:type="spellEnd"/>
      <w:r w:rsidRPr="00210FC2">
        <w:rPr>
          <w:lang w:val="pt-BR"/>
        </w:rPr>
        <w:t xml:space="preserve"> </w:t>
      </w:r>
      <w:proofErr w:type="spellStart"/>
      <w:r w:rsidRPr="00210FC2">
        <w:rPr>
          <w:lang w:val="pt-BR"/>
        </w:rPr>
        <w:t>realizează</w:t>
      </w:r>
      <w:proofErr w:type="spellEnd"/>
      <w:r w:rsidRPr="00210FC2">
        <w:rPr>
          <w:lang w:val="pt-BR"/>
        </w:rPr>
        <w:t xml:space="preserve"> </w:t>
      </w:r>
      <w:proofErr w:type="spellStart"/>
      <w:r w:rsidRPr="00210FC2">
        <w:rPr>
          <w:lang w:val="pt-BR"/>
        </w:rPr>
        <w:t>raporturi</w:t>
      </w:r>
      <w:proofErr w:type="spellEnd"/>
      <w:r w:rsidRPr="00210FC2">
        <w:rPr>
          <w:lang w:val="pt-BR"/>
        </w:rPr>
        <w:t xml:space="preserve"> de </w:t>
      </w:r>
      <w:proofErr w:type="spellStart"/>
      <w:r w:rsidRPr="00210FC2">
        <w:rPr>
          <w:lang w:val="pt-BR"/>
        </w:rPr>
        <w:t>cooperare</w:t>
      </w:r>
      <w:proofErr w:type="spellEnd"/>
      <w:r w:rsidRPr="00210FC2">
        <w:rPr>
          <w:lang w:val="pt-BR"/>
        </w:rPr>
        <w:t xml:space="preserve"> </w:t>
      </w:r>
      <w:proofErr w:type="spellStart"/>
      <w:r w:rsidRPr="00210FC2">
        <w:rPr>
          <w:lang w:val="pt-BR"/>
        </w:rPr>
        <w:t>națională</w:t>
      </w:r>
      <w:proofErr w:type="spellEnd"/>
      <w:r w:rsidRPr="00210FC2">
        <w:rPr>
          <w:lang w:val="pt-BR"/>
        </w:rPr>
        <w:t xml:space="preserve"> </w:t>
      </w:r>
      <w:proofErr w:type="spellStart"/>
      <w:r w:rsidRPr="00210FC2">
        <w:rPr>
          <w:lang w:val="pt-BR"/>
        </w:rPr>
        <w:t>și</w:t>
      </w:r>
      <w:proofErr w:type="spellEnd"/>
      <w:r w:rsidRPr="00210FC2">
        <w:rPr>
          <w:lang w:val="pt-BR"/>
        </w:rPr>
        <w:t xml:space="preserve"> </w:t>
      </w:r>
      <w:proofErr w:type="spellStart"/>
      <w:r w:rsidRPr="00210FC2">
        <w:rPr>
          <w:lang w:val="pt-BR"/>
        </w:rPr>
        <w:t>internațională</w:t>
      </w:r>
      <w:proofErr w:type="spellEnd"/>
      <w:r w:rsidRPr="00210FC2">
        <w:rPr>
          <w:lang w:val="pt-BR"/>
        </w:rPr>
        <w:t xml:space="preserve"> în conformitate cu </w:t>
      </w:r>
      <w:r w:rsidRPr="00210FC2">
        <w:rPr>
          <w:lang w:val="pt-BR"/>
        </w:rPr>
        <w:lastRenderedPageBreak/>
        <w:t xml:space="preserve">prevederile </w:t>
      </w:r>
      <w:proofErr w:type="spellStart"/>
      <w:r w:rsidRPr="00210FC2">
        <w:rPr>
          <w:lang w:val="pt-BR"/>
        </w:rPr>
        <w:t>cadrului</w:t>
      </w:r>
      <w:proofErr w:type="spellEnd"/>
      <w:r w:rsidRPr="00210FC2">
        <w:rPr>
          <w:lang w:val="pt-BR"/>
        </w:rPr>
        <w:t xml:space="preserve"> </w:t>
      </w:r>
      <w:proofErr w:type="spellStart"/>
      <w:r w:rsidRPr="00210FC2">
        <w:rPr>
          <w:lang w:val="pt-BR"/>
        </w:rPr>
        <w:t>normativ</w:t>
      </w:r>
      <w:proofErr w:type="spellEnd"/>
      <w:r w:rsidRPr="00210FC2">
        <w:rPr>
          <w:lang w:val="pt-BR"/>
        </w:rPr>
        <w:t xml:space="preserve"> </w:t>
      </w:r>
      <w:proofErr w:type="spellStart"/>
      <w:r w:rsidRPr="00210FC2">
        <w:rPr>
          <w:lang w:val="pt-BR"/>
        </w:rPr>
        <w:t>privind</w:t>
      </w:r>
      <w:proofErr w:type="spellEnd"/>
      <w:r w:rsidRPr="00210FC2">
        <w:rPr>
          <w:lang w:val="pt-BR"/>
        </w:rPr>
        <w:t xml:space="preserve"> </w:t>
      </w:r>
      <w:proofErr w:type="spellStart"/>
      <w:r w:rsidRPr="00210FC2">
        <w:rPr>
          <w:lang w:val="pt-BR"/>
        </w:rPr>
        <w:t>bibliotecile</w:t>
      </w:r>
      <w:proofErr w:type="spellEnd"/>
      <w:r w:rsidRPr="00210FC2">
        <w:rPr>
          <w:lang w:val="pt-BR"/>
        </w:rPr>
        <w:t xml:space="preserve"> </w:t>
      </w:r>
      <w:proofErr w:type="spellStart"/>
      <w:r w:rsidRPr="00210FC2">
        <w:rPr>
          <w:lang w:val="pt-BR"/>
        </w:rPr>
        <w:t>și</w:t>
      </w:r>
      <w:proofErr w:type="spellEnd"/>
      <w:r w:rsidRPr="00210FC2">
        <w:rPr>
          <w:lang w:val="pt-BR"/>
        </w:rPr>
        <w:t xml:space="preserve"> </w:t>
      </w:r>
      <w:proofErr w:type="spellStart"/>
      <w:r w:rsidRPr="00210FC2">
        <w:rPr>
          <w:lang w:val="pt-BR"/>
        </w:rPr>
        <w:t>cadrul</w:t>
      </w:r>
      <w:proofErr w:type="spellEnd"/>
      <w:r w:rsidRPr="00210FC2">
        <w:rPr>
          <w:lang w:val="pt-BR"/>
        </w:rPr>
        <w:t xml:space="preserve"> </w:t>
      </w:r>
      <w:proofErr w:type="spellStart"/>
      <w:r w:rsidRPr="00210FC2">
        <w:rPr>
          <w:lang w:val="pt-BR"/>
        </w:rPr>
        <w:t>normativ</w:t>
      </w:r>
      <w:proofErr w:type="spellEnd"/>
      <w:r w:rsidRPr="00210FC2">
        <w:rPr>
          <w:lang w:val="pt-BR"/>
        </w:rPr>
        <w:t xml:space="preserve"> </w:t>
      </w:r>
      <w:proofErr w:type="spellStart"/>
      <w:r w:rsidRPr="00210FC2">
        <w:rPr>
          <w:lang w:val="pt-BR"/>
        </w:rPr>
        <w:t>conex</w:t>
      </w:r>
      <w:proofErr w:type="spellEnd"/>
      <w:r w:rsidRPr="00210FC2">
        <w:rPr>
          <w:lang w:val="pt-BR"/>
        </w:rPr>
        <w:t xml:space="preserve"> </w:t>
      </w:r>
      <w:proofErr w:type="spellStart"/>
      <w:r w:rsidRPr="00210FC2">
        <w:rPr>
          <w:lang w:val="pt-BR"/>
        </w:rPr>
        <w:t>relevant</w:t>
      </w:r>
      <w:proofErr w:type="spellEnd"/>
      <w:r w:rsidRPr="00210FC2">
        <w:rPr>
          <w:lang w:val="pt-BR"/>
        </w:rPr>
        <w:t xml:space="preserve"> </w:t>
      </w:r>
      <w:proofErr w:type="spellStart"/>
      <w:r w:rsidRPr="00210FC2">
        <w:rPr>
          <w:lang w:val="pt-BR"/>
        </w:rPr>
        <w:t>acestor</w:t>
      </w:r>
      <w:proofErr w:type="spellEnd"/>
      <w:r w:rsidRPr="00210FC2">
        <w:rPr>
          <w:lang w:val="pt-BR"/>
        </w:rPr>
        <w:t xml:space="preserve"> forme de </w:t>
      </w:r>
      <w:proofErr w:type="spellStart"/>
      <w:r w:rsidRPr="00210FC2">
        <w:rPr>
          <w:lang w:val="pt-BR"/>
        </w:rPr>
        <w:t>cooperare</w:t>
      </w:r>
      <w:proofErr w:type="spellEnd"/>
      <w:r w:rsidRPr="00210FC2">
        <w:rPr>
          <w:lang w:val="pt-BR"/>
        </w:rPr>
        <w:t>.</w:t>
      </w:r>
    </w:p>
    <w:p w:rsidR="00E057A6" w:rsidRPr="00210FC2" w:rsidRDefault="00E057A6" w:rsidP="00E057A6">
      <w:pPr>
        <w:pStyle w:val="a4"/>
        <w:tabs>
          <w:tab w:val="left" w:pos="0"/>
          <w:tab w:val="left" w:pos="1134"/>
        </w:tabs>
        <w:spacing w:line="276" w:lineRule="auto"/>
        <w:ind w:left="709"/>
        <w:jc w:val="both"/>
        <w:rPr>
          <w:lang w:val="pt-BR"/>
        </w:rPr>
      </w:pPr>
    </w:p>
    <w:p w:rsidR="00E057A6" w:rsidRPr="00210FC2" w:rsidRDefault="00EB48AC" w:rsidP="00E057A6">
      <w:pPr>
        <w:ind w:left="426"/>
        <w:jc w:val="both"/>
        <w:rPr>
          <w:rFonts w:ascii="Calibri" w:eastAsia="Calibri" w:hAnsi="Calibri"/>
          <w:b/>
          <w:lang w:val="ro-RO" w:eastAsia="en-US"/>
        </w:rPr>
      </w:pPr>
      <w:r w:rsidRPr="00210FC2">
        <w:rPr>
          <w:rFonts w:eastAsiaTheme="minorHAnsi"/>
          <w:lang w:val="pt-BR"/>
        </w:rPr>
        <w:tab/>
      </w:r>
      <w:r w:rsidR="00F65F5A" w:rsidRPr="00210FC2">
        <w:rPr>
          <w:b/>
          <w:lang w:val="ro-RO"/>
        </w:rPr>
        <w:t xml:space="preserve">                                </w:t>
      </w:r>
      <w:r w:rsidR="00E057A6" w:rsidRPr="00210FC2">
        <w:rPr>
          <w:rFonts w:ascii="Calibri" w:eastAsia="Calibri" w:hAnsi="Calibri"/>
          <w:b/>
          <w:lang w:val="ro-RO" w:eastAsia="en-US"/>
        </w:rPr>
        <w:t xml:space="preserve">                    </w:t>
      </w:r>
      <w:r w:rsidR="00150E9B" w:rsidRPr="00210FC2">
        <w:rPr>
          <w:rFonts w:ascii="Calibri" w:eastAsia="Calibri" w:hAnsi="Calibri"/>
          <w:b/>
          <w:lang w:val="ro-RO" w:eastAsia="en-US"/>
        </w:rPr>
        <w:t>Secțiunea 4</w:t>
      </w:r>
      <w:r w:rsidR="00E057A6" w:rsidRPr="00210FC2">
        <w:rPr>
          <w:rFonts w:ascii="Calibri" w:eastAsia="Calibri" w:hAnsi="Calibri"/>
          <w:b/>
          <w:lang w:val="ro-RO" w:eastAsia="en-US"/>
        </w:rPr>
        <w:t xml:space="preserve">                                           </w:t>
      </w:r>
    </w:p>
    <w:p w:rsidR="00E057A6" w:rsidRPr="00E057A6" w:rsidRDefault="00E057A6" w:rsidP="00E057A6">
      <w:pPr>
        <w:spacing w:after="160" w:line="259" w:lineRule="auto"/>
        <w:ind w:left="426"/>
        <w:jc w:val="both"/>
        <w:rPr>
          <w:rFonts w:eastAsia="Calibri"/>
          <w:b/>
          <w:lang w:val="ro-RO" w:eastAsia="en-US"/>
        </w:rPr>
      </w:pPr>
      <w:r w:rsidRPr="00E057A6">
        <w:rPr>
          <w:rFonts w:eastAsia="Calibri"/>
          <w:b/>
          <w:lang w:val="ro-RO" w:eastAsia="en-US"/>
        </w:rPr>
        <w:t xml:space="preserve">                                                      Patrimoniul de bibliotecă</w:t>
      </w:r>
    </w:p>
    <w:p w:rsidR="00E057A6" w:rsidRPr="00E057A6" w:rsidRDefault="00E057A6" w:rsidP="00E057A6">
      <w:pPr>
        <w:spacing w:after="160" w:line="259" w:lineRule="auto"/>
        <w:jc w:val="both"/>
        <w:rPr>
          <w:rFonts w:eastAsia="Calibri"/>
          <w:b/>
          <w:i/>
          <w:lang w:val="en-US" w:eastAsia="en-US"/>
        </w:rPr>
      </w:pPr>
      <w:r w:rsidRPr="00E057A6">
        <w:rPr>
          <w:rFonts w:eastAsia="Calibri"/>
          <w:i/>
          <w:lang w:val="ro-RO" w:eastAsia="en-US"/>
        </w:rPr>
        <w:t xml:space="preserve">                             </w:t>
      </w:r>
      <w:r w:rsidRPr="00E057A6">
        <w:rPr>
          <w:rFonts w:eastAsia="Calibri"/>
          <w:b/>
          <w:i/>
          <w:lang w:val="ro-RO" w:eastAsia="en-US"/>
        </w:rPr>
        <w:t>Dezvoltarea colecțiil</w:t>
      </w:r>
      <w:r w:rsidRPr="00EA42FE">
        <w:rPr>
          <w:rFonts w:eastAsia="Calibri"/>
          <w:b/>
          <w:i/>
          <w:lang w:val="ro-RO" w:eastAsia="en-US"/>
        </w:rPr>
        <w:t xml:space="preserve">or Biblioteci Publice Cricova </w:t>
      </w:r>
      <w:r w:rsidRPr="00E057A6">
        <w:rPr>
          <w:rFonts w:eastAsia="Calibri"/>
          <w:b/>
          <w:i/>
          <w:lang w:val="ro-RO" w:eastAsia="en-US"/>
        </w:rPr>
        <w:t>se axează pe</w:t>
      </w:r>
      <w:r w:rsidRPr="00E057A6">
        <w:rPr>
          <w:rFonts w:eastAsia="Calibri"/>
          <w:b/>
          <w:i/>
          <w:lang w:val="en-US" w:eastAsia="en-US"/>
        </w:rPr>
        <w:t>:</w:t>
      </w:r>
    </w:p>
    <w:p w:rsidR="00E057A6" w:rsidRPr="00E057A6" w:rsidRDefault="00E057A6" w:rsidP="00E057A6">
      <w:pPr>
        <w:numPr>
          <w:ilvl w:val="0"/>
          <w:numId w:val="26"/>
        </w:numPr>
        <w:spacing w:after="160" w:line="259" w:lineRule="auto"/>
        <w:jc w:val="both"/>
        <w:rPr>
          <w:rFonts w:eastAsia="Calibri"/>
          <w:lang w:val="en-US" w:eastAsia="en-US"/>
        </w:rPr>
      </w:pPr>
      <w:proofErr w:type="spellStart"/>
      <w:r w:rsidRPr="00E057A6">
        <w:rPr>
          <w:rFonts w:eastAsia="Calibri"/>
          <w:lang w:val="en-US" w:eastAsia="en-US"/>
        </w:rPr>
        <w:t>Constituirea</w:t>
      </w:r>
      <w:proofErr w:type="spellEnd"/>
      <w:r w:rsidRPr="00E057A6">
        <w:rPr>
          <w:rFonts w:eastAsia="Calibri"/>
          <w:lang w:val="en-US" w:eastAsia="en-US"/>
        </w:rPr>
        <w:t xml:space="preserve"> </w:t>
      </w:r>
      <w:proofErr w:type="spellStart"/>
      <w:r w:rsidRPr="00E057A6">
        <w:rPr>
          <w:rFonts w:eastAsia="Calibri"/>
          <w:lang w:val="en-US" w:eastAsia="en-US"/>
        </w:rPr>
        <w:t>în</w:t>
      </w:r>
      <w:proofErr w:type="spellEnd"/>
      <w:r w:rsidRPr="00E057A6">
        <w:rPr>
          <w:rFonts w:eastAsia="Calibri"/>
          <w:lang w:val="en-US" w:eastAsia="en-US"/>
        </w:rPr>
        <w:t xml:space="preserve"> </w:t>
      </w:r>
      <w:proofErr w:type="spellStart"/>
      <w:r w:rsidRPr="00E057A6">
        <w:rPr>
          <w:rFonts w:eastAsia="Calibri"/>
          <w:lang w:val="en-US" w:eastAsia="en-US"/>
        </w:rPr>
        <w:t>corespundere</w:t>
      </w:r>
      <w:proofErr w:type="spellEnd"/>
      <w:r w:rsidRPr="00E057A6">
        <w:rPr>
          <w:rFonts w:eastAsia="Calibri"/>
          <w:lang w:val="en-US" w:eastAsia="en-US"/>
        </w:rPr>
        <w:t xml:space="preserve"> cu </w:t>
      </w:r>
      <w:proofErr w:type="spellStart"/>
      <w:r w:rsidRPr="00E057A6">
        <w:rPr>
          <w:rFonts w:eastAsia="Calibri"/>
          <w:lang w:val="en-US" w:eastAsia="en-US"/>
        </w:rPr>
        <w:t>specificul</w:t>
      </w:r>
      <w:proofErr w:type="spellEnd"/>
      <w:r w:rsidRPr="00E057A6">
        <w:rPr>
          <w:rFonts w:eastAsia="Calibri"/>
          <w:lang w:val="en-US" w:eastAsia="en-US"/>
        </w:rPr>
        <w:t xml:space="preserve"> </w:t>
      </w:r>
      <w:proofErr w:type="spellStart"/>
      <w:r w:rsidRPr="00E057A6">
        <w:rPr>
          <w:rFonts w:eastAsia="Calibri"/>
          <w:lang w:val="en-US" w:eastAsia="en-US"/>
        </w:rPr>
        <w:t>bibliotecii</w:t>
      </w:r>
      <w:proofErr w:type="spellEnd"/>
      <w:r w:rsidRPr="00E057A6">
        <w:rPr>
          <w:rFonts w:eastAsia="Calibri"/>
          <w:lang w:val="en-US" w:eastAsia="en-US"/>
        </w:rPr>
        <w:t>,</w:t>
      </w:r>
      <w:r w:rsidR="00E00D0A">
        <w:rPr>
          <w:rFonts w:eastAsia="Calibri"/>
          <w:lang w:val="en-US" w:eastAsia="en-US"/>
        </w:rPr>
        <w:t xml:space="preserve"> </w:t>
      </w:r>
      <w:proofErr w:type="spellStart"/>
      <w:r w:rsidRPr="00E057A6">
        <w:rPr>
          <w:rFonts w:eastAsia="Calibri"/>
          <w:lang w:val="en-US" w:eastAsia="en-US"/>
        </w:rPr>
        <w:t>identitatea</w:t>
      </w:r>
      <w:proofErr w:type="spellEnd"/>
      <w:r w:rsidRPr="00E057A6">
        <w:rPr>
          <w:rFonts w:eastAsia="Calibri"/>
          <w:lang w:val="en-US" w:eastAsia="en-US"/>
        </w:rPr>
        <w:t xml:space="preserve"> </w:t>
      </w:r>
      <w:proofErr w:type="spellStart"/>
      <w:r w:rsidRPr="00E057A6">
        <w:rPr>
          <w:rFonts w:eastAsia="Calibri"/>
          <w:lang w:val="en-US" w:eastAsia="en-US"/>
        </w:rPr>
        <w:t>culturală</w:t>
      </w:r>
      <w:proofErr w:type="spellEnd"/>
      <w:r w:rsidRPr="00E057A6">
        <w:rPr>
          <w:rFonts w:eastAsia="Calibri"/>
          <w:lang w:val="en-US" w:eastAsia="en-US"/>
        </w:rPr>
        <w:t xml:space="preserve"> </w:t>
      </w:r>
      <w:proofErr w:type="spellStart"/>
      <w:r w:rsidRPr="00E057A6">
        <w:rPr>
          <w:rFonts w:eastAsia="Calibri"/>
          <w:lang w:val="en-US" w:eastAsia="en-US"/>
        </w:rPr>
        <w:t>și</w:t>
      </w:r>
      <w:proofErr w:type="spellEnd"/>
      <w:r w:rsidRPr="00E057A6">
        <w:rPr>
          <w:rFonts w:eastAsia="Calibri"/>
          <w:lang w:val="en-US" w:eastAsia="en-US"/>
        </w:rPr>
        <w:t xml:space="preserve"> </w:t>
      </w:r>
      <w:proofErr w:type="spellStart"/>
      <w:r w:rsidRPr="00E057A6">
        <w:rPr>
          <w:rFonts w:eastAsia="Calibri"/>
          <w:lang w:val="en-US" w:eastAsia="en-US"/>
        </w:rPr>
        <w:t>lingvistică</w:t>
      </w:r>
      <w:proofErr w:type="spellEnd"/>
      <w:r w:rsidRPr="00E057A6">
        <w:rPr>
          <w:rFonts w:eastAsia="Calibri"/>
          <w:lang w:val="en-US" w:eastAsia="en-US"/>
        </w:rPr>
        <w:t xml:space="preserve"> a </w:t>
      </w:r>
      <w:proofErr w:type="spellStart"/>
      <w:r w:rsidRPr="00E057A6">
        <w:rPr>
          <w:rFonts w:eastAsia="Calibri"/>
          <w:lang w:val="en-US" w:eastAsia="en-US"/>
        </w:rPr>
        <w:t>comunității,interesele</w:t>
      </w:r>
      <w:proofErr w:type="spellEnd"/>
      <w:r w:rsidRPr="00E057A6">
        <w:rPr>
          <w:rFonts w:eastAsia="Calibri"/>
          <w:lang w:val="en-US" w:eastAsia="en-US"/>
        </w:rPr>
        <w:t xml:space="preserve"> </w:t>
      </w:r>
      <w:proofErr w:type="spellStart"/>
      <w:r w:rsidRPr="00E057A6">
        <w:rPr>
          <w:rFonts w:eastAsia="Calibri"/>
          <w:lang w:val="en-US" w:eastAsia="en-US"/>
        </w:rPr>
        <w:t>și</w:t>
      </w:r>
      <w:proofErr w:type="spellEnd"/>
      <w:r w:rsidRPr="00E057A6">
        <w:rPr>
          <w:rFonts w:eastAsia="Calibri"/>
          <w:lang w:val="en-US" w:eastAsia="en-US"/>
        </w:rPr>
        <w:t xml:space="preserve"> </w:t>
      </w:r>
      <w:proofErr w:type="spellStart"/>
      <w:r w:rsidRPr="00E057A6">
        <w:rPr>
          <w:rFonts w:eastAsia="Calibri"/>
          <w:lang w:val="en-US" w:eastAsia="en-US"/>
        </w:rPr>
        <w:t>cerințele</w:t>
      </w:r>
      <w:proofErr w:type="spellEnd"/>
      <w:r w:rsidRPr="00E057A6">
        <w:rPr>
          <w:rFonts w:eastAsia="Calibri"/>
          <w:lang w:val="en-US" w:eastAsia="en-US"/>
        </w:rPr>
        <w:t xml:space="preserve"> </w:t>
      </w:r>
      <w:proofErr w:type="spellStart"/>
      <w:r w:rsidRPr="00E057A6">
        <w:rPr>
          <w:rFonts w:eastAsia="Calibri"/>
          <w:lang w:val="en-US" w:eastAsia="en-US"/>
        </w:rPr>
        <w:t>utilizatorilor</w:t>
      </w:r>
      <w:proofErr w:type="spellEnd"/>
      <w:r w:rsidRPr="00E057A6">
        <w:rPr>
          <w:rFonts w:eastAsia="Calibri"/>
          <w:lang w:val="en-US" w:eastAsia="en-US"/>
        </w:rPr>
        <w:t xml:space="preserve"> </w:t>
      </w:r>
      <w:proofErr w:type="spellStart"/>
      <w:r w:rsidRPr="00E057A6">
        <w:rPr>
          <w:rFonts w:eastAsia="Calibri"/>
          <w:lang w:val="en-US" w:eastAsia="en-US"/>
        </w:rPr>
        <w:t>și</w:t>
      </w:r>
      <w:proofErr w:type="spellEnd"/>
      <w:r w:rsidRPr="00E057A6">
        <w:rPr>
          <w:rFonts w:eastAsia="Calibri"/>
          <w:lang w:val="en-US" w:eastAsia="en-US"/>
        </w:rPr>
        <w:t xml:space="preserve"> pot include </w:t>
      </w:r>
      <w:proofErr w:type="spellStart"/>
      <w:r w:rsidRPr="00E057A6">
        <w:rPr>
          <w:rFonts w:eastAsia="Calibri"/>
          <w:lang w:val="en-US" w:eastAsia="en-US"/>
        </w:rPr>
        <w:t>diferite</w:t>
      </w:r>
      <w:proofErr w:type="spellEnd"/>
      <w:r w:rsidRPr="00E057A6">
        <w:rPr>
          <w:rFonts w:eastAsia="Calibri"/>
          <w:lang w:val="en-US" w:eastAsia="en-US"/>
        </w:rPr>
        <w:t xml:space="preserve"> </w:t>
      </w:r>
      <w:proofErr w:type="spellStart"/>
      <w:r w:rsidRPr="00E057A6">
        <w:rPr>
          <w:rFonts w:eastAsia="Calibri"/>
          <w:lang w:val="en-US" w:eastAsia="en-US"/>
        </w:rPr>
        <w:t>categorii</w:t>
      </w:r>
      <w:proofErr w:type="spellEnd"/>
      <w:r w:rsidRPr="00E057A6">
        <w:rPr>
          <w:rFonts w:eastAsia="Calibri"/>
          <w:lang w:val="en-US" w:eastAsia="en-US"/>
        </w:rPr>
        <w:t xml:space="preserve"> de </w:t>
      </w:r>
      <w:proofErr w:type="spellStart"/>
      <w:r w:rsidRPr="00E057A6">
        <w:rPr>
          <w:rFonts w:eastAsia="Calibri"/>
          <w:lang w:val="en-US" w:eastAsia="en-US"/>
        </w:rPr>
        <w:t>documente</w:t>
      </w:r>
      <w:proofErr w:type="spellEnd"/>
      <w:r w:rsidRPr="00E057A6">
        <w:rPr>
          <w:rFonts w:eastAsia="Calibri"/>
          <w:lang w:val="en-US" w:eastAsia="en-US"/>
        </w:rPr>
        <w:t>;</w:t>
      </w:r>
    </w:p>
    <w:p w:rsidR="00E057A6" w:rsidRPr="00E057A6" w:rsidRDefault="00E057A6" w:rsidP="00E057A6">
      <w:pPr>
        <w:numPr>
          <w:ilvl w:val="0"/>
          <w:numId w:val="26"/>
        </w:numPr>
        <w:spacing w:after="160" w:line="259" w:lineRule="auto"/>
        <w:jc w:val="both"/>
        <w:rPr>
          <w:rFonts w:eastAsia="Calibri"/>
          <w:lang w:val="en-US" w:eastAsia="en-US"/>
        </w:rPr>
      </w:pPr>
      <w:proofErr w:type="spellStart"/>
      <w:r w:rsidRPr="00E057A6">
        <w:rPr>
          <w:rFonts w:eastAsia="Calibri"/>
          <w:lang w:val="en-US" w:eastAsia="en-US"/>
        </w:rPr>
        <w:t>Organizarea</w:t>
      </w:r>
      <w:proofErr w:type="spellEnd"/>
      <w:r w:rsidRPr="00E057A6">
        <w:rPr>
          <w:rFonts w:eastAsia="Calibri"/>
          <w:lang w:val="en-US" w:eastAsia="en-US"/>
        </w:rPr>
        <w:t xml:space="preserve"> </w:t>
      </w:r>
      <w:proofErr w:type="spellStart"/>
      <w:r w:rsidRPr="00E057A6">
        <w:rPr>
          <w:rFonts w:eastAsia="Calibri"/>
          <w:lang w:val="en-US" w:eastAsia="en-US"/>
        </w:rPr>
        <w:t>și</w:t>
      </w:r>
      <w:proofErr w:type="spellEnd"/>
      <w:r w:rsidRPr="00E057A6">
        <w:rPr>
          <w:rFonts w:eastAsia="Calibri"/>
          <w:lang w:val="en-US" w:eastAsia="en-US"/>
        </w:rPr>
        <w:t xml:space="preserve"> </w:t>
      </w:r>
      <w:proofErr w:type="spellStart"/>
      <w:r w:rsidRPr="00E057A6">
        <w:rPr>
          <w:rFonts w:eastAsia="Calibri"/>
          <w:lang w:val="en-US" w:eastAsia="en-US"/>
        </w:rPr>
        <w:t>diversificarea</w:t>
      </w:r>
      <w:proofErr w:type="spellEnd"/>
      <w:r w:rsidRPr="00E057A6">
        <w:rPr>
          <w:rFonts w:eastAsia="Calibri"/>
          <w:lang w:val="en-US" w:eastAsia="en-US"/>
        </w:rPr>
        <w:t xml:space="preserve"> </w:t>
      </w:r>
      <w:proofErr w:type="spellStart"/>
      <w:r w:rsidRPr="00E057A6">
        <w:rPr>
          <w:rFonts w:eastAsia="Calibri"/>
          <w:lang w:val="en-US" w:eastAsia="en-US"/>
        </w:rPr>
        <w:t>prin</w:t>
      </w:r>
      <w:proofErr w:type="spellEnd"/>
      <w:r w:rsidRPr="00E057A6">
        <w:rPr>
          <w:rFonts w:eastAsia="Calibri"/>
          <w:lang w:val="en-US" w:eastAsia="en-US"/>
        </w:rPr>
        <w:t xml:space="preserve"> </w:t>
      </w:r>
      <w:proofErr w:type="spellStart"/>
      <w:r w:rsidRPr="00E057A6">
        <w:rPr>
          <w:rFonts w:eastAsia="Calibri"/>
          <w:lang w:val="en-US" w:eastAsia="en-US"/>
        </w:rPr>
        <w:t>achiziționare</w:t>
      </w:r>
      <w:proofErr w:type="gramStart"/>
      <w:r w:rsidRPr="00E057A6">
        <w:rPr>
          <w:rFonts w:eastAsia="Calibri"/>
          <w:lang w:val="en-US" w:eastAsia="en-US"/>
        </w:rPr>
        <w:t>,abonare,transfer,schimb</w:t>
      </w:r>
      <w:proofErr w:type="spellEnd"/>
      <w:proofErr w:type="gramEnd"/>
      <w:r w:rsidRPr="00E057A6">
        <w:rPr>
          <w:rFonts w:eastAsia="Calibri"/>
          <w:lang w:val="en-US" w:eastAsia="en-US"/>
        </w:rPr>
        <w:t xml:space="preserve"> </w:t>
      </w:r>
      <w:proofErr w:type="spellStart"/>
      <w:r w:rsidRPr="00E057A6">
        <w:rPr>
          <w:rFonts w:eastAsia="Calibri"/>
          <w:lang w:val="en-US" w:eastAsia="en-US"/>
        </w:rPr>
        <w:t>interbibliotecar</w:t>
      </w:r>
      <w:proofErr w:type="spellEnd"/>
      <w:r w:rsidRPr="00E057A6">
        <w:rPr>
          <w:rFonts w:eastAsia="Calibri"/>
          <w:lang w:val="en-US" w:eastAsia="en-US"/>
        </w:rPr>
        <w:t xml:space="preserve"> national </w:t>
      </w:r>
      <w:proofErr w:type="spellStart"/>
      <w:r w:rsidRPr="00E057A6">
        <w:rPr>
          <w:rFonts w:eastAsia="Calibri"/>
          <w:lang w:val="en-US" w:eastAsia="en-US"/>
        </w:rPr>
        <w:t>și</w:t>
      </w:r>
      <w:proofErr w:type="spellEnd"/>
      <w:r w:rsidRPr="00E057A6">
        <w:rPr>
          <w:rFonts w:eastAsia="Calibri"/>
          <w:lang w:val="en-US" w:eastAsia="en-US"/>
        </w:rPr>
        <w:t xml:space="preserve"> </w:t>
      </w:r>
      <w:proofErr w:type="spellStart"/>
      <w:r w:rsidRPr="00E057A6">
        <w:rPr>
          <w:rFonts w:eastAsia="Calibri"/>
          <w:lang w:val="en-US" w:eastAsia="en-US"/>
        </w:rPr>
        <w:t>international,precum</w:t>
      </w:r>
      <w:proofErr w:type="spellEnd"/>
      <w:r w:rsidRPr="00E057A6">
        <w:rPr>
          <w:rFonts w:eastAsia="Calibri"/>
          <w:lang w:val="en-US" w:eastAsia="en-US"/>
        </w:rPr>
        <w:t xml:space="preserve"> </w:t>
      </w:r>
      <w:proofErr w:type="spellStart"/>
      <w:r w:rsidRPr="00E057A6">
        <w:rPr>
          <w:rFonts w:eastAsia="Calibri"/>
          <w:lang w:val="en-US" w:eastAsia="en-US"/>
        </w:rPr>
        <w:t>și</w:t>
      </w:r>
      <w:proofErr w:type="spellEnd"/>
      <w:r w:rsidRPr="00E057A6">
        <w:rPr>
          <w:rFonts w:eastAsia="Calibri"/>
          <w:lang w:val="en-US" w:eastAsia="en-US"/>
        </w:rPr>
        <w:t xml:space="preserve"> </w:t>
      </w:r>
      <w:proofErr w:type="spellStart"/>
      <w:r w:rsidRPr="00E057A6">
        <w:rPr>
          <w:rFonts w:eastAsia="Calibri"/>
          <w:lang w:val="en-US" w:eastAsia="en-US"/>
        </w:rPr>
        <w:t>prin</w:t>
      </w:r>
      <w:proofErr w:type="spellEnd"/>
      <w:r w:rsidRPr="00E057A6">
        <w:rPr>
          <w:rFonts w:eastAsia="Calibri"/>
          <w:lang w:val="en-US" w:eastAsia="en-US"/>
        </w:rPr>
        <w:t xml:space="preserve"> </w:t>
      </w:r>
      <w:proofErr w:type="spellStart"/>
      <w:r w:rsidRPr="00E057A6">
        <w:rPr>
          <w:rFonts w:eastAsia="Calibri"/>
          <w:lang w:val="en-US" w:eastAsia="en-US"/>
        </w:rPr>
        <w:t>donații</w:t>
      </w:r>
      <w:proofErr w:type="spellEnd"/>
      <w:r w:rsidRPr="00E057A6">
        <w:rPr>
          <w:rFonts w:eastAsia="Calibri"/>
          <w:lang w:val="en-US" w:eastAsia="en-US"/>
        </w:rPr>
        <w:t>.</w:t>
      </w:r>
    </w:p>
    <w:p w:rsidR="00E057A6" w:rsidRPr="00E057A6" w:rsidRDefault="00E057A6" w:rsidP="00E057A6">
      <w:pPr>
        <w:spacing w:after="160" w:line="259" w:lineRule="auto"/>
        <w:jc w:val="both"/>
        <w:rPr>
          <w:rFonts w:eastAsia="Calibri"/>
          <w:lang w:val="ro-RO" w:eastAsia="en-US"/>
        </w:rPr>
      </w:pPr>
      <w:r w:rsidRPr="00E057A6">
        <w:rPr>
          <w:rFonts w:eastAsia="Calibri"/>
          <w:lang w:val="ro-RO" w:eastAsia="en-US"/>
        </w:rPr>
        <w:t xml:space="preserve"> </w:t>
      </w:r>
      <w:r w:rsidR="00EA42FE">
        <w:rPr>
          <w:rFonts w:eastAsia="Calibri"/>
          <w:lang w:val="ro-RO" w:eastAsia="en-US"/>
        </w:rPr>
        <w:t>Biblioteca Publică</w:t>
      </w:r>
      <w:r w:rsidRPr="00210FC2">
        <w:rPr>
          <w:rFonts w:eastAsia="Calibri"/>
          <w:lang w:val="ro-RO" w:eastAsia="en-US"/>
        </w:rPr>
        <w:t xml:space="preserve"> Cricova</w:t>
      </w:r>
      <w:r w:rsidRPr="00E057A6">
        <w:rPr>
          <w:rFonts w:eastAsia="Calibri"/>
          <w:lang w:val="ro-RO" w:eastAsia="en-US"/>
        </w:rPr>
        <w:t xml:space="preserve"> își dezvoltă colecțiile de documente prin achiziționarea de titluri de la  SA „</w:t>
      </w:r>
      <w:r w:rsidRPr="00210FC2">
        <w:rPr>
          <w:rFonts w:eastAsia="Calibri"/>
          <w:lang w:val="ro-RO" w:eastAsia="en-US"/>
        </w:rPr>
        <w:t>LITERA</w:t>
      </w:r>
      <w:r w:rsidRPr="00E057A6">
        <w:rPr>
          <w:rFonts w:eastAsia="Calibri"/>
          <w:lang w:val="ro-RO" w:eastAsia="en-US"/>
        </w:rPr>
        <w:t xml:space="preserve"> „ și din donațiile utilizatorilor.</w:t>
      </w:r>
    </w:p>
    <w:p w:rsidR="00E057A6" w:rsidRPr="00E057A6" w:rsidRDefault="00E057A6" w:rsidP="00E057A6">
      <w:pPr>
        <w:spacing w:after="160" w:line="259" w:lineRule="auto"/>
        <w:jc w:val="both"/>
        <w:rPr>
          <w:rFonts w:eastAsia="Calibri"/>
          <w:b/>
          <w:lang w:val="ro-RO" w:eastAsia="en-US"/>
        </w:rPr>
      </w:pPr>
    </w:p>
    <w:p w:rsidR="00E057A6" w:rsidRPr="00E057A6" w:rsidRDefault="00E057A6" w:rsidP="00E057A6">
      <w:pPr>
        <w:spacing w:after="160" w:line="259" w:lineRule="auto"/>
        <w:jc w:val="both"/>
        <w:rPr>
          <w:rFonts w:eastAsia="Calibri"/>
          <w:b/>
          <w:i/>
          <w:lang w:val="ro-RO" w:eastAsia="en-US"/>
        </w:rPr>
      </w:pPr>
      <w:r w:rsidRPr="00E057A6">
        <w:rPr>
          <w:rFonts w:eastAsia="Calibri"/>
          <w:b/>
          <w:i/>
          <w:lang w:val="ro-RO" w:eastAsia="en-US"/>
        </w:rPr>
        <w:t xml:space="preserve">                                  Gestionarea colecțiilor Bibliotecii</w:t>
      </w:r>
      <w:r w:rsidRPr="00EA42FE">
        <w:rPr>
          <w:rFonts w:eastAsia="Calibri"/>
          <w:b/>
          <w:i/>
          <w:lang w:val="ro-RO" w:eastAsia="en-US"/>
        </w:rPr>
        <w:t xml:space="preserve"> Publice Cricova</w:t>
      </w:r>
      <w:r w:rsidRPr="00E057A6">
        <w:rPr>
          <w:rFonts w:eastAsia="Calibri"/>
          <w:b/>
          <w:i/>
          <w:lang w:val="ro-RO" w:eastAsia="en-US"/>
        </w:rPr>
        <w:t xml:space="preserve"> se realizează prin:</w:t>
      </w:r>
    </w:p>
    <w:p w:rsidR="00E057A6" w:rsidRPr="00E057A6" w:rsidRDefault="00E057A6" w:rsidP="00E057A6">
      <w:pPr>
        <w:numPr>
          <w:ilvl w:val="0"/>
          <w:numId w:val="27"/>
        </w:numPr>
        <w:spacing w:after="160" w:line="259" w:lineRule="auto"/>
        <w:jc w:val="both"/>
        <w:rPr>
          <w:rFonts w:eastAsia="Calibri"/>
          <w:lang w:val="ro-RO" w:eastAsia="en-US"/>
        </w:rPr>
      </w:pPr>
      <w:r w:rsidRPr="00E057A6">
        <w:rPr>
          <w:rFonts w:eastAsia="Calibri"/>
          <w:lang w:val="ro-RO" w:eastAsia="en-US"/>
        </w:rPr>
        <w:t xml:space="preserve">Organizarea în </w:t>
      </w:r>
      <w:proofErr w:type="spellStart"/>
      <w:r w:rsidRPr="00E057A6">
        <w:rPr>
          <w:rFonts w:eastAsia="Calibri"/>
          <w:lang w:val="ro-RO" w:eastAsia="en-US"/>
        </w:rPr>
        <w:t>săla</w:t>
      </w:r>
      <w:proofErr w:type="spellEnd"/>
      <w:r w:rsidRPr="00E057A6">
        <w:rPr>
          <w:rFonts w:eastAsia="Calibri"/>
          <w:lang w:val="ro-RO" w:eastAsia="en-US"/>
        </w:rPr>
        <w:t xml:space="preserve"> cu acces liber, asigurându-se condiții de securitate adecvate;</w:t>
      </w:r>
    </w:p>
    <w:p w:rsidR="00E057A6" w:rsidRPr="00E057A6" w:rsidRDefault="00E057A6" w:rsidP="00E057A6">
      <w:pPr>
        <w:numPr>
          <w:ilvl w:val="0"/>
          <w:numId w:val="27"/>
        </w:numPr>
        <w:spacing w:after="160" w:line="259" w:lineRule="auto"/>
        <w:jc w:val="both"/>
        <w:rPr>
          <w:rFonts w:eastAsia="Calibri"/>
          <w:lang w:val="ro-RO" w:eastAsia="en-US"/>
        </w:rPr>
      </w:pPr>
      <w:r w:rsidRPr="00E057A6">
        <w:rPr>
          <w:rFonts w:eastAsia="Calibri"/>
          <w:lang w:val="ro-RO" w:eastAsia="en-US"/>
        </w:rPr>
        <w:t>Evidența și casarea acestora în conformitate cu legislația în vigoare:</w:t>
      </w:r>
    </w:p>
    <w:p w:rsidR="00E057A6" w:rsidRPr="00E057A6" w:rsidRDefault="00E057A6" w:rsidP="00E057A6">
      <w:pPr>
        <w:numPr>
          <w:ilvl w:val="1"/>
          <w:numId w:val="25"/>
        </w:numPr>
        <w:spacing w:after="160" w:line="259" w:lineRule="auto"/>
        <w:jc w:val="both"/>
        <w:rPr>
          <w:rFonts w:eastAsia="Calibri"/>
          <w:lang w:val="ro-RO" w:eastAsia="en-US"/>
        </w:rPr>
      </w:pPr>
      <w:r w:rsidRPr="00E057A6">
        <w:rPr>
          <w:rFonts w:eastAsia="Calibri"/>
          <w:lang w:val="ro-RO" w:eastAsia="en-US"/>
        </w:rPr>
        <w:t>Evidența se asigură prin intermediul sistemului in</w:t>
      </w:r>
      <w:r w:rsidR="00EA42FE">
        <w:rPr>
          <w:rFonts w:eastAsia="Calibri"/>
          <w:lang w:val="ro-RO" w:eastAsia="en-US"/>
        </w:rPr>
        <w:t>tegral</w:t>
      </w:r>
      <w:r w:rsidRPr="00E057A6">
        <w:rPr>
          <w:rFonts w:eastAsia="Calibri"/>
          <w:lang w:val="ro-RO" w:eastAsia="en-US"/>
        </w:rPr>
        <w:t xml:space="preserve"> de bibliotecă.</w:t>
      </w:r>
    </w:p>
    <w:p w:rsidR="008163C6" w:rsidRDefault="00E057A6" w:rsidP="00785A80">
      <w:pPr>
        <w:numPr>
          <w:ilvl w:val="1"/>
          <w:numId w:val="25"/>
        </w:numPr>
        <w:spacing w:after="160" w:line="259" w:lineRule="auto"/>
        <w:jc w:val="both"/>
        <w:rPr>
          <w:rFonts w:eastAsia="Calibri"/>
          <w:lang w:val="ro-RO" w:eastAsia="en-US"/>
        </w:rPr>
      </w:pPr>
      <w:r w:rsidRPr="00E057A6">
        <w:rPr>
          <w:rFonts w:eastAsia="Calibri"/>
          <w:lang w:val="ro-RO" w:eastAsia="en-US"/>
        </w:rPr>
        <w:t>Casarea documentelor de bibliotecă din colecţii se aplică în cazul uzurii fizice, morale, pierderii,după o perioadă de minimum un an de la achiziție, prin decizia con</w:t>
      </w:r>
      <w:r w:rsidR="008163C6">
        <w:rPr>
          <w:rFonts w:eastAsia="Calibri"/>
          <w:lang w:val="ro-RO" w:eastAsia="en-US"/>
        </w:rPr>
        <w:t>siliului/comisiei special</w:t>
      </w:r>
      <w:r w:rsidR="00E00D0A">
        <w:rPr>
          <w:rFonts w:eastAsia="Calibri"/>
          <w:lang w:val="ro-RO" w:eastAsia="en-US"/>
        </w:rPr>
        <w:t>e.</w:t>
      </w:r>
    </w:p>
    <w:p w:rsidR="008163C6" w:rsidRDefault="008163C6" w:rsidP="008163C6">
      <w:pPr>
        <w:spacing w:after="160" w:line="259" w:lineRule="auto"/>
        <w:ind w:left="1440"/>
        <w:jc w:val="both"/>
        <w:rPr>
          <w:rFonts w:eastAsia="Calibri"/>
          <w:lang w:val="ro-RO" w:eastAsia="en-US"/>
        </w:rPr>
      </w:pPr>
    </w:p>
    <w:p w:rsidR="008163C6" w:rsidRDefault="008163C6" w:rsidP="008163C6">
      <w:pPr>
        <w:spacing w:after="160" w:line="259" w:lineRule="auto"/>
        <w:ind w:left="1080"/>
        <w:jc w:val="both"/>
        <w:rPr>
          <w:b/>
          <w:lang w:val="ro-RO"/>
        </w:rPr>
      </w:pPr>
      <w:r>
        <w:rPr>
          <w:rFonts w:eastAsia="Calibri"/>
          <w:lang w:val="ro-RO" w:eastAsia="en-US"/>
        </w:rPr>
        <w:t xml:space="preserve">                    </w:t>
      </w:r>
      <w:r w:rsidRPr="008163C6">
        <w:rPr>
          <w:b/>
          <w:lang w:val="ro-RO"/>
        </w:rPr>
        <w:t xml:space="preserve"> </w:t>
      </w:r>
    </w:p>
    <w:p w:rsidR="008163C6" w:rsidRDefault="008163C6" w:rsidP="008163C6">
      <w:pPr>
        <w:spacing w:after="160" w:line="259" w:lineRule="auto"/>
        <w:ind w:left="1080"/>
        <w:jc w:val="both"/>
        <w:rPr>
          <w:b/>
          <w:lang w:val="ro-RO"/>
        </w:rPr>
      </w:pPr>
    </w:p>
    <w:p w:rsidR="008163C6" w:rsidRDefault="008163C6" w:rsidP="008163C6">
      <w:pPr>
        <w:spacing w:after="160" w:line="259" w:lineRule="auto"/>
        <w:ind w:left="1080"/>
        <w:jc w:val="both"/>
        <w:rPr>
          <w:b/>
          <w:lang w:val="ro-RO"/>
        </w:rPr>
      </w:pPr>
    </w:p>
    <w:p w:rsidR="006E780D" w:rsidRPr="008163C6" w:rsidRDefault="008163C6" w:rsidP="008163C6">
      <w:pPr>
        <w:spacing w:after="160" w:line="259" w:lineRule="auto"/>
        <w:ind w:left="1080"/>
        <w:jc w:val="both"/>
        <w:rPr>
          <w:rFonts w:eastAsia="Calibri"/>
          <w:lang w:val="ro-RO" w:eastAsia="en-US"/>
        </w:rPr>
      </w:pPr>
      <w:r>
        <w:rPr>
          <w:b/>
          <w:lang w:val="ro-RO"/>
        </w:rPr>
        <w:t xml:space="preserve">                                                  </w:t>
      </w:r>
      <w:r w:rsidR="00210FC2" w:rsidRPr="008163C6">
        <w:rPr>
          <w:b/>
          <w:lang w:val="ro-RO"/>
        </w:rPr>
        <w:t>Secțiunea 5</w:t>
      </w:r>
    </w:p>
    <w:p w:rsidR="006E780D" w:rsidRPr="00210FC2" w:rsidRDefault="006E780D" w:rsidP="00785A80">
      <w:pPr>
        <w:tabs>
          <w:tab w:val="left" w:pos="0"/>
          <w:tab w:val="left" w:pos="709"/>
        </w:tabs>
        <w:jc w:val="both"/>
        <w:rPr>
          <w:b/>
          <w:lang w:val="ro-RO"/>
        </w:rPr>
      </w:pPr>
    </w:p>
    <w:p w:rsidR="00150E9B" w:rsidRPr="00150E9B" w:rsidRDefault="00150E9B" w:rsidP="00150E9B">
      <w:pPr>
        <w:spacing w:after="160" w:line="259" w:lineRule="auto"/>
        <w:ind w:left="426"/>
        <w:jc w:val="center"/>
        <w:rPr>
          <w:rFonts w:eastAsia="Calibri"/>
          <w:b/>
          <w:lang w:val="ro-RO" w:eastAsia="en-US"/>
        </w:rPr>
      </w:pPr>
      <w:r w:rsidRPr="00150E9B">
        <w:rPr>
          <w:rFonts w:eastAsia="Calibri"/>
          <w:b/>
          <w:lang w:val="ro-RO" w:eastAsia="en-US"/>
        </w:rPr>
        <w:t>Condițiile de înscriere a utilizatorilor Bib</w:t>
      </w:r>
      <w:r w:rsidRPr="00210FC2">
        <w:rPr>
          <w:rFonts w:eastAsia="Calibri"/>
          <w:b/>
          <w:lang w:val="ro-RO" w:eastAsia="en-US"/>
        </w:rPr>
        <w:t>liotecii Publice Cricova</w:t>
      </w:r>
      <w:r w:rsidRPr="00150E9B">
        <w:rPr>
          <w:rFonts w:eastAsia="Calibri"/>
          <w:b/>
          <w:lang w:val="ro-RO" w:eastAsia="en-US"/>
        </w:rPr>
        <w:t xml:space="preserve"> </w:t>
      </w:r>
    </w:p>
    <w:p w:rsidR="00150E9B" w:rsidRPr="00150E9B" w:rsidRDefault="00150E9B" w:rsidP="00150E9B">
      <w:pPr>
        <w:spacing w:after="160" w:line="259" w:lineRule="auto"/>
        <w:ind w:left="709"/>
        <w:jc w:val="both"/>
        <w:rPr>
          <w:rFonts w:eastAsia="Calibri"/>
          <w:lang w:val="ro-RO" w:eastAsia="en-US"/>
        </w:rPr>
      </w:pPr>
      <w:r w:rsidRPr="00150E9B">
        <w:rPr>
          <w:rFonts w:eastAsia="Calibri"/>
          <w:lang w:val="ro-RO" w:eastAsia="en-US"/>
        </w:rPr>
        <w:t>Accesu</w:t>
      </w:r>
      <w:r w:rsidR="00E00D0A">
        <w:rPr>
          <w:rFonts w:eastAsia="Calibri"/>
          <w:lang w:val="ro-RO" w:eastAsia="en-US"/>
        </w:rPr>
        <w:t>l la Biblioteca publică Cricova</w:t>
      </w:r>
      <w:r w:rsidRPr="00150E9B">
        <w:rPr>
          <w:rFonts w:eastAsia="Calibri"/>
          <w:lang w:val="ro-RO" w:eastAsia="en-US"/>
        </w:rPr>
        <w:t xml:space="preserve"> se realizează în baza buletinului de identitate pentru utilizatorii noi și a formularului utilizatorului pentru utilizatorii activi.</w:t>
      </w:r>
    </w:p>
    <w:p w:rsidR="00150E9B" w:rsidRPr="00150E9B" w:rsidRDefault="00150E9B" w:rsidP="00210FC2">
      <w:pPr>
        <w:spacing w:after="160" w:line="259" w:lineRule="auto"/>
        <w:ind w:left="709"/>
        <w:rPr>
          <w:rFonts w:eastAsia="Calibri"/>
          <w:lang w:val="ro-RO" w:eastAsia="en-US"/>
        </w:rPr>
      </w:pPr>
      <w:r w:rsidRPr="00150E9B">
        <w:rPr>
          <w:rFonts w:eastAsia="Calibri"/>
          <w:lang w:val="ro-RO" w:eastAsia="en-US"/>
        </w:rPr>
        <w:t>Pentru utilizat</w:t>
      </w:r>
      <w:r w:rsidR="001602D1">
        <w:rPr>
          <w:rFonts w:eastAsia="Calibri"/>
          <w:lang w:val="ro-RO" w:eastAsia="en-US"/>
        </w:rPr>
        <w:t>orii minori,înscrierea se  f</w:t>
      </w:r>
      <w:r w:rsidRPr="00150E9B">
        <w:rPr>
          <w:rFonts w:eastAsia="Calibri"/>
          <w:lang w:val="ro-RO" w:eastAsia="en-US"/>
        </w:rPr>
        <w:t xml:space="preserve">ace de către </w:t>
      </w:r>
      <w:proofErr w:type="spellStart"/>
      <w:r w:rsidRPr="00150E9B">
        <w:rPr>
          <w:rFonts w:eastAsia="Calibri"/>
          <w:lang w:val="ro-RO" w:eastAsia="en-US"/>
        </w:rPr>
        <w:t>parinții</w:t>
      </w:r>
      <w:proofErr w:type="spellEnd"/>
      <w:r w:rsidRPr="00150E9B">
        <w:rPr>
          <w:rFonts w:eastAsia="Calibri"/>
          <w:lang w:val="ro-RO" w:eastAsia="en-US"/>
        </w:rPr>
        <w:t>,</w:t>
      </w:r>
      <w:r w:rsidR="00E00D0A">
        <w:rPr>
          <w:rFonts w:eastAsia="Calibri"/>
          <w:lang w:val="ro-RO" w:eastAsia="en-US"/>
        </w:rPr>
        <w:t xml:space="preserve"> </w:t>
      </w:r>
      <w:r w:rsidRPr="00150E9B">
        <w:rPr>
          <w:rFonts w:eastAsia="Calibri"/>
          <w:lang w:val="ro-RO" w:eastAsia="en-US"/>
        </w:rPr>
        <w:t>adoptatorii sau curatorul minorului în conformitate cu prevederile art.21-22 ale Codului Civil al Republicii Moldova.</w:t>
      </w:r>
    </w:p>
    <w:p w:rsidR="00150E9B" w:rsidRPr="00150E9B" w:rsidRDefault="00150E9B" w:rsidP="00150E9B">
      <w:pPr>
        <w:spacing w:after="160" w:line="259" w:lineRule="auto"/>
        <w:ind w:left="786"/>
        <w:jc w:val="both"/>
        <w:rPr>
          <w:rFonts w:eastAsia="Calibri"/>
          <w:lang w:val="ro-RO" w:eastAsia="en-US"/>
        </w:rPr>
      </w:pPr>
      <w:r w:rsidRPr="00150E9B">
        <w:rPr>
          <w:rFonts w:eastAsia="Calibri"/>
          <w:lang w:val="ro-RO" w:eastAsia="en-US"/>
        </w:rPr>
        <w:t xml:space="preserve"> </w:t>
      </w:r>
    </w:p>
    <w:p w:rsidR="001602D1" w:rsidRDefault="001602D1" w:rsidP="00150E9B">
      <w:pPr>
        <w:spacing w:after="160" w:line="259" w:lineRule="auto"/>
        <w:jc w:val="center"/>
        <w:rPr>
          <w:rFonts w:eastAsia="Calibri"/>
          <w:lang w:val="ro-RO" w:eastAsia="en-US"/>
        </w:rPr>
      </w:pPr>
    </w:p>
    <w:p w:rsidR="00150E9B" w:rsidRPr="00150E9B" w:rsidRDefault="00210FC2" w:rsidP="001602D1">
      <w:pPr>
        <w:spacing w:after="160" w:line="259" w:lineRule="auto"/>
        <w:ind w:left="-142"/>
        <w:jc w:val="center"/>
        <w:rPr>
          <w:rFonts w:eastAsia="Calibri"/>
          <w:lang w:val="ro-RO" w:eastAsia="en-US"/>
        </w:rPr>
      </w:pPr>
      <w:r w:rsidRPr="00210FC2">
        <w:rPr>
          <w:rFonts w:eastAsia="Calibri"/>
          <w:lang w:val="ro-RO" w:eastAsia="en-US"/>
        </w:rPr>
        <w:t>Secțiunea 6</w:t>
      </w:r>
    </w:p>
    <w:p w:rsidR="00150E9B" w:rsidRPr="00150E9B" w:rsidRDefault="00150E9B" w:rsidP="00150E9B">
      <w:pPr>
        <w:spacing w:after="160" w:line="259" w:lineRule="auto"/>
        <w:rPr>
          <w:rFonts w:eastAsia="Calibri"/>
          <w:b/>
          <w:lang w:val="ro-RO" w:eastAsia="en-US"/>
        </w:rPr>
      </w:pPr>
      <w:r w:rsidRPr="00210FC2">
        <w:rPr>
          <w:rFonts w:eastAsia="Calibri"/>
          <w:b/>
          <w:lang w:val="ro-RO" w:eastAsia="en-US"/>
        </w:rPr>
        <w:t xml:space="preserve">                              </w:t>
      </w:r>
      <w:r w:rsidRPr="00150E9B">
        <w:rPr>
          <w:rFonts w:eastAsia="Calibri"/>
          <w:b/>
          <w:lang w:val="ro-RO" w:eastAsia="en-US"/>
        </w:rPr>
        <w:t>Drepturile și obligațiile utilizatorilor Bib</w:t>
      </w:r>
      <w:r w:rsidRPr="00210FC2">
        <w:rPr>
          <w:rFonts w:eastAsia="Calibri"/>
          <w:b/>
          <w:lang w:val="ro-RO" w:eastAsia="en-US"/>
        </w:rPr>
        <w:t>liotecii Publice Cricova</w:t>
      </w:r>
    </w:p>
    <w:p w:rsidR="00150E9B" w:rsidRPr="00150E9B" w:rsidRDefault="00150E9B" w:rsidP="00150E9B">
      <w:pPr>
        <w:spacing w:after="160" w:line="259" w:lineRule="auto"/>
        <w:rPr>
          <w:rFonts w:eastAsia="Calibri"/>
          <w:b/>
          <w:i/>
          <w:u w:val="single"/>
          <w:lang w:val="ro-RO" w:eastAsia="en-US"/>
        </w:rPr>
      </w:pPr>
      <w:r w:rsidRPr="00150E9B">
        <w:rPr>
          <w:rFonts w:eastAsia="Calibri"/>
          <w:lang w:val="ro-RO" w:eastAsia="en-US"/>
        </w:rPr>
        <w:lastRenderedPageBreak/>
        <w:t xml:space="preserve">                                                     </w:t>
      </w:r>
      <w:r w:rsidRPr="00150E9B">
        <w:rPr>
          <w:rFonts w:eastAsia="Calibri"/>
          <w:i/>
          <w:lang w:val="ro-RO" w:eastAsia="en-US"/>
        </w:rPr>
        <w:t>Utilizatorii au următoarele drepturi:</w:t>
      </w:r>
    </w:p>
    <w:p w:rsidR="00150E9B" w:rsidRPr="00150E9B" w:rsidRDefault="00150E9B" w:rsidP="00150E9B">
      <w:pPr>
        <w:numPr>
          <w:ilvl w:val="0"/>
          <w:numId w:val="28"/>
        </w:numPr>
        <w:spacing w:after="160" w:line="259" w:lineRule="auto"/>
        <w:rPr>
          <w:rFonts w:eastAsia="Calibri"/>
          <w:lang w:val="ro-RO" w:eastAsia="en-US"/>
        </w:rPr>
      </w:pPr>
      <w:r w:rsidRPr="00150E9B">
        <w:rPr>
          <w:rFonts w:eastAsia="Calibri"/>
          <w:lang w:val="ro-RO" w:eastAsia="en-US"/>
        </w:rPr>
        <w:t>Pot beneficia de studiul resurselor în spațiile bibliotecii  indiferent de domiciliul acesteia.</w:t>
      </w:r>
    </w:p>
    <w:p w:rsidR="00150E9B" w:rsidRPr="00150E9B" w:rsidRDefault="00150E9B" w:rsidP="00150E9B">
      <w:pPr>
        <w:numPr>
          <w:ilvl w:val="0"/>
          <w:numId w:val="28"/>
        </w:numPr>
        <w:spacing w:after="160" w:line="259" w:lineRule="auto"/>
        <w:rPr>
          <w:rFonts w:eastAsia="Calibri"/>
          <w:lang w:val="ro-RO" w:eastAsia="en-US"/>
        </w:rPr>
      </w:pPr>
      <w:r w:rsidRPr="00150E9B">
        <w:rPr>
          <w:rFonts w:eastAsia="Calibri"/>
          <w:lang w:val="ro-RO" w:eastAsia="en-US"/>
        </w:rPr>
        <w:t>Pot beneficia de împrumutul la domiciliu al resurselor orice persoană care</w:t>
      </w:r>
      <w:r w:rsidRPr="00210FC2">
        <w:rPr>
          <w:rFonts w:eastAsia="Calibri"/>
          <w:lang w:val="ro-RO" w:eastAsia="en-US"/>
        </w:rPr>
        <w:t xml:space="preserve"> are domiciliul în orașul Cricova</w:t>
      </w:r>
      <w:r w:rsidRPr="00150E9B">
        <w:rPr>
          <w:rFonts w:eastAsia="Calibri"/>
          <w:lang w:val="ro-RO" w:eastAsia="en-US"/>
        </w:rPr>
        <w:t xml:space="preserve"> .</w:t>
      </w:r>
    </w:p>
    <w:p w:rsidR="00150E9B" w:rsidRPr="00150E9B" w:rsidRDefault="00150E9B" w:rsidP="00150E9B">
      <w:pPr>
        <w:numPr>
          <w:ilvl w:val="0"/>
          <w:numId w:val="28"/>
        </w:numPr>
        <w:spacing w:after="160" w:line="259" w:lineRule="auto"/>
        <w:rPr>
          <w:rFonts w:eastAsia="Calibri"/>
          <w:lang w:val="ro-RO" w:eastAsia="en-US"/>
        </w:rPr>
      </w:pPr>
      <w:r w:rsidRPr="00150E9B">
        <w:rPr>
          <w:rFonts w:eastAsia="Calibri"/>
          <w:lang w:val="ro-RO" w:eastAsia="en-US"/>
        </w:rPr>
        <w:t>Semnarea Fișelor de carte, în prezența bibliotecarului, atestă efectuarea serviciului de împrumut.</w:t>
      </w:r>
    </w:p>
    <w:p w:rsidR="00150E9B" w:rsidRPr="00150E9B" w:rsidRDefault="00150E9B" w:rsidP="00150E9B">
      <w:pPr>
        <w:numPr>
          <w:ilvl w:val="0"/>
          <w:numId w:val="28"/>
        </w:numPr>
        <w:spacing w:after="160" w:line="259" w:lineRule="auto"/>
        <w:rPr>
          <w:rFonts w:eastAsia="Calibri"/>
          <w:lang w:val="ro-RO" w:eastAsia="en-US"/>
        </w:rPr>
      </w:pPr>
      <w:r w:rsidRPr="00150E9B">
        <w:rPr>
          <w:rFonts w:eastAsia="Calibri"/>
          <w:lang w:val="ro-RO" w:eastAsia="en-US"/>
        </w:rPr>
        <w:t xml:space="preserve">Cărțile ce fac parte din colecțiile de bază se vor consulta numai în incinta bibliotecii. </w:t>
      </w:r>
    </w:p>
    <w:p w:rsidR="00150E9B" w:rsidRPr="00150E9B" w:rsidRDefault="00150E9B" w:rsidP="00150E9B">
      <w:pPr>
        <w:numPr>
          <w:ilvl w:val="0"/>
          <w:numId w:val="28"/>
        </w:numPr>
        <w:spacing w:after="160" w:line="259" w:lineRule="auto"/>
        <w:rPr>
          <w:rFonts w:eastAsia="Calibri"/>
          <w:lang w:val="ro-RO" w:eastAsia="en-US"/>
        </w:rPr>
      </w:pPr>
      <w:r w:rsidRPr="00150E9B">
        <w:rPr>
          <w:rFonts w:eastAsia="Calibri"/>
          <w:lang w:val="ro-RO" w:eastAsia="en-US"/>
        </w:rPr>
        <w:t>Cărțile din colecțiile de bază pot fi împrumutate la domiciliu, doar în situații speciale.</w:t>
      </w:r>
    </w:p>
    <w:p w:rsidR="00150E9B" w:rsidRPr="00150E9B" w:rsidRDefault="00150E9B" w:rsidP="00150E9B">
      <w:pPr>
        <w:numPr>
          <w:ilvl w:val="0"/>
          <w:numId w:val="28"/>
        </w:numPr>
        <w:spacing w:after="160" w:line="259" w:lineRule="auto"/>
        <w:rPr>
          <w:rFonts w:eastAsia="Calibri"/>
          <w:lang w:val="ro-RO" w:eastAsia="en-US"/>
        </w:rPr>
      </w:pPr>
      <w:r w:rsidRPr="00150E9B">
        <w:rPr>
          <w:rFonts w:eastAsia="Calibri"/>
          <w:lang w:val="ro-RO" w:eastAsia="en-US"/>
        </w:rPr>
        <w:t>Se pot împrumuta la domiciliu 5 documente.</w:t>
      </w:r>
    </w:p>
    <w:p w:rsidR="00150E9B" w:rsidRPr="00150E9B" w:rsidRDefault="00150E9B" w:rsidP="00150E9B">
      <w:pPr>
        <w:numPr>
          <w:ilvl w:val="0"/>
          <w:numId w:val="28"/>
        </w:numPr>
        <w:spacing w:after="160" w:line="259" w:lineRule="auto"/>
        <w:rPr>
          <w:rFonts w:eastAsia="Calibri"/>
          <w:lang w:val="ro-RO" w:eastAsia="en-US"/>
        </w:rPr>
      </w:pPr>
      <w:r w:rsidRPr="00150E9B">
        <w:rPr>
          <w:rFonts w:eastAsia="Calibri"/>
          <w:lang w:val="ro-RO" w:eastAsia="en-US"/>
        </w:rPr>
        <w:t>Termenul de împrumut este de 14 zile și poate fi prelungit o singură dată la cerere, pentru același număr de zile, înainte de expirarea acestuia, inclusiv telefonic.</w:t>
      </w:r>
    </w:p>
    <w:p w:rsidR="00150E9B" w:rsidRPr="00150E9B" w:rsidRDefault="00150E9B" w:rsidP="00150E9B">
      <w:pPr>
        <w:numPr>
          <w:ilvl w:val="0"/>
          <w:numId w:val="28"/>
        </w:numPr>
        <w:spacing w:after="160" w:line="259" w:lineRule="auto"/>
        <w:rPr>
          <w:rFonts w:eastAsia="Calibri"/>
          <w:lang w:val="ro-RO" w:eastAsia="en-US"/>
        </w:rPr>
      </w:pPr>
      <w:r w:rsidRPr="00150E9B">
        <w:rPr>
          <w:rFonts w:eastAsia="Calibri"/>
          <w:lang w:val="ro-RO" w:eastAsia="en-US"/>
        </w:rPr>
        <w:t xml:space="preserve">Documentul obținut în urma împrumutului </w:t>
      </w:r>
      <w:proofErr w:type="spellStart"/>
      <w:r w:rsidRPr="00150E9B">
        <w:rPr>
          <w:rFonts w:eastAsia="Calibri"/>
          <w:lang w:val="ro-RO" w:eastAsia="en-US"/>
        </w:rPr>
        <w:t>interbibliotecar</w:t>
      </w:r>
      <w:proofErr w:type="spellEnd"/>
      <w:r w:rsidRPr="00150E9B">
        <w:rPr>
          <w:rFonts w:eastAsia="Calibri"/>
          <w:lang w:val="ro-RO" w:eastAsia="en-US"/>
        </w:rPr>
        <w:t xml:space="preserve"> va fi consultat numai în Sala de lectură.</w:t>
      </w:r>
    </w:p>
    <w:p w:rsidR="00150E9B" w:rsidRPr="00150E9B" w:rsidRDefault="00150E9B" w:rsidP="00150E9B">
      <w:pPr>
        <w:numPr>
          <w:ilvl w:val="0"/>
          <w:numId w:val="28"/>
        </w:numPr>
        <w:spacing w:after="160" w:line="259" w:lineRule="auto"/>
        <w:rPr>
          <w:rFonts w:eastAsia="Calibri"/>
          <w:lang w:val="ro-RO" w:eastAsia="en-US"/>
        </w:rPr>
      </w:pPr>
      <w:r w:rsidRPr="00150E9B">
        <w:rPr>
          <w:rFonts w:eastAsia="Calibri"/>
          <w:lang w:val="ro-RO" w:eastAsia="en-US"/>
        </w:rPr>
        <w:t>Acces gratuit și nediscriminatoriu la colecțiile B</w:t>
      </w:r>
      <w:r w:rsidRPr="00210FC2">
        <w:rPr>
          <w:rFonts w:eastAsia="Calibri"/>
          <w:lang w:val="ro-RO" w:eastAsia="en-US"/>
        </w:rPr>
        <w:t>ibliotecii publice Cricova</w:t>
      </w:r>
      <w:r w:rsidRPr="00150E9B">
        <w:rPr>
          <w:rFonts w:eastAsia="Calibri"/>
          <w:lang w:val="ro-RO" w:eastAsia="en-US"/>
        </w:rPr>
        <w:t>.</w:t>
      </w:r>
    </w:p>
    <w:p w:rsidR="00150E9B" w:rsidRPr="00150E9B" w:rsidRDefault="00150E9B" w:rsidP="00150E9B">
      <w:pPr>
        <w:numPr>
          <w:ilvl w:val="0"/>
          <w:numId w:val="28"/>
        </w:numPr>
        <w:spacing w:after="160" w:line="259" w:lineRule="auto"/>
        <w:rPr>
          <w:rFonts w:eastAsia="Calibri"/>
          <w:lang w:val="ro-RO" w:eastAsia="en-US"/>
        </w:rPr>
      </w:pPr>
      <w:r w:rsidRPr="00150E9B">
        <w:rPr>
          <w:rFonts w:eastAsia="Calibri"/>
          <w:lang w:val="ro-RO" w:eastAsia="en-US"/>
        </w:rPr>
        <w:t>Dreptul la respect.</w:t>
      </w:r>
    </w:p>
    <w:p w:rsidR="00150E9B" w:rsidRPr="00150E9B" w:rsidRDefault="00150E9B" w:rsidP="00150E9B">
      <w:pPr>
        <w:numPr>
          <w:ilvl w:val="0"/>
          <w:numId w:val="28"/>
        </w:numPr>
        <w:spacing w:after="160" w:line="259" w:lineRule="auto"/>
        <w:rPr>
          <w:rFonts w:eastAsia="Calibri"/>
          <w:lang w:val="ro-RO" w:eastAsia="en-US"/>
        </w:rPr>
      </w:pPr>
      <w:r w:rsidRPr="00150E9B">
        <w:rPr>
          <w:rFonts w:eastAsia="Calibri"/>
          <w:lang w:val="ro-RO" w:eastAsia="en-US"/>
        </w:rPr>
        <w:t xml:space="preserve">Îndrumare la raft și asistarea de către personalul de </w:t>
      </w:r>
      <w:proofErr w:type="spellStart"/>
      <w:r w:rsidRPr="00150E9B">
        <w:rPr>
          <w:rFonts w:eastAsia="Calibri"/>
          <w:lang w:val="ro-RO" w:eastAsia="en-US"/>
        </w:rPr>
        <w:t>biblotecă</w:t>
      </w:r>
      <w:proofErr w:type="spellEnd"/>
      <w:r w:rsidRPr="00150E9B">
        <w:rPr>
          <w:rFonts w:eastAsia="Calibri"/>
          <w:lang w:val="ro-RO" w:eastAsia="en-US"/>
        </w:rPr>
        <w:t xml:space="preserve"> privind găsirea informației solicitate.</w:t>
      </w:r>
    </w:p>
    <w:p w:rsidR="00150E9B" w:rsidRPr="00150E9B" w:rsidRDefault="00150E9B" w:rsidP="00150E9B">
      <w:pPr>
        <w:numPr>
          <w:ilvl w:val="0"/>
          <w:numId w:val="28"/>
        </w:numPr>
        <w:spacing w:after="160" w:line="259" w:lineRule="auto"/>
        <w:rPr>
          <w:rFonts w:eastAsia="Calibri"/>
          <w:lang w:val="ro-RO" w:eastAsia="en-US"/>
        </w:rPr>
      </w:pPr>
      <w:r w:rsidRPr="00150E9B">
        <w:rPr>
          <w:rFonts w:eastAsia="Calibri"/>
          <w:lang w:val="ro-RO" w:eastAsia="en-US"/>
        </w:rPr>
        <w:t>Instruire în utilizarea echipamentelor IT și, după caz, căutarea asistată a informației.</w:t>
      </w:r>
    </w:p>
    <w:p w:rsidR="00150E9B" w:rsidRPr="00150E9B" w:rsidRDefault="00150E9B" w:rsidP="00150E9B">
      <w:pPr>
        <w:numPr>
          <w:ilvl w:val="0"/>
          <w:numId w:val="28"/>
        </w:numPr>
        <w:spacing w:after="160" w:line="259" w:lineRule="auto"/>
        <w:rPr>
          <w:rFonts w:eastAsia="Calibri"/>
          <w:lang w:val="ro-RO" w:eastAsia="en-US"/>
        </w:rPr>
      </w:pPr>
      <w:r w:rsidRPr="00150E9B">
        <w:rPr>
          <w:rFonts w:eastAsia="Calibri"/>
          <w:lang w:val="ro-RO" w:eastAsia="en-US"/>
        </w:rPr>
        <w:t>Solicitarea de informații bibliografice minimale sau complexe.</w:t>
      </w:r>
    </w:p>
    <w:p w:rsidR="00150E9B" w:rsidRPr="00150E9B" w:rsidRDefault="00150E9B" w:rsidP="00150E9B">
      <w:pPr>
        <w:numPr>
          <w:ilvl w:val="0"/>
          <w:numId w:val="28"/>
        </w:numPr>
        <w:spacing w:after="160" w:line="259" w:lineRule="auto"/>
        <w:rPr>
          <w:rFonts w:ascii="Calibri" w:eastAsia="Calibri" w:hAnsi="Calibri"/>
          <w:lang w:val="ro-RO" w:eastAsia="en-US"/>
        </w:rPr>
      </w:pPr>
      <w:r w:rsidRPr="00150E9B">
        <w:rPr>
          <w:rFonts w:eastAsia="Calibri"/>
          <w:lang w:val="ro-RO" w:eastAsia="en-US"/>
        </w:rPr>
        <w:t>Solicitarea (inclusiv telefonic), spre rezervare, a documentelor a</w:t>
      </w:r>
      <w:r w:rsidRPr="00150E9B">
        <w:rPr>
          <w:rFonts w:ascii="Calibri" w:eastAsia="Calibri" w:hAnsi="Calibri"/>
          <w:lang w:val="ro-RO" w:eastAsia="en-US"/>
        </w:rPr>
        <w:t>flate în colecțiile bibliotecii, care la momentul dorit nu sunt disponibile; documentul solicitat este rezervat pe o durata de trei zile.</w:t>
      </w:r>
    </w:p>
    <w:p w:rsidR="00150E9B" w:rsidRPr="00150E9B" w:rsidRDefault="00150E9B" w:rsidP="00150E9B">
      <w:pPr>
        <w:numPr>
          <w:ilvl w:val="0"/>
          <w:numId w:val="28"/>
        </w:numPr>
        <w:spacing w:after="160" w:line="259" w:lineRule="auto"/>
        <w:rPr>
          <w:rFonts w:ascii="Calibri" w:eastAsia="Calibri" w:hAnsi="Calibri"/>
          <w:lang w:val="ro-RO" w:eastAsia="en-US"/>
        </w:rPr>
      </w:pPr>
      <w:r w:rsidRPr="00150E9B">
        <w:rPr>
          <w:rFonts w:ascii="Calibri" w:eastAsia="Calibri" w:hAnsi="Calibri"/>
          <w:lang w:val="ro-RO" w:eastAsia="en-US"/>
        </w:rPr>
        <w:t>Solicitarea pentru cercetare, a unor documente din colecțiile speciale,  și vor fi consultate numai la Sala de lectură.</w:t>
      </w:r>
    </w:p>
    <w:p w:rsidR="006E780D" w:rsidRPr="00210FC2" w:rsidRDefault="006E780D" w:rsidP="00785A80">
      <w:pPr>
        <w:tabs>
          <w:tab w:val="left" w:pos="0"/>
          <w:tab w:val="left" w:pos="709"/>
        </w:tabs>
        <w:jc w:val="both"/>
        <w:rPr>
          <w:b/>
          <w:lang w:val="ro-RO"/>
        </w:rPr>
      </w:pPr>
    </w:p>
    <w:p w:rsidR="00150E9B" w:rsidRPr="00150E9B" w:rsidRDefault="00150E9B" w:rsidP="00150E9B">
      <w:pPr>
        <w:numPr>
          <w:ilvl w:val="0"/>
          <w:numId w:val="28"/>
        </w:numPr>
        <w:spacing w:after="160" w:line="259" w:lineRule="auto"/>
        <w:rPr>
          <w:rFonts w:eastAsia="Calibri"/>
          <w:lang w:val="ro-RO" w:eastAsia="en-US"/>
        </w:rPr>
      </w:pPr>
      <w:r w:rsidRPr="00150E9B">
        <w:rPr>
          <w:rFonts w:eastAsia="Calibri"/>
          <w:lang w:val="ro-RO" w:eastAsia="en-US"/>
        </w:rPr>
        <w:t>Participarea gratuită la evenimente culturale și de interes comunitar organizate de, sau în incinta B</w:t>
      </w:r>
      <w:r w:rsidR="00EA42FE">
        <w:rPr>
          <w:rFonts w:eastAsia="Calibri"/>
          <w:lang w:val="ro-RO" w:eastAsia="en-US"/>
        </w:rPr>
        <w:t>ibliotecii publice Cricova</w:t>
      </w:r>
      <w:r w:rsidRPr="00150E9B">
        <w:rPr>
          <w:rFonts w:eastAsia="Calibri"/>
          <w:lang w:val="ro-RO" w:eastAsia="en-US"/>
        </w:rPr>
        <w:t>.</w:t>
      </w:r>
    </w:p>
    <w:p w:rsidR="00150E9B" w:rsidRPr="00150E9B" w:rsidRDefault="00150E9B" w:rsidP="00150E9B">
      <w:pPr>
        <w:numPr>
          <w:ilvl w:val="0"/>
          <w:numId w:val="28"/>
        </w:numPr>
        <w:spacing w:after="160" w:line="259" w:lineRule="auto"/>
        <w:rPr>
          <w:rFonts w:eastAsia="Calibri"/>
          <w:lang w:val="ro-RO" w:eastAsia="en-US"/>
        </w:rPr>
      </w:pPr>
      <w:r w:rsidRPr="00150E9B">
        <w:rPr>
          <w:rFonts w:eastAsia="Calibri"/>
          <w:lang w:val="ro-RO" w:eastAsia="en-US"/>
        </w:rPr>
        <w:t>Dreptul de a face sugestii  și sesizări cu privire la  activitatea bibliotecii.</w:t>
      </w:r>
    </w:p>
    <w:p w:rsidR="00150E9B" w:rsidRPr="00210FC2" w:rsidRDefault="008B2463" w:rsidP="00150E9B">
      <w:pPr>
        <w:numPr>
          <w:ilvl w:val="0"/>
          <w:numId w:val="28"/>
        </w:numPr>
        <w:spacing w:after="160" w:line="259" w:lineRule="auto"/>
        <w:rPr>
          <w:rFonts w:eastAsia="Calibri"/>
          <w:lang w:val="ro-RO" w:eastAsia="en-US"/>
        </w:rPr>
      </w:pPr>
      <w:r>
        <w:rPr>
          <w:rFonts w:eastAsia="Calibri"/>
          <w:lang w:val="ro-RO" w:eastAsia="en-US"/>
        </w:rPr>
        <w:t>De a sesiza</w:t>
      </w:r>
      <w:r w:rsidR="00150E9B" w:rsidRPr="00150E9B">
        <w:rPr>
          <w:rFonts w:eastAsia="Calibri"/>
          <w:lang w:val="ro-RO" w:eastAsia="en-US"/>
        </w:rPr>
        <w:t xml:space="preserve"> personalul bibliotecii orice neregulă observată, care ar aduce prejudicii instituției, personalului și utilizatorilor.</w:t>
      </w:r>
    </w:p>
    <w:p w:rsidR="00150E9B" w:rsidRPr="008163C6" w:rsidRDefault="00150E9B" w:rsidP="008163C6">
      <w:pPr>
        <w:spacing w:after="160" w:line="259" w:lineRule="auto"/>
        <w:ind w:left="720"/>
        <w:rPr>
          <w:rFonts w:eastAsia="Calibri"/>
          <w:b/>
          <w:i/>
          <w:lang w:val="ro-RO" w:eastAsia="en-US"/>
        </w:rPr>
      </w:pPr>
      <w:r w:rsidRPr="00210FC2">
        <w:rPr>
          <w:rFonts w:eastAsia="Calibri"/>
          <w:b/>
          <w:i/>
          <w:lang w:val="ro-RO" w:eastAsia="en-US"/>
        </w:rPr>
        <w:t xml:space="preserve">                                                     </w:t>
      </w:r>
    </w:p>
    <w:p w:rsidR="008163C6" w:rsidRDefault="00150E9B" w:rsidP="00150E9B">
      <w:pPr>
        <w:spacing w:after="160" w:line="259" w:lineRule="auto"/>
        <w:ind w:left="720"/>
        <w:rPr>
          <w:rFonts w:eastAsia="Calibri"/>
          <w:b/>
          <w:i/>
          <w:lang w:val="ro-RO" w:eastAsia="en-US"/>
        </w:rPr>
      </w:pPr>
      <w:r w:rsidRPr="00EA42FE">
        <w:rPr>
          <w:rFonts w:eastAsia="Calibri"/>
          <w:b/>
          <w:i/>
          <w:lang w:val="ro-RO" w:eastAsia="en-US"/>
        </w:rPr>
        <w:t xml:space="preserve">                                                   </w:t>
      </w:r>
    </w:p>
    <w:p w:rsidR="00150E9B" w:rsidRPr="00EA42FE" w:rsidRDefault="008163C6" w:rsidP="00150E9B">
      <w:pPr>
        <w:spacing w:after="160" w:line="259" w:lineRule="auto"/>
        <w:ind w:left="720"/>
        <w:rPr>
          <w:rFonts w:eastAsia="Calibri"/>
          <w:b/>
          <w:i/>
          <w:lang w:val="ro-RO" w:eastAsia="en-US"/>
        </w:rPr>
      </w:pPr>
      <w:r>
        <w:rPr>
          <w:rFonts w:eastAsia="Calibri"/>
          <w:b/>
          <w:i/>
          <w:lang w:val="ro-RO" w:eastAsia="en-US"/>
        </w:rPr>
        <w:t xml:space="preserve"> </w:t>
      </w:r>
      <w:r w:rsidR="00150E9B" w:rsidRPr="00EA42FE">
        <w:rPr>
          <w:rFonts w:eastAsia="Calibri"/>
          <w:b/>
          <w:i/>
          <w:lang w:val="ro-RO" w:eastAsia="en-US"/>
        </w:rPr>
        <w:t>Utilizatorii au următoarele obligații:</w:t>
      </w:r>
    </w:p>
    <w:p w:rsidR="00150E9B" w:rsidRPr="00210FC2" w:rsidRDefault="00150E9B" w:rsidP="00150E9B">
      <w:pPr>
        <w:numPr>
          <w:ilvl w:val="0"/>
          <w:numId w:val="29"/>
        </w:numPr>
        <w:spacing w:after="160" w:line="259" w:lineRule="auto"/>
        <w:rPr>
          <w:rFonts w:eastAsia="Calibri"/>
          <w:lang w:val="ro-RO" w:eastAsia="en-US"/>
        </w:rPr>
      </w:pPr>
      <w:r w:rsidRPr="00210FC2">
        <w:rPr>
          <w:rFonts w:eastAsia="Calibri"/>
          <w:lang w:val="ro-RO" w:eastAsia="en-US"/>
        </w:rPr>
        <w:t>Să respecte prevederile Regulamentul de organizare și funcționare al Bibliotecii publice Cricova.</w:t>
      </w:r>
    </w:p>
    <w:p w:rsidR="00150E9B" w:rsidRPr="00210FC2" w:rsidRDefault="00150E9B" w:rsidP="00150E9B">
      <w:pPr>
        <w:numPr>
          <w:ilvl w:val="0"/>
          <w:numId w:val="29"/>
        </w:numPr>
        <w:spacing w:after="160" w:line="259" w:lineRule="auto"/>
        <w:rPr>
          <w:rFonts w:eastAsia="Calibri"/>
          <w:lang w:val="ro-RO" w:eastAsia="en-US"/>
        </w:rPr>
      </w:pPr>
      <w:r w:rsidRPr="00210FC2">
        <w:rPr>
          <w:rFonts w:eastAsia="Calibri"/>
          <w:lang w:val="ro-RO" w:eastAsia="en-US"/>
        </w:rPr>
        <w:t>Să informeze corect asupra datelor personale.</w:t>
      </w:r>
    </w:p>
    <w:p w:rsidR="00150E9B" w:rsidRPr="00210FC2" w:rsidRDefault="00150E9B" w:rsidP="00150E9B">
      <w:pPr>
        <w:numPr>
          <w:ilvl w:val="0"/>
          <w:numId w:val="29"/>
        </w:numPr>
        <w:spacing w:after="160" w:line="259" w:lineRule="auto"/>
        <w:rPr>
          <w:rFonts w:eastAsia="Calibri"/>
          <w:lang w:val="ro-RO" w:eastAsia="en-US"/>
        </w:rPr>
      </w:pPr>
      <w:r w:rsidRPr="00210FC2">
        <w:rPr>
          <w:rFonts w:eastAsia="Calibri"/>
          <w:lang w:val="ro-RO" w:eastAsia="en-US"/>
        </w:rPr>
        <w:t>Să restituie la termenul stabilit și în aceeași stare documentele împrumutate la domiciliu.</w:t>
      </w:r>
    </w:p>
    <w:p w:rsidR="00150E9B" w:rsidRPr="00210FC2" w:rsidRDefault="00150E9B" w:rsidP="00150E9B">
      <w:pPr>
        <w:numPr>
          <w:ilvl w:val="0"/>
          <w:numId w:val="29"/>
        </w:numPr>
        <w:spacing w:after="160" w:line="259" w:lineRule="auto"/>
        <w:rPr>
          <w:rFonts w:eastAsia="Calibri"/>
          <w:lang w:val="ro-RO" w:eastAsia="en-US"/>
        </w:rPr>
      </w:pPr>
      <w:r w:rsidRPr="00210FC2">
        <w:rPr>
          <w:rFonts w:eastAsia="Calibri"/>
          <w:lang w:val="ro-RO" w:eastAsia="en-US"/>
        </w:rPr>
        <w:lastRenderedPageBreak/>
        <w:t>Să verifice starea documentelor în momentul împrumutului și să semnaleze personalului de bibliotecă eventualele lipsuri din conținut.</w:t>
      </w:r>
    </w:p>
    <w:p w:rsidR="00150E9B" w:rsidRPr="00210FC2" w:rsidRDefault="00150E9B" w:rsidP="00150E9B">
      <w:pPr>
        <w:numPr>
          <w:ilvl w:val="0"/>
          <w:numId w:val="29"/>
        </w:numPr>
        <w:spacing w:after="160" w:line="259" w:lineRule="auto"/>
        <w:rPr>
          <w:rFonts w:eastAsia="Calibri"/>
          <w:lang w:val="ro-RO" w:eastAsia="en-US"/>
        </w:rPr>
      </w:pPr>
      <w:r w:rsidRPr="00210FC2">
        <w:rPr>
          <w:rFonts w:eastAsia="Calibri"/>
          <w:lang w:val="ro-RO" w:eastAsia="en-US"/>
        </w:rPr>
        <w:t>Pentru documentele deteriorate în perioada împrumutului, răspunderea îi revine utilizatorului.</w:t>
      </w:r>
    </w:p>
    <w:p w:rsidR="00150E9B" w:rsidRPr="00210FC2" w:rsidRDefault="00150E9B" w:rsidP="00150E9B">
      <w:pPr>
        <w:numPr>
          <w:ilvl w:val="0"/>
          <w:numId w:val="29"/>
        </w:numPr>
        <w:spacing w:after="160" w:line="259" w:lineRule="auto"/>
        <w:rPr>
          <w:rFonts w:eastAsia="Calibri"/>
          <w:lang w:val="ro-RO" w:eastAsia="en-US"/>
        </w:rPr>
      </w:pPr>
      <w:r w:rsidRPr="00210FC2">
        <w:rPr>
          <w:rFonts w:eastAsia="Calibri"/>
          <w:lang w:val="ro-RO" w:eastAsia="en-US"/>
        </w:rPr>
        <w:t xml:space="preserve">Să suporte contravaloarea pagubelor produse prin deteriorarea sau pierderea  documentelor de bibliotecă împrumutate, conform prevederilor </w:t>
      </w:r>
      <w:r w:rsidRPr="00210FC2">
        <w:rPr>
          <w:rFonts w:eastAsia="Calibri"/>
          <w:i/>
          <w:lang w:val="ro-RO" w:eastAsia="en-US"/>
        </w:rPr>
        <w:t>Regulamentului privind serviciile prestate de Biblioteca publică Cricova.</w:t>
      </w:r>
    </w:p>
    <w:p w:rsidR="00150E9B" w:rsidRPr="00210FC2" w:rsidRDefault="00150E9B" w:rsidP="00150E9B">
      <w:pPr>
        <w:numPr>
          <w:ilvl w:val="0"/>
          <w:numId w:val="29"/>
        </w:numPr>
        <w:spacing w:after="160" w:line="259" w:lineRule="auto"/>
        <w:rPr>
          <w:rFonts w:eastAsia="Calibri"/>
          <w:lang w:val="ro-RO" w:eastAsia="en-US"/>
        </w:rPr>
      </w:pPr>
      <w:r w:rsidRPr="00210FC2">
        <w:rPr>
          <w:rFonts w:eastAsia="Calibri"/>
          <w:lang w:val="ro-RO" w:eastAsia="en-US"/>
        </w:rPr>
        <w:t>Să asigure igiena și integritatea documentelor împrumutate și să informeze biblioteca asupra îmbolnăvirilor de natură contagioasă a utilizatorului și a familiei acestuia.</w:t>
      </w:r>
    </w:p>
    <w:p w:rsidR="00150E9B" w:rsidRPr="00210FC2" w:rsidRDefault="00150E9B" w:rsidP="00150E9B">
      <w:pPr>
        <w:numPr>
          <w:ilvl w:val="0"/>
          <w:numId w:val="29"/>
        </w:numPr>
        <w:spacing w:after="160" w:line="259" w:lineRule="auto"/>
        <w:rPr>
          <w:rFonts w:eastAsia="Calibri"/>
          <w:lang w:val="ro-RO" w:eastAsia="en-US"/>
        </w:rPr>
      </w:pPr>
      <w:r w:rsidRPr="00210FC2">
        <w:rPr>
          <w:rFonts w:eastAsia="Calibri"/>
          <w:lang w:val="ro-RO" w:eastAsia="en-US"/>
        </w:rPr>
        <w:t xml:space="preserve"> La cererea personalului de bibliotecă, utilizatorul este obligat să prezinte buletinul de identitate pentru identificare.</w:t>
      </w:r>
    </w:p>
    <w:p w:rsidR="00150E9B" w:rsidRPr="00210FC2" w:rsidRDefault="00150E9B" w:rsidP="00150E9B">
      <w:pPr>
        <w:numPr>
          <w:ilvl w:val="0"/>
          <w:numId w:val="29"/>
        </w:numPr>
        <w:spacing w:after="160" w:line="259" w:lineRule="auto"/>
        <w:rPr>
          <w:rFonts w:eastAsia="Calibri"/>
          <w:lang w:val="ro-RO" w:eastAsia="en-US"/>
        </w:rPr>
      </w:pPr>
      <w:r w:rsidRPr="00210FC2">
        <w:rPr>
          <w:rFonts w:eastAsia="Calibri"/>
          <w:lang w:val="ro-RO" w:eastAsia="en-US"/>
        </w:rPr>
        <w:t>Să păstreze liniștea,  și să folosească un limbaj decent.</w:t>
      </w:r>
    </w:p>
    <w:p w:rsidR="00150E9B" w:rsidRPr="00210FC2" w:rsidRDefault="00150E9B" w:rsidP="00150E9B">
      <w:pPr>
        <w:numPr>
          <w:ilvl w:val="0"/>
          <w:numId w:val="29"/>
        </w:numPr>
        <w:spacing w:after="160" w:line="259" w:lineRule="auto"/>
        <w:rPr>
          <w:rFonts w:eastAsia="Calibri"/>
          <w:lang w:val="ro-RO" w:eastAsia="en-US"/>
        </w:rPr>
      </w:pPr>
      <w:r w:rsidRPr="00210FC2">
        <w:rPr>
          <w:rFonts w:eastAsia="Calibri"/>
          <w:lang w:val="ro-RO" w:eastAsia="en-US"/>
        </w:rPr>
        <w:t>Să nu-i deranjeze pe ceilalți utilizatori prin comportament sau limbaj.</w:t>
      </w:r>
    </w:p>
    <w:p w:rsidR="00150E9B" w:rsidRPr="00210FC2" w:rsidRDefault="00150E9B" w:rsidP="00150E9B">
      <w:pPr>
        <w:numPr>
          <w:ilvl w:val="0"/>
          <w:numId w:val="29"/>
        </w:numPr>
        <w:spacing w:after="160" w:line="259" w:lineRule="auto"/>
        <w:rPr>
          <w:rFonts w:eastAsia="Calibri"/>
          <w:lang w:val="ro-RO" w:eastAsia="en-US"/>
        </w:rPr>
      </w:pPr>
      <w:r w:rsidRPr="00210FC2">
        <w:rPr>
          <w:rFonts w:eastAsia="Calibri"/>
          <w:lang w:val="ro-RO" w:eastAsia="en-US"/>
        </w:rPr>
        <w:t>Să aibă o atitudine civilizată față de personalul bibliotecii.</w:t>
      </w:r>
    </w:p>
    <w:p w:rsidR="00150E9B" w:rsidRPr="00210FC2" w:rsidRDefault="00150E9B" w:rsidP="00150E9B">
      <w:pPr>
        <w:numPr>
          <w:ilvl w:val="0"/>
          <w:numId w:val="29"/>
        </w:numPr>
        <w:spacing w:after="160" w:line="259" w:lineRule="auto"/>
        <w:rPr>
          <w:rFonts w:eastAsia="Calibri"/>
          <w:lang w:val="ro-RO" w:eastAsia="en-US"/>
        </w:rPr>
      </w:pPr>
      <w:r w:rsidRPr="00210FC2">
        <w:rPr>
          <w:rFonts w:eastAsia="Calibri"/>
          <w:lang w:val="ro-RO" w:eastAsia="en-US"/>
        </w:rPr>
        <w:t>Să depună în spațiile desemnate hainele, mapele, sacoșele, servietele etc.; banii și obiectele de valoare se vor păstra de către utilizatori.</w:t>
      </w:r>
    </w:p>
    <w:p w:rsidR="00150E9B" w:rsidRPr="00210FC2" w:rsidRDefault="00150E9B" w:rsidP="00150E9B">
      <w:pPr>
        <w:numPr>
          <w:ilvl w:val="0"/>
          <w:numId w:val="29"/>
        </w:numPr>
        <w:spacing w:after="160" w:line="259" w:lineRule="auto"/>
        <w:rPr>
          <w:rFonts w:eastAsia="Calibri"/>
          <w:lang w:val="ro-RO" w:eastAsia="en-US"/>
        </w:rPr>
      </w:pPr>
      <w:r w:rsidRPr="00210FC2">
        <w:rPr>
          <w:rFonts w:eastAsia="Calibri"/>
          <w:lang w:val="ro-RO" w:eastAsia="en-US"/>
        </w:rPr>
        <w:t>Biblioteca nu își asumă răspunderea pentru obiectele pierdute, deteriorate sau dispărute.</w:t>
      </w:r>
    </w:p>
    <w:p w:rsidR="00150E9B" w:rsidRPr="00210FC2" w:rsidRDefault="00150E9B" w:rsidP="00150E9B">
      <w:pPr>
        <w:numPr>
          <w:ilvl w:val="0"/>
          <w:numId w:val="29"/>
        </w:numPr>
        <w:spacing w:after="160" w:line="259" w:lineRule="auto"/>
        <w:rPr>
          <w:rFonts w:eastAsia="Calibri"/>
          <w:lang w:val="ro-RO" w:eastAsia="en-US"/>
        </w:rPr>
      </w:pPr>
      <w:r w:rsidRPr="00210FC2">
        <w:rPr>
          <w:rFonts w:eastAsia="Calibri"/>
          <w:lang w:val="ro-RO" w:eastAsia="en-US"/>
        </w:rPr>
        <w:t>Să nu schimbe documentele împrumutate cu alți utilizatori.</w:t>
      </w:r>
    </w:p>
    <w:p w:rsidR="00150E9B" w:rsidRPr="00210FC2" w:rsidRDefault="00150E9B" w:rsidP="00150E9B">
      <w:pPr>
        <w:numPr>
          <w:ilvl w:val="0"/>
          <w:numId w:val="29"/>
        </w:numPr>
        <w:spacing w:after="160" w:line="259" w:lineRule="auto"/>
        <w:rPr>
          <w:rFonts w:eastAsia="Calibri"/>
          <w:lang w:val="ro-RO" w:eastAsia="en-US"/>
        </w:rPr>
      </w:pPr>
      <w:r w:rsidRPr="00210FC2">
        <w:rPr>
          <w:rFonts w:eastAsia="Calibri"/>
          <w:lang w:val="ro-RO" w:eastAsia="en-US"/>
        </w:rPr>
        <w:t>Să aibă în bibliotecă o ținută  decentă.</w:t>
      </w:r>
    </w:p>
    <w:p w:rsidR="00150E9B" w:rsidRPr="00210FC2" w:rsidRDefault="00150E9B" w:rsidP="00150E9B">
      <w:pPr>
        <w:numPr>
          <w:ilvl w:val="0"/>
          <w:numId w:val="29"/>
        </w:numPr>
        <w:spacing w:after="160" w:line="259" w:lineRule="auto"/>
        <w:rPr>
          <w:rFonts w:eastAsia="Calibri"/>
          <w:lang w:val="ro-RO" w:eastAsia="en-US"/>
        </w:rPr>
      </w:pPr>
      <w:r w:rsidRPr="00210FC2">
        <w:rPr>
          <w:rFonts w:eastAsia="Calibri"/>
          <w:lang w:val="ro-RO" w:eastAsia="en-US"/>
        </w:rPr>
        <w:t>Se interzice accesul persoanelor în stare de ebrietate în incinta bibliotecii.</w:t>
      </w:r>
    </w:p>
    <w:p w:rsidR="00150E9B" w:rsidRPr="00210FC2" w:rsidRDefault="00150E9B" w:rsidP="00150E9B">
      <w:pPr>
        <w:numPr>
          <w:ilvl w:val="0"/>
          <w:numId w:val="29"/>
        </w:numPr>
        <w:spacing w:after="160" w:line="259" w:lineRule="auto"/>
        <w:rPr>
          <w:rFonts w:eastAsia="Calibri"/>
          <w:lang w:val="ro-RO" w:eastAsia="en-US"/>
        </w:rPr>
      </w:pPr>
      <w:r w:rsidRPr="00210FC2">
        <w:rPr>
          <w:rFonts w:eastAsia="Calibri"/>
          <w:lang w:val="ro-RO" w:eastAsia="en-US"/>
        </w:rPr>
        <w:t>Se interzice accesul cu animale în incinta bibliotecii.</w:t>
      </w:r>
    </w:p>
    <w:p w:rsidR="00150E9B" w:rsidRPr="00210FC2" w:rsidRDefault="00150E9B" w:rsidP="00150E9B">
      <w:pPr>
        <w:numPr>
          <w:ilvl w:val="0"/>
          <w:numId w:val="29"/>
        </w:numPr>
        <w:spacing w:after="160" w:line="259" w:lineRule="auto"/>
        <w:rPr>
          <w:rFonts w:eastAsia="Calibri"/>
          <w:lang w:val="ro-RO" w:eastAsia="en-US"/>
        </w:rPr>
      </w:pPr>
      <w:r w:rsidRPr="00210FC2">
        <w:rPr>
          <w:rFonts w:eastAsia="Calibri"/>
          <w:lang w:val="ro-RO" w:eastAsia="en-US"/>
        </w:rPr>
        <w:t>Să nu introducă în bibliotecă materiale ușor inflamabile, toxice și urât mirositoare.</w:t>
      </w:r>
    </w:p>
    <w:p w:rsidR="00150E9B" w:rsidRPr="00210FC2" w:rsidRDefault="00150E9B" w:rsidP="00150E9B">
      <w:pPr>
        <w:numPr>
          <w:ilvl w:val="0"/>
          <w:numId w:val="29"/>
        </w:numPr>
        <w:spacing w:after="160" w:line="259" w:lineRule="auto"/>
        <w:rPr>
          <w:rFonts w:eastAsia="Calibri"/>
          <w:lang w:val="ro-RO" w:eastAsia="en-US"/>
        </w:rPr>
      </w:pPr>
      <w:r w:rsidRPr="00210FC2">
        <w:rPr>
          <w:rFonts w:eastAsia="Calibri"/>
          <w:lang w:val="ro-RO" w:eastAsia="en-US"/>
        </w:rPr>
        <w:t>Încălcarea acestor obligații atrage după sine avertismentul, suspendarea temporară sau, după caz, definitivă, a dreptului de utilizare a serviciilor bibliotecii.</w:t>
      </w:r>
      <w:r w:rsidRPr="00210FC2">
        <w:rPr>
          <w:rFonts w:eastAsia="Calibri"/>
          <w:b/>
          <w:lang w:val="ro-RO" w:eastAsia="en-US"/>
        </w:rPr>
        <w:t xml:space="preserve"> </w:t>
      </w:r>
    </w:p>
    <w:p w:rsidR="00210FC2" w:rsidRPr="008163C6" w:rsidRDefault="00210FC2" w:rsidP="00210FC2">
      <w:pPr>
        <w:rPr>
          <w:b/>
          <w:lang w:val="en-US"/>
        </w:rPr>
      </w:pPr>
    </w:p>
    <w:p w:rsidR="008163C6" w:rsidRDefault="008163C6" w:rsidP="00210FC2">
      <w:pPr>
        <w:jc w:val="center"/>
        <w:rPr>
          <w:b/>
          <w:lang w:val="en-US"/>
        </w:rPr>
      </w:pPr>
    </w:p>
    <w:p w:rsidR="008163C6" w:rsidRDefault="008163C6" w:rsidP="00210FC2">
      <w:pPr>
        <w:jc w:val="center"/>
        <w:rPr>
          <w:b/>
          <w:lang w:val="en-US"/>
        </w:rPr>
      </w:pPr>
    </w:p>
    <w:p w:rsidR="008163C6" w:rsidRDefault="008163C6" w:rsidP="00210FC2">
      <w:pPr>
        <w:jc w:val="center"/>
        <w:rPr>
          <w:b/>
          <w:lang w:val="en-US"/>
        </w:rPr>
      </w:pPr>
    </w:p>
    <w:p w:rsidR="008163C6" w:rsidRDefault="008163C6" w:rsidP="00210FC2">
      <w:pPr>
        <w:jc w:val="center"/>
        <w:rPr>
          <w:b/>
          <w:lang w:val="en-US"/>
        </w:rPr>
      </w:pPr>
    </w:p>
    <w:p w:rsidR="00210FC2" w:rsidRPr="00210FC2" w:rsidRDefault="00210FC2" w:rsidP="00210FC2">
      <w:pPr>
        <w:jc w:val="center"/>
        <w:rPr>
          <w:b/>
          <w:lang w:val="en-US"/>
        </w:rPr>
      </w:pPr>
      <w:proofErr w:type="spellStart"/>
      <w:r w:rsidRPr="00210FC2">
        <w:rPr>
          <w:b/>
          <w:lang w:val="en-US"/>
        </w:rPr>
        <w:t>Secțiunea</w:t>
      </w:r>
      <w:proofErr w:type="spellEnd"/>
      <w:r w:rsidRPr="00210FC2">
        <w:rPr>
          <w:b/>
          <w:lang w:val="en-US"/>
        </w:rPr>
        <w:t xml:space="preserve"> a 7-a</w:t>
      </w:r>
    </w:p>
    <w:p w:rsidR="00210FC2" w:rsidRPr="00210FC2" w:rsidRDefault="00210FC2" w:rsidP="00210FC2">
      <w:pPr>
        <w:jc w:val="center"/>
        <w:rPr>
          <w:b/>
          <w:lang w:val="en-US"/>
        </w:rPr>
      </w:pPr>
      <w:proofErr w:type="spellStart"/>
      <w:r w:rsidRPr="00210FC2">
        <w:rPr>
          <w:b/>
          <w:lang w:val="en-US"/>
        </w:rPr>
        <w:t>Serviciile</w:t>
      </w:r>
      <w:proofErr w:type="spellEnd"/>
      <w:r w:rsidRPr="00210FC2">
        <w:rPr>
          <w:b/>
          <w:lang w:val="en-US"/>
        </w:rPr>
        <w:t xml:space="preserve"> </w:t>
      </w:r>
      <w:proofErr w:type="spellStart"/>
      <w:r w:rsidRPr="00210FC2">
        <w:rPr>
          <w:b/>
          <w:lang w:val="en-US"/>
        </w:rPr>
        <w:t>Bibliotecii</w:t>
      </w:r>
      <w:proofErr w:type="spellEnd"/>
      <w:r w:rsidRPr="00210FC2">
        <w:rPr>
          <w:b/>
          <w:lang w:val="en-US"/>
        </w:rPr>
        <w:t xml:space="preserve"> </w:t>
      </w:r>
      <w:proofErr w:type="spellStart"/>
      <w:r w:rsidRPr="00210FC2">
        <w:rPr>
          <w:b/>
          <w:lang w:val="en-US"/>
        </w:rPr>
        <w:t>Publice</w:t>
      </w:r>
      <w:proofErr w:type="spellEnd"/>
      <w:r w:rsidRPr="00210FC2">
        <w:rPr>
          <w:b/>
          <w:lang w:val="en-US"/>
        </w:rPr>
        <w:t xml:space="preserve"> </w:t>
      </w:r>
      <w:proofErr w:type="spellStart"/>
      <w:r w:rsidRPr="00210FC2">
        <w:rPr>
          <w:b/>
          <w:lang w:val="en-US"/>
        </w:rPr>
        <w:t>Cricova</w:t>
      </w:r>
      <w:proofErr w:type="spellEnd"/>
      <w:r w:rsidRPr="00210FC2">
        <w:rPr>
          <w:b/>
          <w:lang w:val="en-US"/>
        </w:rPr>
        <w:t xml:space="preserve"> </w:t>
      </w:r>
    </w:p>
    <w:p w:rsidR="00210FC2" w:rsidRPr="00210FC2" w:rsidRDefault="00210FC2" w:rsidP="00210FC2">
      <w:pPr>
        <w:spacing w:line="360" w:lineRule="auto"/>
        <w:rPr>
          <w:i/>
        </w:rPr>
      </w:pPr>
      <w:r w:rsidRPr="00210FC2">
        <w:rPr>
          <w:i/>
          <w:lang w:val="en-US"/>
        </w:rPr>
        <w:t xml:space="preserve">                                                          </w:t>
      </w:r>
      <w:proofErr w:type="spellStart"/>
      <w:r w:rsidRPr="00210FC2">
        <w:rPr>
          <w:i/>
        </w:rPr>
        <w:t>Servicii</w:t>
      </w:r>
      <w:proofErr w:type="spellEnd"/>
      <w:r w:rsidRPr="00210FC2">
        <w:rPr>
          <w:i/>
        </w:rPr>
        <w:t xml:space="preserve"> </w:t>
      </w:r>
      <w:proofErr w:type="spellStart"/>
      <w:r w:rsidRPr="00210FC2">
        <w:rPr>
          <w:i/>
        </w:rPr>
        <w:t>de</w:t>
      </w:r>
      <w:proofErr w:type="spellEnd"/>
      <w:r w:rsidRPr="00210FC2">
        <w:rPr>
          <w:i/>
        </w:rPr>
        <w:t xml:space="preserve"> </w:t>
      </w:r>
      <w:proofErr w:type="spellStart"/>
      <w:r w:rsidRPr="00210FC2">
        <w:rPr>
          <w:i/>
        </w:rPr>
        <w:t>bibliotecă</w:t>
      </w:r>
      <w:proofErr w:type="spellEnd"/>
      <w:r w:rsidRPr="00210FC2">
        <w:rPr>
          <w:i/>
        </w:rPr>
        <w:t xml:space="preserve"> </w:t>
      </w:r>
      <w:proofErr w:type="spellStart"/>
      <w:r w:rsidRPr="00210FC2">
        <w:rPr>
          <w:i/>
        </w:rPr>
        <w:t>prestate</w:t>
      </w:r>
      <w:proofErr w:type="spellEnd"/>
      <w:r w:rsidRPr="00210FC2">
        <w:rPr>
          <w:i/>
        </w:rPr>
        <w:t xml:space="preserve"> </w:t>
      </w:r>
      <w:proofErr w:type="spellStart"/>
      <w:r w:rsidRPr="00210FC2">
        <w:rPr>
          <w:i/>
        </w:rPr>
        <w:t>gratuit</w:t>
      </w:r>
      <w:proofErr w:type="spellEnd"/>
    </w:p>
    <w:p w:rsidR="00210FC2" w:rsidRPr="00210FC2" w:rsidRDefault="00210FC2" w:rsidP="00210FC2">
      <w:pPr>
        <w:pStyle w:val="a4"/>
        <w:numPr>
          <w:ilvl w:val="0"/>
          <w:numId w:val="30"/>
        </w:numPr>
        <w:spacing w:line="360" w:lineRule="auto"/>
        <w:rPr>
          <w:lang w:val="en-US"/>
        </w:rPr>
      </w:pPr>
      <w:proofErr w:type="spellStart"/>
      <w:r w:rsidRPr="00210FC2">
        <w:rPr>
          <w:lang w:val="en-US"/>
        </w:rPr>
        <w:t>Turul</w:t>
      </w:r>
      <w:proofErr w:type="spellEnd"/>
      <w:r w:rsidRPr="00210FC2">
        <w:rPr>
          <w:lang w:val="en-US"/>
        </w:rPr>
        <w:t xml:space="preserve"> </w:t>
      </w:r>
      <w:proofErr w:type="spellStart"/>
      <w:r w:rsidRPr="00210FC2">
        <w:rPr>
          <w:lang w:val="en-US"/>
        </w:rPr>
        <w:t>sau</w:t>
      </w:r>
      <w:proofErr w:type="spellEnd"/>
      <w:r w:rsidRPr="00210FC2">
        <w:rPr>
          <w:lang w:val="en-US"/>
        </w:rPr>
        <w:t xml:space="preserve"> </w:t>
      </w:r>
      <w:proofErr w:type="spellStart"/>
      <w:r w:rsidRPr="00210FC2">
        <w:rPr>
          <w:lang w:val="en-US"/>
        </w:rPr>
        <w:t>prezentarea</w:t>
      </w:r>
      <w:proofErr w:type="spellEnd"/>
      <w:r w:rsidRPr="00210FC2">
        <w:rPr>
          <w:lang w:val="en-US"/>
        </w:rPr>
        <w:t xml:space="preserve"> </w:t>
      </w:r>
      <w:proofErr w:type="spellStart"/>
      <w:r w:rsidRPr="00210FC2">
        <w:rPr>
          <w:lang w:val="en-US"/>
        </w:rPr>
        <w:t>bibliotecii</w:t>
      </w:r>
      <w:proofErr w:type="spellEnd"/>
      <w:r w:rsidRPr="00210FC2">
        <w:rPr>
          <w:lang w:val="en-US"/>
        </w:rPr>
        <w:t xml:space="preserve"> </w:t>
      </w:r>
      <w:proofErr w:type="spellStart"/>
      <w:r w:rsidRPr="00210FC2">
        <w:rPr>
          <w:lang w:val="en-US"/>
        </w:rPr>
        <w:t>pentru</w:t>
      </w:r>
      <w:proofErr w:type="spellEnd"/>
      <w:r w:rsidRPr="00210FC2">
        <w:rPr>
          <w:lang w:val="en-US"/>
        </w:rPr>
        <w:t xml:space="preserve"> public </w:t>
      </w:r>
      <w:proofErr w:type="spellStart"/>
      <w:r w:rsidRPr="00210FC2">
        <w:rPr>
          <w:lang w:val="en-US"/>
        </w:rPr>
        <w:t>și</w:t>
      </w:r>
      <w:proofErr w:type="spellEnd"/>
      <w:r w:rsidRPr="00210FC2">
        <w:rPr>
          <w:lang w:val="en-US"/>
        </w:rPr>
        <w:t>/</w:t>
      </w:r>
      <w:proofErr w:type="spellStart"/>
      <w:r w:rsidRPr="00210FC2">
        <w:rPr>
          <w:lang w:val="en-US"/>
        </w:rPr>
        <w:t>sau</w:t>
      </w:r>
      <w:proofErr w:type="spellEnd"/>
      <w:r w:rsidRPr="00210FC2">
        <w:rPr>
          <w:lang w:val="en-US"/>
        </w:rPr>
        <w:t xml:space="preserve"> </w:t>
      </w:r>
      <w:proofErr w:type="spellStart"/>
      <w:r w:rsidRPr="00210FC2">
        <w:rPr>
          <w:lang w:val="en-US"/>
        </w:rPr>
        <w:t>utilizatori</w:t>
      </w:r>
      <w:proofErr w:type="spellEnd"/>
      <w:r w:rsidRPr="00210FC2">
        <w:rPr>
          <w:lang w:val="en-US"/>
        </w:rPr>
        <w:t>.</w:t>
      </w:r>
    </w:p>
    <w:p w:rsidR="00210FC2" w:rsidRPr="00210FC2" w:rsidRDefault="00210FC2" w:rsidP="00210FC2">
      <w:pPr>
        <w:pStyle w:val="a4"/>
        <w:numPr>
          <w:ilvl w:val="0"/>
          <w:numId w:val="30"/>
        </w:numPr>
        <w:spacing w:line="360" w:lineRule="auto"/>
        <w:rPr>
          <w:lang w:val="en-US"/>
        </w:rPr>
      </w:pPr>
      <w:proofErr w:type="spellStart"/>
      <w:r w:rsidRPr="00210FC2">
        <w:rPr>
          <w:lang w:val="en-US"/>
        </w:rPr>
        <w:t>Orientarea</w:t>
      </w:r>
      <w:proofErr w:type="spellEnd"/>
      <w:r w:rsidRPr="00210FC2">
        <w:rPr>
          <w:lang w:val="en-US"/>
        </w:rPr>
        <w:t xml:space="preserve"> </w:t>
      </w:r>
      <w:proofErr w:type="spellStart"/>
      <w:r w:rsidRPr="00210FC2">
        <w:rPr>
          <w:lang w:val="en-US"/>
        </w:rPr>
        <w:t>și</w:t>
      </w:r>
      <w:proofErr w:type="spellEnd"/>
      <w:r w:rsidRPr="00210FC2">
        <w:rPr>
          <w:lang w:val="en-US"/>
        </w:rPr>
        <w:t xml:space="preserve"> </w:t>
      </w:r>
      <w:proofErr w:type="spellStart"/>
      <w:r w:rsidRPr="00210FC2">
        <w:rPr>
          <w:lang w:val="en-US"/>
        </w:rPr>
        <w:t>îndrumarea</w:t>
      </w:r>
      <w:proofErr w:type="spellEnd"/>
      <w:r w:rsidRPr="00210FC2">
        <w:rPr>
          <w:lang w:val="en-US"/>
        </w:rPr>
        <w:t xml:space="preserve"> </w:t>
      </w:r>
      <w:proofErr w:type="spellStart"/>
      <w:r w:rsidRPr="00210FC2">
        <w:rPr>
          <w:lang w:val="en-US"/>
        </w:rPr>
        <w:t>în</w:t>
      </w:r>
      <w:proofErr w:type="spellEnd"/>
      <w:r w:rsidRPr="00210FC2">
        <w:rPr>
          <w:lang w:val="en-US"/>
        </w:rPr>
        <w:t xml:space="preserve"> </w:t>
      </w:r>
      <w:proofErr w:type="spellStart"/>
      <w:r w:rsidRPr="00210FC2">
        <w:rPr>
          <w:lang w:val="en-US"/>
        </w:rPr>
        <w:t>spațiile</w:t>
      </w:r>
      <w:proofErr w:type="spellEnd"/>
      <w:r w:rsidRPr="00210FC2">
        <w:rPr>
          <w:lang w:val="en-US"/>
        </w:rPr>
        <w:t xml:space="preserve"> </w:t>
      </w:r>
      <w:proofErr w:type="spellStart"/>
      <w:r w:rsidRPr="00210FC2">
        <w:rPr>
          <w:lang w:val="en-US"/>
        </w:rPr>
        <w:t>bibliotecii</w:t>
      </w:r>
      <w:proofErr w:type="spellEnd"/>
      <w:r w:rsidRPr="00210FC2">
        <w:rPr>
          <w:lang w:val="en-US"/>
        </w:rPr>
        <w:t>.</w:t>
      </w:r>
    </w:p>
    <w:p w:rsidR="00210FC2" w:rsidRPr="00210FC2" w:rsidRDefault="00210FC2" w:rsidP="00210FC2">
      <w:pPr>
        <w:pStyle w:val="a4"/>
        <w:numPr>
          <w:ilvl w:val="0"/>
          <w:numId w:val="30"/>
        </w:numPr>
        <w:spacing w:line="360" w:lineRule="auto"/>
        <w:rPr>
          <w:lang w:val="en-US"/>
        </w:rPr>
      </w:pPr>
      <w:proofErr w:type="spellStart"/>
      <w:r w:rsidRPr="00210FC2">
        <w:rPr>
          <w:lang w:val="en-US"/>
        </w:rPr>
        <w:t>Oferirea</w:t>
      </w:r>
      <w:proofErr w:type="spellEnd"/>
      <w:r w:rsidRPr="00210FC2">
        <w:rPr>
          <w:lang w:val="en-US"/>
        </w:rPr>
        <w:t xml:space="preserve"> </w:t>
      </w:r>
      <w:proofErr w:type="spellStart"/>
      <w:r w:rsidRPr="00210FC2">
        <w:rPr>
          <w:lang w:val="en-US"/>
        </w:rPr>
        <w:t>materialelor</w:t>
      </w:r>
      <w:proofErr w:type="spellEnd"/>
      <w:r w:rsidRPr="00210FC2">
        <w:rPr>
          <w:lang w:val="en-US"/>
        </w:rPr>
        <w:t xml:space="preserve"> </w:t>
      </w:r>
      <w:proofErr w:type="spellStart"/>
      <w:r w:rsidRPr="00210FC2">
        <w:rPr>
          <w:lang w:val="en-US"/>
        </w:rPr>
        <w:t>promoționale</w:t>
      </w:r>
      <w:proofErr w:type="spellEnd"/>
      <w:r w:rsidRPr="00210FC2">
        <w:rPr>
          <w:lang w:val="en-US"/>
        </w:rPr>
        <w:t xml:space="preserve"> ale </w:t>
      </w:r>
      <w:proofErr w:type="spellStart"/>
      <w:r w:rsidRPr="00210FC2">
        <w:rPr>
          <w:lang w:val="en-US"/>
        </w:rPr>
        <w:t>bibliotecii</w:t>
      </w:r>
      <w:proofErr w:type="spellEnd"/>
      <w:r w:rsidRPr="00210FC2">
        <w:rPr>
          <w:lang w:val="en-US"/>
        </w:rPr>
        <w:t xml:space="preserve">. </w:t>
      </w:r>
    </w:p>
    <w:p w:rsidR="00210FC2" w:rsidRPr="00210FC2" w:rsidRDefault="00210FC2" w:rsidP="00210FC2">
      <w:pPr>
        <w:pStyle w:val="a4"/>
        <w:numPr>
          <w:ilvl w:val="0"/>
          <w:numId w:val="30"/>
        </w:numPr>
        <w:spacing w:line="360" w:lineRule="auto"/>
        <w:rPr>
          <w:lang w:val="en-US"/>
        </w:rPr>
      </w:pPr>
      <w:proofErr w:type="spellStart"/>
      <w:r w:rsidRPr="00210FC2">
        <w:rPr>
          <w:lang w:val="en-US"/>
        </w:rPr>
        <w:t>Accesul</w:t>
      </w:r>
      <w:proofErr w:type="spellEnd"/>
      <w:r w:rsidRPr="00210FC2">
        <w:rPr>
          <w:lang w:val="en-US"/>
        </w:rPr>
        <w:t xml:space="preserve">, </w:t>
      </w:r>
      <w:proofErr w:type="spellStart"/>
      <w:r w:rsidRPr="00210FC2">
        <w:rPr>
          <w:lang w:val="en-US"/>
        </w:rPr>
        <w:t>în</w:t>
      </w:r>
      <w:proofErr w:type="spellEnd"/>
      <w:r w:rsidRPr="00210FC2">
        <w:rPr>
          <w:lang w:val="en-US"/>
        </w:rPr>
        <w:t xml:space="preserve"> </w:t>
      </w:r>
      <w:proofErr w:type="spellStart"/>
      <w:r w:rsidRPr="00210FC2">
        <w:rPr>
          <w:lang w:val="en-US"/>
        </w:rPr>
        <w:t>incinta</w:t>
      </w:r>
      <w:proofErr w:type="spellEnd"/>
      <w:r w:rsidRPr="00210FC2">
        <w:rPr>
          <w:lang w:val="en-US"/>
        </w:rPr>
        <w:t xml:space="preserve"> </w:t>
      </w:r>
      <w:proofErr w:type="spellStart"/>
      <w:r w:rsidRPr="00210FC2">
        <w:rPr>
          <w:lang w:val="en-US"/>
        </w:rPr>
        <w:t>bibliotecii</w:t>
      </w:r>
      <w:proofErr w:type="spellEnd"/>
      <w:r w:rsidRPr="00210FC2">
        <w:rPr>
          <w:lang w:val="en-US"/>
        </w:rPr>
        <w:t xml:space="preserve"> </w:t>
      </w:r>
      <w:proofErr w:type="spellStart"/>
      <w:r w:rsidRPr="00210FC2">
        <w:rPr>
          <w:lang w:val="en-US"/>
        </w:rPr>
        <w:t>și</w:t>
      </w:r>
      <w:proofErr w:type="spellEnd"/>
      <w:r w:rsidRPr="00210FC2">
        <w:rPr>
          <w:lang w:val="en-US"/>
        </w:rPr>
        <w:t>/</w:t>
      </w:r>
      <w:proofErr w:type="spellStart"/>
      <w:r w:rsidRPr="00210FC2">
        <w:rPr>
          <w:lang w:val="en-US"/>
        </w:rPr>
        <w:t>sau</w:t>
      </w:r>
      <w:proofErr w:type="spellEnd"/>
      <w:r w:rsidRPr="00210FC2">
        <w:rPr>
          <w:lang w:val="en-US"/>
        </w:rPr>
        <w:t xml:space="preserve"> de la </w:t>
      </w:r>
      <w:proofErr w:type="spellStart"/>
      <w:r w:rsidRPr="00210FC2">
        <w:rPr>
          <w:lang w:val="en-US"/>
        </w:rPr>
        <w:t>distanță</w:t>
      </w:r>
      <w:proofErr w:type="spellEnd"/>
      <w:r w:rsidRPr="00210FC2">
        <w:rPr>
          <w:lang w:val="en-US"/>
        </w:rPr>
        <w:t xml:space="preserve">, la </w:t>
      </w:r>
      <w:proofErr w:type="spellStart"/>
      <w:r w:rsidRPr="00210FC2">
        <w:rPr>
          <w:lang w:val="en-US"/>
        </w:rPr>
        <w:t>instrumentele</w:t>
      </w:r>
      <w:proofErr w:type="spellEnd"/>
      <w:r w:rsidRPr="00210FC2">
        <w:rPr>
          <w:lang w:val="en-US"/>
        </w:rPr>
        <w:t xml:space="preserve"> de </w:t>
      </w:r>
      <w:proofErr w:type="spellStart"/>
      <w:r w:rsidRPr="00210FC2">
        <w:rPr>
          <w:lang w:val="en-US"/>
        </w:rPr>
        <w:t>informare</w:t>
      </w:r>
      <w:proofErr w:type="spellEnd"/>
      <w:r w:rsidRPr="00210FC2">
        <w:rPr>
          <w:lang w:val="en-US"/>
        </w:rPr>
        <w:t xml:space="preserve"> </w:t>
      </w:r>
      <w:proofErr w:type="spellStart"/>
      <w:r w:rsidRPr="00210FC2">
        <w:rPr>
          <w:lang w:val="en-US"/>
        </w:rPr>
        <w:t>despre</w:t>
      </w:r>
      <w:proofErr w:type="spellEnd"/>
      <w:r w:rsidRPr="00210FC2">
        <w:rPr>
          <w:lang w:val="en-US"/>
        </w:rPr>
        <w:t xml:space="preserve"> </w:t>
      </w:r>
      <w:proofErr w:type="spellStart"/>
      <w:r w:rsidRPr="00210FC2">
        <w:rPr>
          <w:lang w:val="en-US"/>
        </w:rPr>
        <w:t>resursele</w:t>
      </w:r>
      <w:proofErr w:type="spellEnd"/>
      <w:r w:rsidRPr="00210FC2">
        <w:rPr>
          <w:lang w:val="en-US"/>
        </w:rPr>
        <w:t xml:space="preserve"> </w:t>
      </w:r>
      <w:proofErr w:type="spellStart"/>
      <w:r w:rsidRPr="00210FC2">
        <w:rPr>
          <w:lang w:val="en-US"/>
        </w:rPr>
        <w:t>informaționale</w:t>
      </w:r>
      <w:proofErr w:type="spellEnd"/>
      <w:r w:rsidRPr="00210FC2">
        <w:rPr>
          <w:lang w:val="en-US"/>
        </w:rPr>
        <w:t xml:space="preserve"> </w:t>
      </w:r>
      <w:proofErr w:type="spellStart"/>
      <w:r w:rsidRPr="00210FC2">
        <w:rPr>
          <w:lang w:val="en-US"/>
        </w:rPr>
        <w:t>și</w:t>
      </w:r>
      <w:proofErr w:type="spellEnd"/>
      <w:r w:rsidRPr="00210FC2">
        <w:rPr>
          <w:lang w:val="en-US"/>
        </w:rPr>
        <w:t xml:space="preserve"> </w:t>
      </w:r>
      <w:proofErr w:type="spellStart"/>
      <w:r w:rsidRPr="00210FC2">
        <w:rPr>
          <w:lang w:val="en-US"/>
        </w:rPr>
        <w:t>serviciile</w:t>
      </w:r>
      <w:proofErr w:type="spellEnd"/>
      <w:r w:rsidRPr="00210FC2">
        <w:rPr>
          <w:lang w:val="en-US"/>
        </w:rPr>
        <w:t xml:space="preserve"> </w:t>
      </w:r>
      <w:proofErr w:type="spellStart"/>
      <w:r w:rsidRPr="00210FC2">
        <w:rPr>
          <w:lang w:val="en-US"/>
        </w:rPr>
        <w:t>bibliotecii</w:t>
      </w:r>
      <w:proofErr w:type="spellEnd"/>
      <w:r w:rsidRPr="00210FC2">
        <w:rPr>
          <w:lang w:val="en-US"/>
        </w:rPr>
        <w:t xml:space="preserve">. </w:t>
      </w:r>
    </w:p>
    <w:p w:rsidR="00210FC2" w:rsidRPr="00210FC2" w:rsidRDefault="00210FC2" w:rsidP="00210FC2">
      <w:pPr>
        <w:pStyle w:val="a4"/>
        <w:numPr>
          <w:ilvl w:val="0"/>
          <w:numId w:val="30"/>
        </w:numPr>
        <w:spacing w:line="360" w:lineRule="auto"/>
        <w:rPr>
          <w:lang w:val="en-US"/>
        </w:rPr>
      </w:pPr>
      <w:proofErr w:type="spellStart"/>
      <w:r w:rsidRPr="00210FC2">
        <w:rPr>
          <w:lang w:val="en-US"/>
        </w:rPr>
        <w:lastRenderedPageBreak/>
        <w:t>Accesul</w:t>
      </w:r>
      <w:proofErr w:type="spellEnd"/>
      <w:r w:rsidRPr="00210FC2">
        <w:rPr>
          <w:lang w:val="en-US"/>
        </w:rPr>
        <w:t xml:space="preserve">, </w:t>
      </w:r>
      <w:proofErr w:type="spellStart"/>
      <w:r w:rsidRPr="00210FC2">
        <w:rPr>
          <w:lang w:val="en-US"/>
        </w:rPr>
        <w:t>în</w:t>
      </w:r>
      <w:proofErr w:type="spellEnd"/>
      <w:r w:rsidRPr="00210FC2">
        <w:rPr>
          <w:lang w:val="en-US"/>
        </w:rPr>
        <w:t xml:space="preserve"> </w:t>
      </w:r>
      <w:proofErr w:type="spellStart"/>
      <w:r w:rsidRPr="00210FC2">
        <w:rPr>
          <w:lang w:val="en-US"/>
        </w:rPr>
        <w:t>cadrul</w:t>
      </w:r>
      <w:proofErr w:type="spellEnd"/>
      <w:r w:rsidRPr="00210FC2">
        <w:rPr>
          <w:lang w:val="en-US"/>
        </w:rPr>
        <w:t xml:space="preserve"> </w:t>
      </w:r>
      <w:proofErr w:type="spellStart"/>
      <w:r w:rsidRPr="00210FC2">
        <w:rPr>
          <w:lang w:val="en-US"/>
        </w:rPr>
        <w:t>bibliotecii</w:t>
      </w:r>
      <w:proofErr w:type="spellEnd"/>
      <w:r w:rsidRPr="00210FC2">
        <w:rPr>
          <w:lang w:val="en-US"/>
        </w:rPr>
        <w:t xml:space="preserve">, la </w:t>
      </w:r>
      <w:proofErr w:type="spellStart"/>
      <w:r w:rsidRPr="00210FC2">
        <w:rPr>
          <w:lang w:val="en-US"/>
        </w:rPr>
        <w:t>resursele</w:t>
      </w:r>
      <w:proofErr w:type="spellEnd"/>
      <w:r w:rsidRPr="00210FC2">
        <w:rPr>
          <w:lang w:val="en-US"/>
        </w:rPr>
        <w:t xml:space="preserve"> </w:t>
      </w:r>
      <w:proofErr w:type="spellStart"/>
      <w:r w:rsidRPr="00210FC2">
        <w:rPr>
          <w:lang w:val="en-US"/>
        </w:rPr>
        <w:t>informaționale</w:t>
      </w:r>
      <w:proofErr w:type="spellEnd"/>
      <w:r w:rsidRPr="00210FC2">
        <w:rPr>
          <w:lang w:val="en-US"/>
        </w:rPr>
        <w:t xml:space="preserve"> ale </w:t>
      </w:r>
      <w:proofErr w:type="spellStart"/>
      <w:r w:rsidRPr="00210FC2">
        <w:rPr>
          <w:lang w:val="en-US"/>
        </w:rPr>
        <w:t>acesteia</w:t>
      </w:r>
      <w:proofErr w:type="spellEnd"/>
      <w:r w:rsidRPr="00210FC2">
        <w:rPr>
          <w:lang w:val="en-US"/>
        </w:rPr>
        <w:t xml:space="preserve"> </w:t>
      </w:r>
      <w:proofErr w:type="spellStart"/>
      <w:r w:rsidRPr="00210FC2">
        <w:rPr>
          <w:lang w:val="en-US"/>
        </w:rPr>
        <w:t>pe</w:t>
      </w:r>
      <w:proofErr w:type="spellEnd"/>
      <w:r w:rsidRPr="00210FC2">
        <w:rPr>
          <w:lang w:val="en-US"/>
        </w:rPr>
        <w:t xml:space="preserve"> </w:t>
      </w:r>
      <w:proofErr w:type="spellStart"/>
      <w:r w:rsidRPr="00210FC2">
        <w:rPr>
          <w:lang w:val="en-US"/>
        </w:rPr>
        <w:t>diferite</w:t>
      </w:r>
      <w:proofErr w:type="spellEnd"/>
      <w:r w:rsidRPr="00210FC2">
        <w:rPr>
          <w:lang w:val="en-US"/>
        </w:rPr>
        <w:t xml:space="preserve"> </w:t>
      </w:r>
      <w:proofErr w:type="spellStart"/>
      <w:r w:rsidRPr="00210FC2">
        <w:rPr>
          <w:lang w:val="en-US"/>
        </w:rPr>
        <w:t>suporturi</w:t>
      </w:r>
      <w:proofErr w:type="spellEnd"/>
      <w:r w:rsidRPr="00210FC2">
        <w:rPr>
          <w:lang w:val="en-US"/>
        </w:rPr>
        <w:t xml:space="preserve"> (</w:t>
      </w:r>
      <w:proofErr w:type="spellStart"/>
      <w:r w:rsidRPr="00210FC2">
        <w:rPr>
          <w:lang w:val="en-US"/>
        </w:rPr>
        <w:t>colecții</w:t>
      </w:r>
      <w:proofErr w:type="spellEnd"/>
      <w:r w:rsidRPr="00210FC2">
        <w:rPr>
          <w:lang w:val="en-US"/>
        </w:rPr>
        <w:t xml:space="preserve"> de </w:t>
      </w:r>
      <w:proofErr w:type="spellStart"/>
      <w:r w:rsidRPr="00210FC2">
        <w:rPr>
          <w:lang w:val="en-US"/>
        </w:rPr>
        <w:t>documente</w:t>
      </w:r>
      <w:proofErr w:type="spellEnd"/>
      <w:r w:rsidRPr="00210FC2">
        <w:rPr>
          <w:lang w:val="en-US"/>
        </w:rPr>
        <w:t xml:space="preserve"> de </w:t>
      </w:r>
      <w:proofErr w:type="spellStart"/>
      <w:r w:rsidRPr="00210FC2">
        <w:rPr>
          <w:lang w:val="en-US"/>
        </w:rPr>
        <w:t>bibliotecă</w:t>
      </w:r>
      <w:proofErr w:type="spellEnd"/>
      <w:r w:rsidRPr="00210FC2">
        <w:rPr>
          <w:lang w:val="en-US"/>
        </w:rPr>
        <w:t xml:space="preserve">, </w:t>
      </w:r>
      <w:proofErr w:type="spellStart"/>
      <w:r w:rsidRPr="00210FC2">
        <w:rPr>
          <w:lang w:val="en-US"/>
        </w:rPr>
        <w:t>baze</w:t>
      </w:r>
      <w:proofErr w:type="spellEnd"/>
      <w:r w:rsidRPr="00210FC2">
        <w:rPr>
          <w:lang w:val="en-US"/>
        </w:rPr>
        <w:t xml:space="preserve"> de date, </w:t>
      </w:r>
      <w:proofErr w:type="spellStart"/>
      <w:r w:rsidRPr="00210FC2">
        <w:rPr>
          <w:lang w:val="en-US"/>
        </w:rPr>
        <w:t>obiecte</w:t>
      </w:r>
      <w:proofErr w:type="spellEnd"/>
      <w:r w:rsidRPr="00210FC2">
        <w:rPr>
          <w:lang w:val="en-US"/>
        </w:rPr>
        <w:t>).</w:t>
      </w:r>
    </w:p>
    <w:p w:rsidR="00210FC2" w:rsidRPr="00210FC2" w:rsidRDefault="00210FC2" w:rsidP="00210FC2">
      <w:pPr>
        <w:pStyle w:val="a4"/>
        <w:spacing w:line="360" w:lineRule="auto"/>
        <w:ind w:left="825"/>
        <w:rPr>
          <w:lang w:val="en-US"/>
        </w:rPr>
      </w:pPr>
      <w:proofErr w:type="spellStart"/>
      <w:proofErr w:type="gramStart"/>
      <w:r w:rsidRPr="00210FC2">
        <w:rPr>
          <w:lang w:val="en-US"/>
        </w:rPr>
        <w:t>Accesul</w:t>
      </w:r>
      <w:proofErr w:type="spellEnd"/>
      <w:r w:rsidRPr="00210FC2">
        <w:rPr>
          <w:lang w:val="en-US"/>
        </w:rPr>
        <w:t xml:space="preserve"> la </w:t>
      </w:r>
      <w:proofErr w:type="spellStart"/>
      <w:r w:rsidRPr="00210FC2">
        <w:rPr>
          <w:lang w:val="en-US"/>
        </w:rPr>
        <w:t>echipamentul</w:t>
      </w:r>
      <w:proofErr w:type="spellEnd"/>
      <w:r w:rsidRPr="00210FC2">
        <w:rPr>
          <w:lang w:val="en-US"/>
        </w:rPr>
        <w:t xml:space="preserve"> </w:t>
      </w:r>
      <w:proofErr w:type="spellStart"/>
      <w:r w:rsidRPr="00210FC2">
        <w:rPr>
          <w:lang w:val="en-US"/>
        </w:rPr>
        <w:t>bibliotecii</w:t>
      </w:r>
      <w:proofErr w:type="spellEnd"/>
      <w:r w:rsidRPr="00210FC2">
        <w:rPr>
          <w:lang w:val="en-US"/>
        </w:rPr>
        <w:t xml:space="preserve"> (</w:t>
      </w:r>
      <w:proofErr w:type="spellStart"/>
      <w:r w:rsidRPr="00210FC2">
        <w:rPr>
          <w:lang w:val="en-US"/>
        </w:rPr>
        <w:t>calculatoare</w:t>
      </w:r>
      <w:proofErr w:type="spellEnd"/>
      <w:r w:rsidRPr="00210FC2">
        <w:rPr>
          <w:lang w:val="en-US"/>
        </w:rPr>
        <w:t>, printer etc.)</w:t>
      </w:r>
      <w:proofErr w:type="gramEnd"/>
    </w:p>
    <w:p w:rsidR="00210FC2" w:rsidRPr="00210FC2" w:rsidRDefault="00210FC2" w:rsidP="00210FC2">
      <w:pPr>
        <w:pStyle w:val="a4"/>
        <w:numPr>
          <w:ilvl w:val="0"/>
          <w:numId w:val="30"/>
        </w:numPr>
        <w:spacing w:line="360" w:lineRule="auto"/>
        <w:rPr>
          <w:lang w:val="en-US"/>
        </w:rPr>
      </w:pPr>
      <w:proofErr w:type="spellStart"/>
      <w:r w:rsidRPr="00210FC2">
        <w:rPr>
          <w:lang w:val="en-US"/>
        </w:rPr>
        <w:t>Împrumutul</w:t>
      </w:r>
      <w:proofErr w:type="spellEnd"/>
      <w:r w:rsidRPr="00210FC2">
        <w:rPr>
          <w:lang w:val="en-US"/>
        </w:rPr>
        <w:t xml:space="preserve"> la </w:t>
      </w:r>
      <w:proofErr w:type="spellStart"/>
      <w:r w:rsidRPr="00210FC2">
        <w:rPr>
          <w:lang w:val="en-US"/>
        </w:rPr>
        <w:t>domiciliu</w:t>
      </w:r>
      <w:proofErr w:type="spellEnd"/>
      <w:r w:rsidRPr="00210FC2">
        <w:rPr>
          <w:lang w:val="en-US"/>
        </w:rPr>
        <w:t xml:space="preserve"> al </w:t>
      </w:r>
      <w:proofErr w:type="spellStart"/>
      <w:r w:rsidRPr="00210FC2">
        <w:rPr>
          <w:lang w:val="en-US"/>
        </w:rPr>
        <w:t>documentelor</w:t>
      </w:r>
      <w:proofErr w:type="spellEnd"/>
      <w:r w:rsidRPr="00210FC2">
        <w:rPr>
          <w:lang w:val="en-US"/>
        </w:rPr>
        <w:t xml:space="preserve"> </w:t>
      </w:r>
      <w:proofErr w:type="spellStart"/>
      <w:r w:rsidRPr="00210FC2">
        <w:rPr>
          <w:lang w:val="en-US"/>
        </w:rPr>
        <w:t>tipărite</w:t>
      </w:r>
      <w:proofErr w:type="spellEnd"/>
      <w:r w:rsidRPr="00210FC2">
        <w:rPr>
          <w:lang w:val="en-US"/>
        </w:rPr>
        <w:t>.</w:t>
      </w:r>
    </w:p>
    <w:p w:rsidR="00210FC2" w:rsidRPr="00210FC2" w:rsidRDefault="00210FC2" w:rsidP="00210FC2">
      <w:pPr>
        <w:pStyle w:val="a4"/>
        <w:numPr>
          <w:ilvl w:val="0"/>
          <w:numId w:val="30"/>
        </w:numPr>
        <w:spacing w:line="360" w:lineRule="auto"/>
        <w:rPr>
          <w:lang w:val="en-US"/>
        </w:rPr>
      </w:pPr>
      <w:proofErr w:type="spellStart"/>
      <w:r w:rsidRPr="00210FC2">
        <w:rPr>
          <w:lang w:val="en-US"/>
        </w:rPr>
        <w:t>Consultarea</w:t>
      </w:r>
      <w:proofErr w:type="spellEnd"/>
      <w:r w:rsidRPr="00210FC2">
        <w:rPr>
          <w:lang w:val="en-US"/>
        </w:rPr>
        <w:t xml:space="preserve"> </w:t>
      </w:r>
      <w:proofErr w:type="spellStart"/>
      <w:r w:rsidRPr="00210FC2">
        <w:rPr>
          <w:lang w:val="en-US"/>
        </w:rPr>
        <w:t>pe</w:t>
      </w:r>
      <w:proofErr w:type="spellEnd"/>
      <w:r w:rsidRPr="00210FC2">
        <w:rPr>
          <w:lang w:val="en-US"/>
        </w:rPr>
        <w:t xml:space="preserve"> </w:t>
      </w:r>
      <w:proofErr w:type="spellStart"/>
      <w:r w:rsidRPr="00210FC2">
        <w:rPr>
          <w:lang w:val="en-US"/>
        </w:rPr>
        <w:t>loc</w:t>
      </w:r>
      <w:proofErr w:type="spellEnd"/>
      <w:r w:rsidRPr="00210FC2">
        <w:rPr>
          <w:lang w:val="en-US"/>
        </w:rPr>
        <w:t xml:space="preserve"> a </w:t>
      </w:r>
      <w:proofErr w:type="spellStart"/>
      <w:proofErr w:type="gramStart"/>
      <w:r w:rsidRPr="00210FC2">
        <w:rPr>
          <w:lang w:val="en-US"/>
        </w:rPr>
        <w:t>documentelor</w:t>
      </w:r>
      <w:proofErr w:type="spellEnd"/>
      <w:r w:rsidRPr="00210FC2">
        <w:rPr>
          <w:lang w:val="en-US"/>
        </w:rPr>
        <w:t xml:space="preserve"> .</w:t>
      </w:r>
      <w:proofErr w:type="gramEnd"/>
    </w:p>
    <w:p w:rsidR="00210FC2" w:rsidRPr="00210FC2" w:rsidRDefault="00210FC2" w:rsidP="00210FC2">
      <w:pPr>
        <w:pStyle w:val="a4"/>
        <w:numPr>
          <w:ilvl w:val="0"/>
          <w:numId w:val="30"/>
        </w:numPr>
        <w:spacing w:line="360" w:lineRule="auto"/>
        <w:rPr>
          <w:lang w:val="en-US"/>
        </w:rPr>
      </w:pPr>
      <w:proofErr w:type="spellStart"/>
      <w:r w:rsidRPr="00210FC2">
        <w:rPr>
          <w:lang w:val="en-US"/>
        </w:rPr>
        <w:t>Rezervarea</w:t>
      </w:r>
      <w:proofErr w:type="spellEnd"/>
      <w:r w:rsidRPr="00210FC2">
        <w:rPr>
          <w:lang w:val="en-US"/>
        </w:rPr>
        <w:t xml:space="preserve"> </w:t>
      </w:r>
      <w:proofErr w:type="spellStart"/>
      <w:r w:rsidRPr="00210FC2">
        <w:rPr>
          <w:lang w:val="en-US"/>
        </w:rPr>
        <w:t>documentelor</w:t>
      </w:r>
      <w:proofErr w:type="spellEnd"/>
      <w:r w:rsidRPr="00210FC2">
        <w:rPr>
          <w:lang w:val="en-US"/>
        </w:rPr>
        <w:t xml:space="preserve"> de </w:t>
      </w:r>
      <w:proofErr w:type="spellStart"/>
      <w:r w:rsidRPr="00210FC2">
        <w:rPr>
          <w:lang w:val="en-US"/>
        </w:rPr>
        <w:t>bibliotecă</w:t>
      </w:r>
      <w:proofErr w:type="spellEnd"/>
      <w:r w:rsidRPr="00210FC2">
        <w:rPr>
          <w:lang w:val="en-US"/>
        </w:rPr>
        <w:t xml:space="preserve"> care nu </w:t>
      </w:r>
      <w:proofErr w:type="spellStart"/>
      <w:r w:rsidRPr="00210FC2">
        <w:rPr>
          <w:lang w:val="en-US"/>
        </w:rPr>
        <w:t>sunt</w:t>
      </w:r>
      <w:proofErr w:type="spellEnd"/>
      <w:r w:rsidRPr="00210FC2">
        <w:rPr>
          <w:lang w:val="en-US"/>
        </w:rPr>
        <w:t xml:space="preserve"> </w:t>
      </w:r>
      <w:proofErr w:type="spellStart"/>
      <w:r w:rsidRPr="00210FC2">
        <w:rPr>
          <w:lang w:val="en-US"/>
        </w:rPr>
        <w:t>disponibile</w:t>
      </w:r>
      <w:proofErr w:type="spellEnd"/>
      <w:r w:rsidRPr="00210FC2">
        <w:rPr>
          <w:lang w:val="en-US"/>
        </w:rPr>
        <w:t xml:space="preserve"> la </w:t>
      </w:r>
      <w:proofErr w:type="spellStart"/>
      <w:r w:rsidRPr="00210FC2">
        <w:rPr>
          <w:lang w:val="en-US"/>
        </w:rPr>
        <w:t>momentul</w:t>
      </w:r>
      <w:proofErr w:type="spellEnd"/>
      <w:r w:rsidRPr="00210FC2">
        <w:rPr>
          <w:lang w:val="en-US"/>
        </w:rPr>
        <w:t xml:space="preserve"> </w:t>
      </w:r>
      <w:proofErr w:type="spellStart"/>
      <w:r w:rsidRPr="00210FC2">
        <w:rPr>
          <w:lang w:val="en-US"/>
        </w:rPr>
        <w:t>solicitării</w:t>
      </w:r>
      <w:proofErr w:type="spellEnd"/>
      <w:r w:rsidRPr="00210FC2">
        <w:rPr>
          <w:lang w:val="en-US"/>
        </w:rPr>
        <w:t>.</w:t>
      </w:r>
    </w:p>
    <w:p w:rsidR="00210FC2" w:rsidRPr="00210FC2" w:rsidRDefault="00210FC2" w:rsidP="00210FC2">
      <w:pPr>
        <w:pStyle w:val="a4"/>
        <w:numPr>
          <w:ilvl w:val="0"/>
          <w:numId w:val="30"/>
        </w:numPr>
        <w:spacing w:line="360" w:lineRule="auto"/>
        <w:rPr>
          <w:lang w:val="en-US"/>
        </w:rPr>
      </w:pPr>
      <w:proofErr w:type="spellStart"/>
      <w:r w:rsidRPr="00210FC2">
        <w:rPr>
          <w:lang w:val="en-US"/>
        </w:rPr>
        <w:t>Rezervarea</w:t>
      </w:r>
      <w:proofErr w:type="spellEnd"/>
      <w:r w:rsidRPr="00210FC2">
        <w:rPr>
          <w:lang w:val="en-US"/>
        </w:rPr>
        <w:t xml:space="preserve"> </w:t>
      </w:r>
      <w:proofErr w:type="spellStart"/>
      <w:r w:rsidRPr="00210FC2">
        <w:rPr>
          <w:lang w:val="en-US"/>
        </w:rPr>
        <w:t>echipamentelor</w:t>
      </w:r>
      <w:proofErr w:type="spellEnd"/>
      <w:r w:rsidRPr="00210FC2">
        <w:rPr>
          <w:lang w:val="en-US"/>
        </w:rPr>
        <w:t xml:space="preserve"> </w:t>
      </w:r>
      <w:proofErr w:type="spellStart"/>
      <w:r w:rsidRPr="00210FC2">
        <w:rPr>
          <w:lang w:val="en-US"/>
        </w:rPr>
        <w:t>bibliotecii</w:t>
      </w:r>
      <w:proofErr w:type="spellEnd"/>
      <w:r w:rsidRPr="00210FC2">
        <w:rPr>
          <w:lang w:val="en-US"/>
        </w:rPr>
        <w:t xml:space="preserve"> (</w:t>
      </w:r>
      <w:proofErr w:type="spellStart"/>
      <w:r w:rsidRPr="00210FC2">
        <w:rPr>
          <w:lang w:val="en-US"/>
        </w:rPr>
        <w:t>calculatoare</w:t>
      </w:r>
      <w:proofErr w:type="spellEnd"/>
      <w:r w:rsidRPr="00210FC2">
        <w:rPr>
          <w:lang w:val="en-US"/>
        </w:rPr>
        <w:t>, printer etc.)</w:t>
      </w:r>
    </w:p>
    <w:p w:rsidR="00210FC2" w:rsidRPr="00210FC2" w:rsidRDefault="00210FC2" w:rsidP="00210FC2">
      <w:pPr>
        <w:pStyle w:val="a4"/>
        <w:numPr>
          <w:ilvl w:val="0"/>
          <w:numId w:val="30"/>
        </w:numPr>
        <w:spacing w:line="360" w:lineRule="auto"/>
        <w:rPr>
          <w:lang w:val="en-US"/>
        </w:rPr>
      </w:pPr>
      <w:proofErr w:type="spellStart"/>
      <w:r w:rsidRPr="00210FC2">
        <w:rPr>
          <w:lang w:val="en-US"/>
        </w:rPr>
        <w:t>Prelungirea</w:t>
      </w:r>
      <w:proofErr w:type="spellEnd"/>
      <w:r w:rsidRPr="00210FC2">
        <w:rPr>
          <w:lang w:val="en-US"/>
        </w:rPr>
        <w:t xml:space="preserve">, </w:t>
      </w:r>
      <w:proofErr w:type="spellStart"/>
      <w:r w:rsidRPr="00210FC2">
        <w:rPr>
          <w:lang w:val="en-US"/>
        </w:rPr>
        <w:t>prin</w:t>
      </w:r>
      <w:proofErr w:type="spellEnd"/>
      <w:r w:rsidRPr="00210FC2">
        <w:rPr>
          <w:lang w:val="en-US"/>
        </w:rPr>
        <w:t xml:space="preserve"> </w:t>
      </w:r>
      <w:proofErr w:type="spellStart"/>
      <w:r w:rsidRPr="00210FC2">
        <w:rPr>
          <w:lang w:val="en-US"/>
        </w:rPr>
        <w:t>telefon</w:t>
      </w:r>
      <w:proofErr w:type="spellEnd"/>
      <w:r w:rsidRPr="00210FC2">
        <w:rPr>
          <w:lang w:val="en-US"/>
        </w:rPr>
        <w:t xml:space="preserve">, e-mail </w:t>
      </w:r>
      <w:proofErr w:type="spellStart"/>
      <w:r w:rsidRPr="00210FC2">
        <w:rPr>
          <w:lang w:val="en-US"/>
        </w:rPr>
        <w:t>și</w:t>
      </w:r>
      <w:proofErr w:type="spellEnd"/>
      <w:r w:rsidRPr="00210FC2">
        <w:rPr>
          <w:lang w:val="en-US"/>
        </w:rPr>
        <w:t xml:space="preserve"> </w:t>
      </w:r>
      <w:proofErr w:type="spellStart"/>
      <w:r w:rsidRPr="00210FC2">
        <w:rPr>
          <w:lang w:val="en-US"/>
        </w:rPr>
        <w:t>alte</w:t>
      </w:r>
      <w:proofErr w:type="spellEnd"/>
      <w:r w:rsidRPr="00210FC2">
        <w:rPr>
          <w:lang w:val="en-US"/>
        </w:rPr>
        <w:t xml:space="preserve"> </w:t>
      </w:r>
      <w:proofErr w:type="spellStart"/>
      <w:r w:rsidRPr="00210FC2">
        <w:rPr>
          <w:lang w:val="en-US"/>
        </w:rPr>
        <w:t>mijloace</w:t>
      </w:r>
      <w:proofErr w:type="spellEnd"/>
      <w:r w:rsidRPr="00210FC2">
        <w:rPr>
          <w:lang w:val="en-US"/>
        </w:rPr>
        <w:t xml:space="preserve"> de </w:t>
      </w:r>
      <w:proofErr w:type="spellStart"/>
      <w:r w:rsidRPr="00210FC2">
        <w:rPr>
          <w:lang w:val="en-US"/>
        </w:rPr>
        <w:t>comunicare</w:t>
      </w:r>
      <w:proofErr w:type="spellEnd"/>
      <w:r w:rsidRPr="00210FC2">
        <w:rPr>
          <w:lang w:val="en-US"/>
        </w:rPr>
        <w:t xml:space="preserve">, a </w:t>
      </w:r>
      <w:proofErr w:type="spellStart"/>
      <w:r w:rsidRPr="00210FC2">
        <w:rPr>
          <w:lang w:val="en-US"/>
        </w:rPr>
        <w:t>termenului</w:t>
      </w:r>
      <w:proofErr w:type="spellEnd"/>
      <w:r w:rsidRPr="00210FC2">
        <w:rPr>
          <w:lang w:val="en-US"/>
        </w:rPr>
        <w:t xml:space="preserve"> de </w:t>
      </w:r>
      <w:proofErr w:type="spellStart"/>
      <w:r w:rsidRPr="00210FC2">
        <w:rPr>
          <w:lang w:val="en-US"/>
        </w:rPr>
        <w:t>împrumut</w:t>
      </w:r>
      <w:proofErr w:type="spellEnd"/>
      <w:r w:rsidRPr="00210FC2">
        <w:rPr>
          <w:lang w:val="en-US"/>
        </w:rPr>
        <w:t xml:space="preserve"> </w:t>
      </w:r>
      <w:proofErr w:type="spellStart"/>
      <w:r w:rsidRPr="00210FC2">
        <w:rPr>
          <w:lang w:val="en-US"/>
        </w:rPr>
        <w:t>pentru</w:t>
      </w:r>
      <w:proofErr w:type="spellEnd"/>
      <w:r w:rsidRPr="00210FC2">
        <w:rPr>
          <w:lang w:val="en-US"/>
        </w:rPr>
        <w:t xml:space="preserve"> </w:t>
      </w:r>
      <w:proofErr w:type="spellStart"/>
      <w:r w:rsidRPr="00210FC2">
        <w:rPr>
          <w:lang w:val="en-US"/>
        </w:rPr>
        <w:t>documentele</w:t>
      </w:r>
      <w:proofErr w:type="spellEnd"/>
      <w:r w:rsidRPr="00210FC2">
        <w:rPr>
          <w:lang w:val="en-US"/>
        </w:rPr>
        <w:t xml:space="preserve"> de </w:t>
      </w:r>
      <w:proofErr w:type="spellStart"/>
      <w:proofErr w:type="gramStart"/>
      <w:r w:rsidRPr="00210FC2">
        <w:rPr>
          <w:lang w:val="en-US"/>
        </w:rPr>
        <w:t>bibliotecă</w:t>
      </w:r>
      <w:proofErr w:type="spellEnd"/>
      <w:r w:rsidRPr="00210FC2">
        <w:rPr>
          <w:lang w:val="en-US"/>
        </w:rPr>
        <w:t xml:space="preserve"> .</w:t>
      </w:r>
      <w:proofErr w:type="gramEnd"/>
    </w:p>
    <w:p w:rsidR="00210FC2" w:rsidRPr="00210FC2" w:rsidRDefault="00210FC2" w:rsidP="00210FC2">
      <w:pPr>
        <w:pStyle w:val="a4"/>
        <w:numPr>
          <w:ilvl w:val="0"/>
          <w:numId w:val="30"/>
        </w:numPr>
        <w:spacing w:line="360" w:lineRule="auto"/>
        <w:rPr>
          <w:lang w:val="en-US"/>
        </w:rPr>
      </w:pPr>
      <w:proofErr w:type="spellStart"/>
      <w:r w:rsidRPr="00210FC2">
        <w:rPr>
          <w:lang w:val="en-US"/>
        </w:rPr>
        <w:t>Organizarea</w:t>
      </w:r>
      <w:proofErr w:type="spellEnd"/>
      <w:r w:rsidRPr="00210FC2">
        <w:rPr>
          <w:lang w:val="en-US"/>
        </w:rPr>
        <w:t xml:space="preserve"> de </w:t>
      </w:r>
      <w:proofErr w:type="spellStart"/>
      <w:r w:rsidRPr="00210FC2">
        <w:rPr>
          <w:lang w:val="en-US"/>
        </w:rPr>
        <w:t>expoziții</w:t>
      </w:r>
      <w:proofErr w:type="spellEnd"/>
      <w:r w:rsidRPr="00210FC2">
        <w:rPr>
          <w:lang w:val="en-US"/>
        </w:rPr>
        <w:t xml:space="preserve"> ale </w:t>
      </w:r>
      <w:proofErr w:type="spellStart"/>
      <w:r w:rsidRPr="00210FC2">
        <w:rPr>
          <w:lang w:val="en-US"/>
        </w:rPr>
        <w:t>colecțiilor</w:t>
      </w:r>
      <w:proofErr w:type="spellEnd"/>
      <w:r w:rsidRPr="00210FC2">
        <w:rPr>
          <w:lang w:val="en-US"/>
        </w:rPr>
        <w:t xml:space="preserve"> </w:t>
      </w:r>
      <w:proofErr w:type="spellStart"/>
      <w:r w:rsidRPr="00210FC2">
        <w:rPr>
          <w:lang w:val="en-US"/>
        </w:rPr>
        <w:t>proprii</w:t>
      </w:r>
      <w:proofErr w:type="spellEnd"/>
      <w:r w:rsidRPr="00210FC2">
        <w:rPr>
          <w:lang w:val="en-US"/>
        </w:rPr>
        <w:t xml:space="preserve"> ale </w:t>
      </w:r>
      <w:proofErr w:type="spellStart"/>
      <w:r w:rsidRPr="00210FC2">
        <w:rPr>
          <w:lang w:val="en-US"/>
        </w:rPr>
        <w:t>bibliotecii</w:t>
      </w:r>
      <w:proofErr w:type="spellEnd"/>
      <w:r w:rsidRPr="00210FC2">
        <w:rPr>
          <w:lang w:val="en-US"/>
        </w:rPr>
        <w:t>.</w:t>
      </w:r>
    </w:p>
    <w:p w:rsidR="00210FC2" w:rsidRPr="00210FC2" w:rsidRDefault="00210FC2" w:rsidP="00210FC2">
      <w:pPr>
        <w:pStyle w:val="a4"/>
        <w:numPr>
          <w:ilvl w:val="0"/>
          <w:numId w:val="30"/>
        </w:numPr>
        <w:spacing w:line="360" w:lineRule="auto"/>
        <w:rPr>
          <w:lang w:val="en-US"/>
        </w:rPr>
      </w:pPr>
      <w:proofErr w:type="spellStart"/>
      <w:r w:rsidRPr="00210FC2">
        <w:rPr>
          <w:lang w:val="en-US"/>
        </w:rPr>
        <w:t>Organizarea</w:t>
      </w:r>
      <w:proofErr w:type="spellEnd"/>
      <w:r w:rsidRPr="00210FC2">
        <w:rPr>
          <w:lang w:val="en-US"/>
        </w:rPr>
        <w:t xml:space="preserve"> </w:t>
      </w:r>
      <w:proofErr w:type="spellStart"/>
      <w:r w:rsidRPr="00210FC2">
        <w:rPr>
          <w:lang w:val="en-US"/>
        </w:rPr>
        <w:t>programelor</w:t>
      </w:r>
      <w:proofErr w:type="spellEnd"/>
      <w:r w:rsidRPr="00210FC2">
        <w:rPr>
          <w:lang w:val="en-US"/>
        </w:rPr>
        <w:t xml:space="preserve"> </w:t>
      </w:r>
      <w:proofErr w:type="spellStart"/>
      <w:r w:rsidRPr="00210FC2">
        <w:rPr>
          <w:lang w:val="en-US"/>
        </w:rPr>
        <w:t>și</w:t>
      </w:r>
      <w:proofErr w:type="spellEnd"/>
      <w:r w:rsidRPr="00210FC2">
        <w:rPr>
          <w:lang w:val="en-US"/>
        </w:rPr>
        <w:t xml:space="preserve"> a </w:t>
      </w:r>
      <w:proofErr w:type="spellStart"/>
      <w:r w:rsidRPr="00210FC2">
        <w:rPr>
          <w:lang w:val="en-US"/>
        </w:rPr>
        <w:t>activităților</w:t>
      </w:r>
      <w:proofErr w:type="spellEnd"/>
      <w:r w:rsidRPr="00210FC2">
        <w:rPr>
          <w:lang w:val="en-US"/>
        </w:rPr>
        <w:t xml:space="preserve"> cu </w:t>
      </w:r>
      <w:proofErr w:type="spellStart"/>
      <w:r w:rsidRPr="00210FC2">
        <w:rPr>
          <w:lang w:val="en-US"/>
        </w:rPr>
        <w:t>caracter</w:t>
      </w:r>
      <w:proofErr w:type="spellEnd"/>
      <w:r w:rsidRPr="00210FC2">
        <w:rPr>
          <w:lang w:val="en-US"/>
        </w:rPr>
        <w:t xml:space="preserve"> </w:t>
      </w:r>
      <w:proofErr w:type="spellStart"/>
      <w:r w:rsidRPr="00210FC2">
        <w:rPr>
          <w:lang w:val="en-US"/>
        </w:rPr>
        <w:t>literar</w:t>
      </w:r>
      <w:proofErr w:type="spellEnd"/>
      <w:r w:rsidRPr="00210FC2">
        <w:rPr>
          <w:lang w:val="en-US"/>
        </w:rPr>
        <w:t xml:space="preserve">, cultural, </w:t>
      </w:r>
      <w:proofErr w:type="spellStart"/>
      <w:r w:rsidRPr="00210FC2">
        <w:rPr>
          <w:lang w:val="en-US"/>
        </w:rPr>
        <w:t>educativ</w:t>
      </w:r>
      <w:proofErr w:type="spellEnd"/>
      <w:r w:rsidRPr="00210FC2">
        <w:rPr>
          <w:lang w:val="en-US"/>
        </w:rPr>
        <w:t xml:space="preserve">, social, de    </w:t>
      </w:r>
      <w:proofErr w:type="spellStart"/>
      <w:r w:rsidRPr="00210FC2">
        <w:rPr>
          <w:lang w:val="en-US"/>
        </w:rPr>
        <w:t>recreere</w:t>
      </w:r>
      <w:proofErr w:type="spellEnd"/>
      <w:r w:rsidRPr="00210FC2">
        <w:rPr>
          <w:lang w:val="en-US"/>
        </w:rPr>
        <w:t xml:space="preserve"> </w:t>
      </w:r>
      <w:proofErr w:type="gramStart"/>
      <w:r w:rsidRPr="00210FC2">
        <w:rPr>
          <w:lang w:val="en-US"/>
        </w:rPr>
        <w:t xml:space="preserve">(  </w:t>
      </w:r>
      <w:proofErr w:type="spellStart"/>
      <w:r w:rsidRPr="00210FC2">
        <w:rPr>
          <w:lang w:val="en-US"/>
        </w:rPr>
        <w:t>prezentări</w:t>
      </w:r>
      <w:proofErr w:type="spellEnd"/>
      <w:proofErr w:type="gramEnd"/>
      <w:r w:rsidRPr="00210FC2">
        <w:rPr>
          <w:lang w:val="en-US"/>
        </w:rPr>
        <w:t xml:space="preserve"> de carte, </w:t>
      </w:r>
      <w:proofErr w:type="spellStart"/>
      <w:r w:rsidRPr="00210FC2">
        <w:rPr>
          <w:lang w:val="en-US"/>
        </w:rPr>
        <w:t>discuții</w:t>
      </w:r>
      <w:proofErr w:type="spellEnd"/>
      <w:r w:rsidRPr="00210FC2">
        <w:rPr>
          <w:lang w:val="en-US"/>
        </w:rPr>
        <w:t xml:space="preserve"> </w:t>
      </w:r>
      <w:proofErr w:type="spellStart"/>
      <w:r w:rsidRPr="00210FC2">
        <w:rPr>
          <w:lang w:val="en-US"/>
        </w:rPr>
        <w:t>literare</w:t>
      </w:r>
      <w:proofErr w:type="spellEnd"/>
      <w:r w:rsidRPr="00210FC2">
        <w:rPr>
          <w:lang w:val="en-US"/>
        </w:rPr>
        <w:t xml:space="preserve">, ore a </w:t>
      </w:r>
      <w:proofErr w:type="spellStart"/>
      <w:r w:rsidRPr="00210FC2">
        <w:rPr>
          <w:lang w:val="en-US"/>
        </w:rPr>
        <w:t>poveștilor</w:t>
      </w:r>
      <w:proofErr w:type="spellEnd"/>
      <w:r w:rsidRPr="00210FC2">
        <w:rPr>
          <w:lang w:val="en-US"/>
        </w:rPr>
        <w:t xml:space="preserve">, </w:t>
      </w:r>
      <w:proofErr w:type="spellStart"/>
      <w:r w:rsidRPr="00210FC2">
        <w:rPr>
          <w:lang w:val="en-US"/>
        </w:rPr>
        <w:t>mese</w:t>
      </w:r>
      <w:proofErr w:type="spellEnd"/>
      <w:r w:rsidRPr="00210FC2">
        <w:rPr>
          <w:lang w:val="en-US"/>
        </w:rPr>
        <w:t xml:space="preserve"> </w:t>
      </w:r>
      <w:proofErr w:type="spellStart"/>
      <w:r w:rsidRPr="00210FC2">
        <w:rPr>
          <w:lang w:val="en-US"/>
        </w:rPr>
        <w:t>rotunde</w:t>
      </w:r>
      <w:proofErr w:type="spellEnd"/>
      <w:r w:rsidRPr="00210FC2">
        <w:rPr>
          <w:lang w:val="en-US"/>
        </w:rPr>
        <w:t xml:space="preserve"> etc.)</w:t>
      </w:r>
    </w:p>
    <w:p w:rsidR="00210FC2" w:rsidRPr="00210FC2" w:rsidRDefault="00210FC2" w:rsidP="00210FC2">
      <w:pPr>
        <w:pStyle w:val="a4"/>
        <w:numPr>
          <w:ilvl w:val="0"/>
          <w:numId w:val="30"/>
        </w:numPr>
        <w:spacing w:line="360" w:lineRule="auto"/>
        <w:rPr>
          <w:lang w:val="en-US"/>
        </w:rPr>
      </w:pPr>
      <w:proofErr w:type="spellStart"/>
      <w:r w:rsidRPr="00210FC2">
        <w:rPr>
          <w:lang w:val="en-US"/>
        </w:rPr>
        <w:t>Oferirea</w:t>
      </w:r>
      <w:proofErr w:type="spellEnd"/>
      <w:r w:rsidRPr="00210FC2">
        <w:rPr>
          <w:lang w:val="en-US"/>
        </w:rPr>
        <w:t xml:space="preserve"> </w:t>
      </w:r>
      <w:proofErr w:type="spellStart"/>
      <w:r w:rsidRPr="00210FC2">
        <w:rPr>
          <w:lang w:val="en-US"/>
        </w:rPr>
        <w:t>spațiului</w:t>
      </w:r>
      <w:proofErr w:type="spellEnd"/>
      <w:r w:rsidRPr="00210FC2">
        <w:rPr>
          <w:lang w:val="en-US"/>
        </w:rPr>
        <w:t xml:space="preserve"> </w:t>
      </w:r>
      <w:proofErr w:type="spellStart"/>
      <w:r w:rsidRPr="00210FC2">
        <w:rPr>
          <w:lang w:val="en-US"/>
        </w:rPr>
        <w:t>pentru</w:t>
      </w:r>
      <w:proofErr w:type="spellEnd"/>
      <w:r w:rsidRPr="00210FC2">
        <w:rPr>
          <w:lang w:val="en-US"/>
        </w:rPr>
        <w:t xml:space="preserve"> </w:t>
      </w:r>
      <w:proofErr w:type="spellStart"/>
      <w:r w:rsidRPr="00210FC2">
        <w:rPr>
          <w:lang w:val="en-US"/>
        </w:rPr>
        <w:t>comunicarea</w:t>
      </w:r>
      <w:proofErr w:type="spellEnd"/>
      <w:r w:rsidRPr="00210FC2">
        <w:rPr>
          <w:lang w:val="en-US"/>
        </w:rPr>
        <w:t xml:space="preserve"> </w:t>
      </w:r>
      <w:proofErr w:type="spellStart"/>
      <w:r w:rsidRPr="00210FC2">
        <w:rPr>
          <w:lang w:val="en-US"/>
        </w:rPr>
        <w:t>nonformală</w:t>
      </w:r>
      <w:proofErr w:type="spellEnd"/>
      <w:r w:rsidRPr="00210FC2">
        <w:rPr>
          <w:lang w:val="en-US"/>
        </w:rPr>
        <w:t xml:space="preserve"> (</w:t>
      </w:r>
      <w:proofErr w:type="spellStart"/>
      <w:r w:rsidRPr="00210FC2">
        <w:rPr>
          <w:lang w:val="en-US"/>
        </w:rPr>
        <w:t>discuții</w:t>
      </w:r>
      <w:proofErr w:type="spellEnd"/>
      <w:r w:rsidRPr="00210FC2">
        <w:rPr>
          <w:lang w:val="en-US"/>
        </w:rPr>
        <w:t xml:space="preserve">, </w:t>
      </w:r>
      <w:proofErr w:type="spellStart"/>
      <w:r w:rsidRPr="00210FC2">
        <w:rPr>
          <w:lang w:val="en-US"/>
        </w:rPr>
        <w:t>dezbateri</w:t>
      </w:r>
      <w:proofErr w:type="spellEnd"/>
      <w:r w:rsidRPr="00210FC2">
        <w:rPr>
          <w:lang w:val="en-US"/>
        </w:rPr>
        <w:t xml:space="preserve">), </w:t>
      </w:r>
      <w:proofErr w:type="spellStart"/>
      <w:r w:rsidRPr="00210FC2">
        <w:rPr>
          <w:lang w:val="en-US"/>
        </w:rPr>
        <w:t>studiu</w:t>
      </w:r>
      <w:proofErr w:type="spellEnd"/>
      <w:r w:rsidRPr="00210FC2">
        <w:rPr>
          <w:lang w:val="en-US"/>
        </w:rPr>
        <w:t xml:space="preserve"> individual, </w:t>
      </w:r>
      <w:proofErr w:type="spellStart"/>
      <w:r w:rsidRPr="00210FC2">
        <w:rPr>
          <w:lang w:val="en-US"/>
        </w:rPr>
        <w:t>precum</w:t>
      </w:r>
      <w:proofErr w:type="spellEnd"/>
      <w:r w:rsidRPr="00210FC2">
        <w:rPr>
          <w:lang w:val="en-US"/>
        </w:rPr>
        <w:t xml:space="preserve"> </w:t>
      </w:r>
      <w:proofErr w:type="spellStart"/>
      <w:r w:rsidRPr="00210FC2">
        <w:rPr>
          <w:lang w:val="en-US"/>
        </w:rPr>
        <w:t>și</w:t>
      </w:r>
      <w:proofErr w:type="spellEnd"/>
      <w:r w:rsidRPr="00210FC2">
        <w:rPr>
          <w:lang w:val="en-US"/>
        </w:rPr>
        <w:t xml:space="preserve"> </w:t>
      </w:r>
      <w:proofErr w:type="spellStart"/>
      <w:r w:rsidRPr="00210FC2">
        <w:rPr>
          <w:lang w:val="en-US"/>
        </w:rPr>
        <w:t>pentru</w:t>
      </w:r>
      <w:proofErr w:type="spellEnd"/>
      <w:r w:rsidRPr="00210FC2">
        <w:rPr>
          <w:lang w:val="en-US"/>
        </w:rPr>
        <w:t xml:space="preserve"> </w:t>
      </w:r>
      <w:proofErr w:type="spellStart"/>
      <w:r w:rsidRPr="00210FC2">
        <w:rPr>
          <w:lang w:val="en-US"/>
        </w:rPr>
        <w:t>activități</w:t>
      </w:r>
      <w:proofErr w:type="spellEnd"/>
      <w:r w:rsidRPr="00210FC2">
        <w:rPr>
          <w:lang w:val="en-US"/>
        </w:rPr>
        <w:t xml:space="preserve"> </w:t>
      </w:r>
      <w:proofErr w:type="spellStart"/>
      <w:r w:rsidRPr="00210FC2">
        <w:rPr>
          <w:lang w:val="en-US"/>
        </w:rPr>
        <w:t>în</w:t>
      </w:r>
      <w:proofErr w:type="spellEnd"/>
      <w:r w:rsidRPr="00210FC2">
        <w:rPr>
          <w:lang w:val="en-US"/>
        </w:rPr>
        <w:t xml:space="preserve"> </w:t>
      </w:r>
      <w:proofErr w:type="spellStart"/>
      <w:r w:rsidRPr="00210FC2">
        <w:rPr>
          <w:lang w:val="en-US"/>
        </w:rPr>
        <w:t>grup</w:t>
      </w:r>
      <w:proofErr w:type="spellEnd"/>
      <w:r w:rsidRPr="00210FC2">
        <w:rPr>
          <w:lang w:val="en-US"/>
        </w:rPr>
        <w:t xml:space="preserve"> (</w:t>
      </w:r>
      <w:proofErr w:type="spellStart"/>
      <w:r w:rsidRPr="00210FC2">
        <w:rPr>
          <w:lang w:val="en-US"/>
        </w:rPr>
        <w:t>studiu</w:t>
      </w:r>
      <w:proofErr w:type="spellEnd"/>
      <w:r w:rsidRPr="00210FC2">
        <w:rPr>
          <w:lang w:val="en-US"/>
        </w:rPr>
        <w:t xml:space="preserve"> </w:t>
      </w:r>
      <w:proofErr w:type="spellStart"/>
      <w:r w:rsidRPr="00210FC2">
        <w:rPr>
          <w:lang w:val="en-US"/>
        </w:rPr>
        <w:t>în</w:t>
      </w:r>
      <w:proofErr w:type="spellEnd"/>
      <w:r w:rsidRPr="00210FC2">
        <w:rPr>
          <w:lang w:val="en-US"/>
        </w:rPr>
        <w:t xml:space="preserve"> </w:t>
      </w:r>
      <w:proofErr w:type="spellStart"/>
      <w:r w:rsidRPr="00210FC2">
        <w:rPr>
          <w:lang w:val="en-US"/>
        </w:rPr>
        <w:t>grup</w:t>
      </w:r>
      <w:proofErr w:type="spellEnd"/>
      <w:r w:rsidRPr="00210FC2">
        <w:rPr>
          <w:lang w:val="en-US"/>
        </w:rPr>
        <w:t xml:space="preserve">, </w:t>
      </w:r>
      <w:proofErr w:type="spellStart"/>
      <w:r w:rsidRPr="00210FC2">
        <w:rPr>
          <w:lang w:val="en-US"/>
        </w:rPr>
        <w:t>clubul</w:t>
      </w:r>
      <w:proofErr w:type="spellEnd"/>
      <w:r w:rsidRPr="00210FC2">
        <w:rPr>
          <w:lang w:val="en-US"/>
        </w:rPr>
        <w:t xml:space="preserve"> </w:t>
      </w:r>
      <w:proofErr w:type="spellStart"/>
      <w:r w:rsidRPr="00210FC2">
        <w:rPr>
          <w:lang w:val="en-US"/>
        </w:rPr>
        <w:t>temei</w:t>
      </w:r>
      <w:proofErr w:type="spellEnd"/>
      <w:r w:rsidRPr="00210FC2">
        <w:rPr>
          <w:lang w:val="en-US"/>
        </w:rPr>
        <w:t xml:space="preserve"> </w:t>
      </w:r>
      <w:proofErr w:type="spellStart"/>
      <w:r w:rsidRPr="00210FC2">
        <w:rPr>
          <w:lang w:val="en-US"/>
        </w:rPr>
        <w:t>pentru</w:t>
      </w:r>
      <w:proofErr w:type="spellEnd"/>
      <w:r w:rsidRPr="00210FC2">
        <w:rPr>
          <w:lang w:val="en-US"/>
        </w:rPr>
        <w:t xml:space="preserve"> </w:t>
      </w:r>
      <w:proofErr w:type="spellStart"/>
      <w:r w:rsidRPr="00210FC2">
        <w:rPr>
          <w:lang w:val="en-US"/>
        </w:rPr>
        <w:t>acasă</w:t>
      </w:r>
      <w:proofErr w:type="spellEnd"/>
      <w:r w:rsidRPr="00210FC2">
        <w:rPr>
          <w:lang w:val="en-US"/>
        </w:rPr>
        <w:t>).</w:t>
      </w:r>
    </w:p>
    <w:p w:rsidR="00210FC2" w:rsidRPr="00210FC2" w:rsidRDefault="00210FC2" w:rsidP="00210FC2">
      <w:pPr>
        <w:pStyle w:val="a4"/>
        <w:numPr>
          <w:ilvl w:val="0"/>
          <w:numId w:val="30"/>
        </w:numPr>
        <w:spacing w:line="360" w:lineRule="auto"/>
        <w:rPr>
          <w:lang w:val="en-US"/>
        </w:rPr>
      </w:pPr>
      <w:proofErr w:type="spellStart"/>
      <w:r w:rsidRPr="00210FC2">
        <w:rPr>
          <w:lang w:val="en-US"/>
        </w:rPr>
        <w:t>Oferirea</w:t>
      </w:r>
      <w:proofErr w:type="spellEnd"/>
      <w:r w:rsidRPr="00210FC2">
        <w:rPr>
          <w:lang w:val="en-US"/>
        </w:rPr>
        <w:t xml:space="preserve"> </w:t>
      </w:r>
      <w:proofErr w:type="spellStart"/>
      <w:r w:rsidRPr="00210FC2">
        <w:rPr>
          <w:lang w:val="en-US"/>
        </w:rPr>
        <w:t>spațiului</w:t>
      </w:r>
      <w:proofErr w:type="spellEnd"/>
      <w:r w:rsidRPr="00210FC2">
        <w:rPr>
          <w:lang w:val="en-US"/>
        </w:rPr>
        <w:t xml:space="preserve"> </w:t>
      </w:r>
      <w:proofErr w:type="spellStart"/>
      <w:r w:rsidRPr="00210FC2">
        <w:rPr>
          <w:lang w:val="en-US"/>
        </w:rPr>
        <w:t>pentru</w:t>
      </w:r>
      <w:proofErr w:type="spellEnd"/>
      <w:r w:rsidRPr="00210FC2">
        <w:rPr>
          <w:lang w:val="en-US"/>
        </w:rPr>
        <w:t xml:space="preserve"> </w:t>
      </w:r>
      <w:proofErr w:type="spellStart"/>
      <w:r w:rsidRPr="00210FC2">
        <w:rPr>
          <w:lang w:val="en-US"/>
        </w:rPr>
        <w:t>expoziții</w:t>
      </w:r>
      <w:proofErr w:type="spellEnd"/>
      <w:r w:rsidRPr="00210FC2">
        <w:rPr>
          <w:lang w:val="en-US"/>
        </w:rPr>
        <w:t xml:space="preserve">, </w:t>
      </w:r>
      <w:proofErr w:type="spellStart"/>
      <w:r w:rsidRPr="00210FC2">
        <w:rPr>
          <w:lang w:val="en-US"/>
        </w:rPr>
        <w:t>evenimente</w:t>
      </w:r>
      <w:proofErr w:type="spellEnd"/>
      <w:r w:rsidRPr="00210FC2">
        <w:rPr>
          <w:lang w:val="en-US"/>
        </w:rPr>
        <w:t xml:space="preserve"> </w:t>
      </w:r>
      <w:proofErr w:type="spellStart"/>
      <w:r w:rsidRPr="00210FC2">
        <w:rPr>
          <w:lang w:val="en-US"/>
        </w:rPr>
        <w:t>sau</w:t>
      </w:r>
      <w:proofErr w:type="spellEnd"/>
      <w:r w:rsidRPr="00210FC2">
        <w:rPr>
          <w:lang w:val="en-US"/>
        </w:rPr>
        <w:t xml:space="preserve"> </w:t>
      </w:r>
      <w:proofErr w:type="spellStart"/>
      <w:r w:rsidRPr="00210FC2">
        <w:rPr>
          <w:lang w:val="en-US"/>
        </w:rPr>
        <w:t>activități</w:t>
      </w:r>
      <w:proofErr w:type="spellEnd"/>
      <w:r w:rsidRPr="00210FC2">
        <w:rPr>
          <w:lang w:val="en-US"/>
        </w:rPr>
        <w:t xml:space="preserve"> de </w:t>
      </w:r>
      <w:proofErr w:type="spellStart"/>
      <w:r w:rsidRPr="00210FC2">
        <w:rPr>
          <w:lang w:val="en-US"/>
        </w:rPr>
        <w:t>importanță</w:t>
      </w:r>
      <w:proofErr w:type="spellEnd"/>
      <w:r w:rsidRPr="00210FC2">
        <w:rPr>
          <w:lang w:val="en-US"/>
        </w:rPr>
        <w:t xml:space="preserve"> </w:t>
      </w:r>
      <w:proofErr w:type="spellStart"/>
      <w:r w:rsidRPr="00210FC2">
        <w:rPr>
          <w:lang w:val="en-US"/>
        </w:rPr>
        <w:t>socială</w:t>
      </w:r>
      <w:proofErr w:type="spellEnd"/>
      <w:r w:rsidRPr="00210FC2">
        <w:rPr>
          <w:lang w:val="en-US"/>
        </w:rPr>
        <w:t xml:space="preserve"> </w:t>
      </w:r>
      <w:proofErr w:type="spellStart"/>
      <w:r w:rsidRPr="00210FC2">
        <w:rPr>
          <w:lang w:val="en-US"/>
        </w:rPr>
        <w:t>sau</w:t>
      </w:r>
      <w:proofErr w:type="spellEnd"/>
      <w:r w:rsidRPr="00210FC2">
        <w:rPr>
          <w:lang w:val="en-US"/>
        </w:rPr>
        <w:t xml:space="preserve"> </w:t>
      </w:r>
      <w:proofErr w:type="spellStart"/>
      <w:r w:rsidRPr="00210FC2">
        <w:rPr>
          <w:lang w:val="en-US"/>
        </w:rPr>
        <w:t>comunitară</w:t>
      </w:r>
      <w:proofErr w:type="spellEnd"/>
      <w:r w:rsidRPr="00210FC2">
        <w:rPr>
          <w:lang w:val="en-US"/>
        </w:rPr>
        <w:t xml:space="preserve">, </w:t>
      </w:r>
      <w:proofErr w:type="spellStart"/>
      <w:r w:rsidRPr="00210FC2">
        <w:rPr>
          <w:lang w:val="en-US"/>
        </w:rPr>
        <w:t>în</w:t>
      </w:r>
      <w:proofErr w:type="spellEnd"/>
      <w:r w:rsidRPr="00210FC2">
        <w:rPr>
          <w:lang w:val="en-US"/>
        </w:rPr>
        <w:t xml:space="preserve"> </w:t>
      </w:r>
      <w:proofErr w:type="spellStart"/>
      <w:r w:rsidRPr="00210FC2">
        <w:rPr>
          <w:lang w:val="en-US"/>
        </w:rPr>
        <w:t>limitele</w:t>
      </w:r>
      <w:proofErr w:type="spellEnd"/>
      <w:r w:rsidRPr="00210FC2">
        <w:rPr>
          <w:lang w:val="en-US"/>
        </w:rPr>
        <w:t xml:space="preserve"> </w:t>
      </w:r>
      <w:proofErr w:type="spellStart"/>
      <w:r w:rsidRPr="00210FC2">
        <w:rPr>
          <w:lang w:val="en-US"/>
        </w:rPr>
        <w:t>capacităților</w:t>
      </w:r>
      <w:proofErr w:type="spellEnd"/>
      <w:r w:rsidRPr="00210FC2">
        <w:rPr>
          <w:lang w:val="en-US"/>
        </w:rPr>
        <w:t xml:space="preserve"> </w:t>
      </w:r>
      <w:proofErr w:type="spellStart"/>
      <w:r w:rsidRPr="00210FC2">
        <w:rPr>
          <w:lang w:val="en-US"/>
        </w:rPr>
        <w:t>tehnico-</w:t>
      </w:r>
      <w:proofErr w:type="gramStart"/>
      <w:r w:rsidRPr="00210FC2">
        <w:rPr>
          <w:lang w:val="en-US"/>
        </w:rPr>
        <w:t>materiale</w:t>
      </w:r>
      <w:proofErr w:type="spellEnd"/>
      <w:r w:rsidRPr="00210FC2">
        <w:rPr>
          <w:lang w:val="en-US"/>
        </w:rPr>
        <w:t xml:space="preserve"> .</w:t>
      </w:r>
      <w:proofErr w:type="gramEnd"/>
    </w:p>
    <w:p w:rsidR="00210FC2" w:rsidRPr="00210FC2" w:rsidRDefault="00210FC2" w:rsidP="00210FC2">
      <w:pPr>
        <w:pStyle w:val="a4"/>
        <w:numPr>
          <w:ilvl w:val="0"/>
          <w:numId w:val="30"/>
        </w:numPr>
        <w:spacing w:line="360" w:lineRule="auto"/>
        <w:rPr>
          <w:lang w:val="en-US"/>
        </w:rPr>
      </w:pPr>
      <w:proofErr w:type="spellStart"/>
      <w:r w:rsidRPr="00210FC2">
        <w:rPr>
          <w:lang w:val="en-US"/>
        </w:rPr>
        <w:t>Oferirea</w:t>
      </w:r>
      <w:proofErr w:type="spellEnd"/>
      <w:r w:rsidRPr="00210FC2">
        <w:rPr>
          <w:lang w:val="en-US"/>
        </w:rPr>
        <w:t xml:space="preserve"> </w:t>
      </w:r>
      <w:proofErr w:type="spellStart"/>
      <w:r w:rsidRPr="00210FC2">
        <w:rPr>
          <w:lang w:val="en-US"/>
        </w:rPr>
        <w:t>accesului</w:t>
      </w:r>
      <w:proofErr w:type="spellEnd"/>
      <w:r w:rsidRPr="00210FC2">
        <w:rPr>
          <w:lang w:val="en-US"/>
        </w:rPr>
        <w:t xml:space="preserve"> la Internet </w:t>
      </w:r>
      <w:proofErr w:type="spellStart"/>
      <w:r w:rsidRPr="00210FC2">
        <w:rPr>
          <w:lang w:val="en-US"/>
        </w:rPr>
        <w:t>prin</w:t>
      </w:r>
      <w:proofErr w:type="spellEnd"/>
      <w:r w:rsidRPr="00210FC2">
        <w:rPr>
          <w:lang w:val="en-US"/>
        </w:rPr>
        <w:t xml:space="preserve"> </w:t>
      </w:r>
      <w:proofErr w:type="spellStart"/>
      <w:r w:rsidRPr="00210FC2">
        <w:rPr>
          <w:lang w:val="en-US"/>
        </w:rPr>
        <w:t>intermediul</w:t>
      </w:r>
      <w:proofErr w:type="spellEnd"/>
      <w:r w:rsidRPr="00210FC2">
        <w:rPr>
          <w:lang w:val="en-US"/>
        </w:rPr>
        <w:t xml:space="preserve"> </w:t>
      </w:r>
      <w:proofErr w:type="spellStart"/>
      <w:r w:rsidRPr="00210FC2">
        <w:rPr>
          <w:lang w:val="en-US"/>
        </w:rPr>
        <w:t>echipamentului</w:t>
      </w:r>
      <w:proofErr w:type="spellEnd"/>
      <w:r w:rsidRPr="00210FC2">
        <w:rPr>
          <w:lang w:val="en-US"/>
        </w:rPr>
        <w:t xml:space="preserve"> </w:t>
      </w:r>
      <w:proofErr w:type="spellStart"/>
      <w:r w:rsidRPr="00210FC2">
        <w:rPr>
          <w:lang w:val="en-US"/>
        </w:rPr>
        <w:t>bibliotecii</w:t>
      </w:r>
      <w:proofErr w:type="spellEnd"/>
      <w:r w:rsidRPr="00210FC2">
        <w:rPr>
          <w:lang w:val="en-US"/>
        </w:rPr>
        <w:t>.</w:t>
      </w:r>
    </w:p>
    <w:p w:rsidR="00210FC2" w:rsidRPr="00210FC2" w:rsidRDefault="00210FC2" w:rsidP="00210FC2">
      <w:pPr>
        <w:pStyle w:val="a4"/>
        <w:numPr>
          <w:ilvl w:val="0"/>
          <w:numId w:val="30"/>
        </w:numPr>
        <w:spacing w:line="360" w:lineRule="auto"/>
        <w:rPr>
          <w:lang w:val="en-US"/>
        </w:rPr>
      </w:pPr>
      <w:proofErr w:type="spellStart"/>
      <w:r w:rsidRPr="00210FC2">
        <w:rPr>
          <w:lang w:val="en-US"/>
        </w:rPr>
        <w:t>Oferirea</w:t>
      </w:r>
      <w:proofErr w:type="spellEnd"/>
      <w:r w:rsidRPr="00210FC2">
        <w:rPr>
          <w:lang w:val="en-US"/>
        </w:rPr>
        <w:t xml:space="preserve"> </w:t>
      </w:r>
      <w:proofErr w:type="spellStart"/>
      <w:r w:rsidRPr="00210FC2">
        <w:rPr>
          <w:lang w:val="en-US"/>
        </w:rPr>
        <w:t>accesului</w:t>
      </w:r>
      <w:proofErr w:type="spellEnd"/>
      <w:r w:rsidRPr="00210FC2">
        <w:rPr>
          <w:lang w:val="en-US"/>
        </w:rPr>
        <w:t xml:space="preserve"> la Internet de la </w:t>
      </w:r>
      <w:proofErr w:type="spellStart"/>
      <w:r w:rsidRPr="00210FC2">
        <w:rPr>
          <w:lang w:val="en-US"/>
        </w:rPr>
        <w:t>dispozitivele</w:t>
      </w:r>
      <w:proofErr w:type="spellEnd"/>
      <w:r w:rsidRPr="00210FC2">
        <w:rPr>
          <w:lang w:val="en-US"/>
        </w:rPr>
        <w:t xml:space="preserve"> </w:t>
      </w:r>
      <w:proofErr w:type="spellStart"/>
      <w:r w:rsidRPr="00210FC2">
        <w:rPr>
          <w:lang w:val="en-US"/>
        </w:rPr>
        <w:t>utilizatorului</w:t>
      </w:r>
      <w:proofErr w:type="spellEnd"/>
      <w:r w:rsidRPr="00210FC2">
        <w:rPr>
          <w:lang w:val="en-US"/>
        </w:rPr>
        <w:t xml:space="preserve"> </w:t>
      </w:r>
      <w:proofErr w:type="spellStart"/>
      <w:r w:rsidRPr="00210FC2">
        <w:rPr>
          <w:lang w:val="en-US"/>
        </w:rPr>
        <w:t>prin</w:t>
      </w:r>
      <w:proofErr w:type="spellEnd"/>
      <w:r w:rsidRPr="00210FC2">
        <w:rPr>
          <w:lang w:val="en-US"/>
        </w:rPr>
        <w:t xml:space="preserve"> </w:t>
      </w:r>
      <w:proofErr w:type="spellStart"/>
      <w:r w:rsidRPr="00210FC2">
        <w:rPr>
          <w:lang w:val="en-US"/>
        </w:rPr>
        <w:t>rețeaua</w:t>
      </w:r>
      <w:proofErr w:type="spellEnd"/>
      <w:r w:rsidRPr="00210FC2">
        <w:rPr>
          <w:lang w:val="en-US"/>
        </w:rPr>
        <w:t xml:space="preserve"> Wi-Fi a </w:t>
      </w:r>
      <w:proofErr w:type="spellStart"/>
      <w:r w:rsidRPr="00210FC2">
        <w:rPr>
          <w:lang w:val="en-US"/>
        </w:rPr>
        <w:t>biblioteci</w:t>
      </w:r>
      <w:proofErr w:type="spellEnd"/>
      <w:r w:rsidRPr="00210FC2">
        <w:rPr>
          <w:lang w:val="en-US"/>
        </w:rPr>
        <w:t>.</w:t>
      </w:r>
    </w:p>
    <w:p w:rsidR="00210FC2" w:rsidRPr="00210FC2" w:rsidRDefault="00210FC2" w:rsidP="00210FC2">
      <w:pPr>
        <w:pStyle w:val="a4"/>
        <w:numPr>
          <w:ilvl w:val="0"/>
          <w:numId w:val="30"/>
        </w:numPr>
        <w:spacing w:line="360" w:lineRule="auto"/>
        <w:rPr>
          <w:lang w:val="en-US"/>
        </w:rPr>
      </w:pPr>
      <w:proofErr w:type="spellStart"/>
      <w:r w:rsidRPr="00210FC2">
        <w:rPr>
          <w:lang w:val="en-US"/>
        </w:rPr>
        <w:t>Instruirea</w:t>
      </w:r>
      <w:proofErr w:type="spellEnd"/>
      <w:r w:rsidRPr="00210FC2">
        <w:rPr>
          <w:lang w:val="en-US"/>
        </w:rPr>
        <w:t xml:space="preserve"> </w:t>
      </w:r>
      <w:proofErr w:type="spellStart"/>
      <w:r w:rsidRPr="00210FC2">
        <w:rPr>
          <w:lang w:val="en-US"/>
        </w:rPr>
        <w:t>utilizatorilor</w:t>
      </w:r>
      <w:proofErr w:type="spellEnd"/>
      <w:r w:rsidRPr="00210FC2">
        <w:rPr>
          <w:lang w:val="en-US"/>
        </w:rPr>
        <w:t xml:space="preserve"> cu </w:t>
      </w:r>
      <w:proofErr w:type="spellStart"/>
      <w:r w:rsidRPr="00210FC2">
        <w:rPr>
          <w:lang w:val="en-US"/>
        </w:rPr>
        <w:t>ajutorul</w:t>
      </w:r>
      <w:proofErr w:type="spellEnd"/>
      <w:r w:rsidRPr="00210FC2">
        <w:rPr>
          <w:lang w:val="en-US"/>
        </w:rPr>
        <w:t xml:space="preserve"> </w:t>
      </w:r>
      <w:proofErr w:type="spellStart"/>
      <w:r w:rsidRPr="00210FC2">
        <w:rPr>
          <w:lang w:val="en-US"/>
        </w:rPr>
        <w:t>mijloacelor</w:t>
      </w:r>
      <w:proofErr w:type="spellEnd"/>
      <w:r w:rsidRPr="00210FC2">
        <w:rPr>
          <w:lang w:val="en-US"/>
        </w:rPr>
        <w:t xml:space="preserve"> </w:t>
      </w:r>
      <w:proofErr w:type="spellStart"/>
      <w:r w:rsidRPr="00210FC2">
        <w:rPr>
          <w:lang w:val="en-US"/>
        </w:rPr>
        <w:t>electronice</w:t>
      </w:r>
      <w:proofErr w:type="spellEnd"/>
      <w:r w:rsidRPr="00210FC2">
        <w:rPr>
          <w:lang w:val="en-US"/>
        </w:rPr>
        <w:t xml:space="preserve">. </w:t>
      </w:r>
    </w:p>
    <w:p w:rsidR="00210FC2" w:rsidRPr="00210FC2" w:rsidRDefault="00210FC2" w:rsidP="00210FC2">
      <w:pPr>
        <w:pStyle w:val="a4"/>
        <w:numPr>
          <w:ilvl w:val="0"/>
          <w:numId w:val="30"/>
        </w:numPr>
        <w:spacing w:line="360" w:lineRule="auto"/>
      </w:pPr>
      <w:proofErr w:type="spellStart"/>
      <w:r w:rsidRPr="00210FC2">
        <w:t>Organizarea</w:t>
      </w:r>
      <w:proofErr w:type="spellEnd"/>
      <w:r w:rsidRPr="00210FC2">
        <w:t xml:space="preserve"> </w:t>
      </w:r>
      <w:proofErr w:type="spellStart"/>
      <w:r w:rsidRPr="00210FC2">
        <w:t>expozițiilor</w:t>
      </w:r>
      <w:proofErr w:type="spellEnd"/>
      <w:r w:rsidRPr="00210FC2">
        <w:t xml:space="preserve"> </w:t>
      </w:r>
      <w:proofErr w:type="spellStart"/>
      <w:r w:rsidRPr="00210FC2">
        <w:t>virtuale</w:t>
      </w:r>
      <w:proofErr w:type="spellEnd"/>
      <w:r w:rsidRPr="00210FC2">
        <w:t xml:space="preserve"> .</w:t>
      </w:r>
    </w:p>
    <w:p w:rsidR="00E00D0A" w:rsidRPr="00E00D0A" w:rsidRDefault="00E00D0A" w:rsidP="00E00D0A">
      <w:pPr>
        <w:tabs>
          <w:tab w:val="left" w:pos="709"/>
          <w:tab w:val="left" w:pos="1134"/>
        </w:tabs>
        <w:spacing w:before="240" w:line="276" w:lineRule="auto"/>
        <w:jc w:val="both"/>
        <w:rPr>
          <w:rFonts w:eastAsia="Calibri"/>
          <w:b/>
          <w:lang w:val="pt-BR"/>
        </w:rPr>
      </w:pPr>
      <w:proofErr w:type="gramStart"/>
      <w:r>
        <w:rPr>
          <w:rFonts w:eastAsia="Calibri"/>
          <w:b/>
          <w:lang w:val="pt-BR"/>
        </w:rPr>
        <w:t>8</w:t>
      </w:r>
      <w:proofErr w:type="gramEnd"/>
      <w:r>
        <w:rPr>
          <w:rFonts w:eastAsia="Calibri"/>
          <w:b/>
          <w:lang w:val="pt-BR"/>
        </w:rPr>
        <w:t xml:space="preserve">). </w:t>
      </w:r>
      <w:proofErr w:type="spellStart"/>
      <w:r w:rsidR="0087702C">
        <w:rPr>
          <w:rFonts w:eastAsia="Calibri"/>
          <w:b/>
          <w:lang w:val="pt-BR"/>
        </w:rPr>
        <w:t>O</w:t>
      </w:r>
      <w:r w:rsidRPr="00E00D0A">
        <w:rPr>
          <w:rFonts w:eastAsia="Calibri"/>
          <w:b/>
          <w:lang w:val="pt-BR"/>
        </w:rPr>
        <w:t>rarul</w:t>
      </w:r>
      <w:proofErr w:type="spellEnd"/>
      <w:r w:rsidRPr="00E00D0A">
        <w:rPr>
          <w:rFonts w:eastAsia="Calibri"/>
          <w:b/>
          <w:lang w:val="pt-BR"/>
        </w:rPr>
        <w:t xml:space="preserve"> de </w:t>
      </w:r>
      <w:proofErr w:type="spellStart"/>
      <w:r w:rsidRPr="00E00D0A">
        <w:rPr>
          <w:rFonts w:eastAsia="Calibri"/>
          <w:b/>
          <w:lang w:val="pt-BR"/>
        </w:rPr>
        <w:t>func</w:t>
      </w:r>
      <w:r w:rsidRPr="00E00D0A">
        <w:rPr>
          <w:rFonts w:ascii="Cambria Math" w:eastAsia="Calibri" w:hAnsi="Cambria Math" w:cs="Cambria Math"/>
          <w:b/>
          <w:lang w:val="pt-BR"/>
        </w:rPr>
        <w:t>ț</w:t>
      </w:r>
      <w:r w:rsidRPr="00E00D0A">
        <w:rPr>
          <w:rFonts w:eastAsia="Calibri"/>
          <w:b/>
          <w:lang w:val="pt-BR"/>
        </w:rPr>
        <w:t>ionare</w:t>
      </w:r>
      <w:proofErr w:type="spellEnd"/>
      <w:r w:rsidRPr="00E00D0A">
        <w:rPr>
          <w:rFonts w:eastAsia="Calibri"/>
          <w:b/>
          <w:lang w:val="pt-BR"/>
        </w:rPr>
        <w:t xml:space="preserve"> a </w:t>
      </w:r>
      <w:proofErr w:type="spellStart"/>
      <w:r w:rsidRPr="00E00D0A">
        <w:rPr>
          <w:rFonts w:eastAsia="Calibri"/>
          <w:b/>
          <w:lang w:val="pt-BR"/>
        </w:rPr>
        <w:t>bibliotecii</w:t>
      </w:r>
      <w:proofErr w:type="spellEnd"/>
      <w:r w:rsidRPr="00E00D0A">
        <w:rPr>
          <w:rFonts w:eastAsia="Calibri"/>
          <w:b/>
          <w:lang w:val="pt-BR"/>
        </w:rPr>
        <w:t>;</w:t>
      </w:r>
    </w:p>
    <w:p w:rsidR="00C33190" w:rsidRDefault="00210FC2" w:rsidP="00210FC2">
      <w:pPr>
        <w:rPr>
          <w:lang w:val="en-US"/>
        </w:rPr>
      </w:pPr>
      <w:r w:rsidRPr="00E00D0A">
        <w:rPr>
          <w:lang w:val="en-US"/>
        </w:rPr>
        <w:t xml:space="preserve">      </w:t>
      </w:r>
      <w:r w:rsidR="00C33190">
        <w:rPr>
          <w:lang w:val="en-US"/>
        </w:rPr>
        <w:t xml:space="preserve">       </w:t>
      </w:r>
    </w:p>
    <w:p w:rsidR="00E00D0A" w:rsidRDefault="0087702C" w:rsidP="00210FC2">
      <w:pPr>
        <w:rPr>
          <w:lang w:val="en-US"/>
        </w:rPr>
      </w:pPr>
      <w:proofErr w:type="spellStart"/>
      <w:r>
        <w:rPr>
          <w:lang w:val="en-US"/>
        </w:rPr>
        <w:t>Biblioteca</w:t>
      </w:r>
      <w:proofErr w:type="spellEnd"/>
      <w:r>
        <w:rPr>
          <w:lang w:val="en-US"/>
        </w:rPr>
        <w:t xml:space="preserve"> </w:t>
      </w:r>
      <w:proofErr w:type="spellStart"/>
      <w:r>
        <w:rPr>
          <w:lang w:val="en-US"/>
        </w:rPr>
        <w:t>Publică</w:t>
      </w:r>
      <w:proofErr w:type="spellEnd"/>
      <w:r>
        <w:rPr>
          <w:lang w:val="en-US"/>
        </w:rPr>
        <w:t xml:space="preserve"> </w:t>
      </w:r>
      <w:proofErr w:type="spellStart"/>
      <w:r>
        <w:rPr>
          <w:lang w:val="en-US"/>
        </w:rPr>
        <w:t>Cricova</w:t>
      </w:r>
      <w:proofErr w:type="spellEnd"/>
      <w:r>
        <w:rPr>
          <w:lang w:val="en-US"/>
        </w:rPr>
        <w:t xml:space="preserve"> </w:t>
      </w:r>
      <w:proofErr w:type="spellStart"/>
      <w:r>
        <w:rPr>
          <w:lang w:val="en-US"/>
        </w:rPr>
        <w:t>funcționează</w:t>
      </w:r>
      <w:proofErr w:type="spellEnd"/>
      <w:r>
        <w:rPr>
          <w:lang w:val="en-US"/>
        </w:rPr>
        <w:t xml:space="preserve"> </w:t>
      </w:r>
      <w:proofErr w:type="spellStart"/>
      <w:r>
        <w:rPr>
          <w:lang w:val="en-US"/>
        </w:rPr>
        <w:t>după</w:t>
      </w:r>
      <w:proofErr w:type="spellEnd"/>
      <w:r>
        <w:rPr>
          <w:lang w:val="en-US"/>
        </w:rPr>
        <w:t xml:space="preserve"> </w:t>
      </w:r>
      <w:proofErr w:type="gramStart"/>
      <w:r>
        <w:rPr>
          <w:lang w:val="en-US"/>
        </w:rPr>
        <w:t>un</w:t>
      </w:r>
      <w:proofErr w:type="gramEnd"/>
      <w:r>
        <w:rPr>
          <w:lang w:val="en-US"/>
        </w:rPr>
        <w:t xml:space="preserve"> </w:t>
      </w:r>
      <w:proofErr w:type="spellStart"/>
      <w:r>
        <w:rPr>
          <w:lang w:val="en-US"/>
        </w:rPr>
        <w:t>orar</w:t>
      </w:r>
      <w:proofErr w:type="spellEnd"/>
      <w:r>
        <w:rPr>
          <w:lang w:val="en-US"/>
        </w:rPr>
        <w:t xml:space="preserve"> </w:t>
      </w:r>
      <w:r w:rsidR="00C33190">
        <w:rPr>
          <w:lang w:val="en-US"/>
        </w:rPr>
        <w:t>special:</w:t>
      </w:r>
    </w:p>
    <w:p w:rsidR="00C33190" w:rsidRDefault="00C33190" w:rsidP="00210FC2">
      <w:pPr>
        <w:rPr>
          <w:lang w:val="en-US"/>
        </w:rPr>
      </w:pPr>
      <w:r>
        <w:rPr>
          <w:lang w:val="en-US"/>
        </w:rPr>
        <w:t xml:space="preserve"> </w:t>
      </w:r>
    </w:p>
    <w:p w:rsidR="00C33190" w:rsidRDefault="00C33190" w:rsidP="00210FC2">
      <w:pPr>
        <w:rPr>
          <w:lang w:val="en-US"/>
        </w:rPr>
      </w:pPr>
      <w:proofErr w:type="spellStart"/>
      <w:r>
        <w:rPr>
          <w:lang w:val="en-US"/>
        </w:rPr>
        <w:t>Luni</w:t>
      </w:r>
      <w:proofErr w:type="spellEnd"/>
      <w:r>
        <w:rPr>
          <w:lang w:val="en-US"/>
        </w:rPr>
        <w:t xml:space="preserve">   </w:t>
      </w:r>
      <w:r w:rsidR="008B2463">
        <w:rPr>
          <w:lang w:val="en-US"/>
        </w:rPr>
        <w:t>-</w:t>
      </w:r>
      <w:r>
        <w:rPr>
          <w:lang w:val="en-US"/>
        </w:rPr>
        <w:t xml:space="preserve">   </w:t>
      </w:r>
      <w:r w:rsidR="008B2463">
        <w:rPr>
          <w:lang w:val="en-US"/>
        </w:rPr>
        <w:t>9.00 -18.00</w:t>
      </w:r>
      <w:r>
        <w:rPr>
          <w:lang w:val="en-US"/>
        </w:rPr>
        <w:t xml:space="preserve">                          </w:t>
      </w:r>
      <w:proofErr w:type="spellStart"/>
      <w:r>
        <w:rPr>
          <w:lang w:val="en-US"/>
        </w:rPr>
        <w:t>joi</w:t>
      </w:r>
      <w:proofErr w:type="spellEnd"/>
      <w:r w:rsidR="008B2463">
        <w:rPr>
          <w:lang w:val="en-US"/>
        </w:rPr>
        <w:t xml:space="preserve"> -   9.00 – 18.00</w:t>
      </w:r>
    </w:p>
    <w:p w:rsidR="00C33190" w:rsidRDefault="00C33190" w:rsidP="00C33190">
      <w:pPr>
        <w:tabs>
          <w:tab w:val="left" w:pos="2415"/>
        </w:tabs>
        <w:rPr>
          <w:lang w:val="en-US"/>
        </w:rPr>
      </w:pPr>
      <w:proofErr w:type="spellStart"/>
      <w:r>
        <w:rPr>
          <w:lang w:val="en-US"/>
        </w:rPr>
        <w:t>Marți</w:t>
      </w:r>
      <w:proofErr w:type="spellEnd"/>
      <w:r w:rsidR="008B2463">
        <w:rPr>
          <w:lang w:val="en-US"/>
        </w:rPr>
        <w:t xml:space="preserve">  </w:t>
      </w:r>
      <w:r>
        <w:rPr>
          <w:lang w:val="en-US"/>
        </w:rPr>
        <w:t xml:space="preserve"> </w:t>
      </w:r>
      <w:r w:rsidR="008B2463">
        <w:rPr>
          <w:lang w:val="en-US"/>
        </w:rPr>
        <w:t>- 9.00 - 18.00</w:t>
      </w:r>
      <w:r>
        <w:rPr>
          <w:lang w:val="en-US"/>
        </w:rPr>
        <w:t xml:space="preserve">                   </w:t>
      </w:r>
      <w:r w:rsidR="008B2463">
        <w:rPr>
          <w:lang w:val="en-US"/>
        </w:rPr>
        <w:t xml:space="preserve">       </w:t>
      </w:r>
      <w:proofErr w:type="spellStart"/>
      <w:r>
        <w:rPr>
          <w:lang w:val="en-US"/>
        </w:rPr>
        <w:t>vineri</w:t>
      </w:r>
      <w:proofErr w:type="spellEnd"/>
      <w:r w:rsidR="008B2463">
        <w:rPr>
          <w:lang w:val="en-US"/>
        </w:rPr>
        <w:t xml:space="preserve"> - 9.00 – 18.00</w:t>
      </w:r>
    </w:p>
    <w:p w:rsidR="00C33190" w:rsidRPr="00C33190" w:rsidRDefault="00C33190" w:rsidP="00210FC2">
      <w:pPr>
        <w:rPr>
          <w:lang w:val="en-US"/>
        </w:rPr>
      </w:pPr>
      <w:proofErr w:type="spellStart"/>
      <w:r>
        <w:rPr>
          <w:lang w:val="en-US"/>
        </w:rPr>
        <w:t>Miercuri</w:t>
      </w:r>
      <w:proofErr w:type="spellEnd"/>
      <w:r>
        <w:rPr>
          <w:lang w:val="en-US"/>
        </w:rPr>
        <w:t xml:space="preserve"> </w:t>
      </w:r>
      <w:r w:rsidR="008B2463">
        <w:rPr>
          <w:lang w:val="en-US"/>
        </w:rPr>
        <w:t>- 9.00 –</w:t>
      </w:r>
      <w:r>
        <w:rPr>
          <w:lang w:val="en-US"/>
        </w:rPr>
        <w:t xml:space="preserve"> </w:t>
      </w:r>
      <w:r w:rsidR="008B2463">
        <w:rPr>
          <w:lang w:val="en-US"/>
        </w:rPr>
        <w:t>18.00</w:t>
      </w:r>
      <w:r>
        <w:rPr>
          <w:lang w:val="en-US"/>
        </w:rPr>
        <w:t xml:space="preserve">                      </w:t>
      </w:r>
      <w:proofErr w:type="spellStart"/>
      <w:r>
        <w:rPr>
          <w:lang w:val="en-US"/>
        </w:rPr>
        <w:t>sămbătă</w:t>
      </w:r>
      <w:proofErr w:type="spellEnd"/>
      <w:r w:rsidR="008B2463">
        <w:rPr>
          <w:lang w:val="en-US"/>
        </w:rPr>
        <w:t xml:space="preserve"> </w:t>
      </w:r>
      <w:proofErr w:type="spellStart"/>
      <w:r w:rsidR="008B2463">
        <w:rPr>
          <w:lang w:val="en-US"/>
        </w:rPr>
        <w:t>zi</w:t>
      </w:r>
      <w:proofErr w:type="spellEnd"/>
      <w:r w:rsidR="008B2463">
        <w:rPr>
          <w:lang w:val="en-US"/>
        </w:rPr>
        <w:t xml:space="preserve"> </w:t>
      </w:r>
      <w:proofErr w:type="spellStart"/>
      <w:r w:rsidR="008B2463">
        <w:rPr>
          <w:lang w:val="en-US"/>
        </w:rPr>
        <w:t>liberă</w:t>
      </w:r>
      <w:proofErr w:type="spellEnd"/>
    </w:p>
    <w:p w:rsidR="00E00D0A" w:rsidRPr="00C33190" w:rsidRDefault="00C33190" w:rsidP="00210FC2">
      <w:pPr>
        <w:rPr>
          <w:lang w:val="en-US"/>
        </w:rPr>
      </w:pPr>
      <w:r>
        <w:rPr>
          <w:lang w:val="en-US"/>
        </w:rPr>
        <w:t xml:space="preserve">                                        </w:t>
      </w:r>
      <w:r w:rsidR="008B2463">
        <w:rPr>
          <w:lang w:val="en-US"/>
        </w:rPr>
        <w:t xml:space="preserve">                   </w:t>
      </w:r>
      <w:proofErr w:type="spellStart"/>
      <w:proofErr w:type="gramStart"/>
      <w:r w:rsidR="008B2463">
        <w:rPr>
          <w:lang w:val="en-US"/>
        </w:rPr>
        <w:t>d</w:t>
      </w:r>
      <w:r>
        <w:rPr>
          <w:lang w:val="en-US"/>
        </w:rPr>
        <w:t>uminică</w:t>
      </w:r>
      <w:proofErr w:type="spellEnd"/>
      <w:proofErr w:type="gramEnd"/>
      <w:r w:rsidR="008B2463">
        <w:rPr>
          <w:lang w:val="en-US"/>
        </w:rPr>
        <w:t xml:space="preserve"> -10.00 – 14.00</w:t>
      </w:r>
    </w:p>
    <w:p w:rsidR="00E00D0A" w:rsidRDefault="00E00D0A" w:rsidP="00210FC2">
      <w:pPr>
        <w:rPr>
          <w:lang w:val="ro-RO"/>
        </w:rPr>
      </w:pPr>
    </w:p>
    <w:p w:rsidR="00E00D0A" w:rsidRDefault="00E00D0A" w:rsidP="00210FC2">
      <w:pPr>
        <w:rPr>
          <w:lang w:val="ro-RO"/>
        </w:rPr>
      </w:pPr>
    </w:p>
    <w:p w:rsidR="00E00D0A" w:rsidRDefault="00E00D0A" w:rsidP="00210FC2">
      <w:pPr>
        <w:rPr>
          <w:lang w:val="ro-RO"/>
        </w:rPr>
      </w:pPr>
    </w:p>
    <w:p w:rsidR="00E00D0A" w:rsidRDefault="00E00D0A" w:rsidP="00210FC2">
      <w:pPr>
        <w:rPr>
          <w:lang w:val="ro-RO"/>
        </w:rPr>
      </w:pPr>
    </w:p>
    <w:p w:rsidR="00210FC2" w:rsidRPr="00E00D0A" w:rsidRDefault="00210FC2" w:rsidP="00210FC2">
      <w:pPr>
        <w:rPr>
          <w:lang w:val="en-US"/>
        </w:rPr>
      </w:pPr>
      <w:r w:rsidRPr="00E00D0A">
        <w:rPr>
          <w:lang w:val="en-US"/>
        </w:rPr>
        <w:t xml:space="preserve">   </w:t>
      </w:r>
    </w:p>
    <w:p w:rsidR="00210FC2" w:rsidRPr="00E00D0A" w:rsidRDefault="00210FC2" w:rsidP="00210FC2">
      <w:pPr>
        <w:rPr>
          <w:b/>
          <w:lang w:val="en-US"/>
        </w:rPr>
      </w:pPr>
      <w:r w:rsidRPr="00E00D0A">
        <w:rPr>
          <w:lang w:val="en-US"/>
        </w:rPr>
        <w:t xml:space="preserve">                                            </w:t>
      </w:r>
      <w:r w:rsidR="00C33190">
        <w:rPr>
          <w:lang w:val="en-US"/>
        </w:rPr>
        <w:t xml:space="preserve">         </w:t>
      </w:r>
      <w:r w:rsidRPr="00E00D0A">
        <w:rPr>
          <w:lang w:val="en-US"/>
        </w:rPr>
        <w:t xml:space="preserve"> </w:t>
      </w:r>
      <w:proofErr w:type="spellStart"/>
      <w:r w:rsidRPr="00E00D0A">
        <w:rPr>
          <w:b/>
          <w:lang w:val="en-US"/>
        </w:rPr>
        <w:t>Secțiunea</w:t>
      </w:r>
      <w:proofErr w:type="spellEnd"/>
      <w:r w:rsidRPr="00E00D0A">
        <w:rPr>
          <w:b/>
          <w:lang w:val="en-US"/>
        </w:rPr>
        <w:t xml:space="preserve"> a 8-a</w:t>
      </w:r>
    </w:p>
    <w:p w:rsidR="00210FC2" w:rsidRPr="00E00D0A" w:rsidRDefault="00210FC2" w:rsidP="00210FC2">
      <w:pPr>
        <w:jc w:val="center"/>
        <w:rPr>
          <w:b/>
          <w:lang w:val="en-US"/>
        </w:rPr>
      </w:pPr>
      <w:proofErr w:type="spellStart"/>
      <w:r w:rsidRPr="00E00D0A">
        <w:rPr>
          <w:b/>
          <w:lang w:val="en-US"/>
        </w:rPr>
        <w:t>Dispoziții</w:t>
      </w:r>
      <w:proofErr w:type="spellEnd"/>
      <w:r w:rsidRPr="00E00D0A">
        <w:rPr>
          <w:b/>
          <w:lang w:val="en-US"/>
        </w:rPr>
        <w:t xml:space="preserve"> finale</w:t>
      </w:r>
    </w:p>
    <w:p w:rsidR="00210FC2" w:rsidRPr="00210FC2" w:rsidRDefault="00210FC2" w:rsidP="00210FC2">
      <w:pPr>
        <w:jc w:val="both"/>
        <w:rPr>
          <w:lang w:val="en-US"/>
        </w:rPr>
      </w:pPr>
      <w:proofErr w:type="spellStart"/>
      <w:proofErr w:type="gramStart"/>
      <w:r w:rsidRPr="00210FC2">
        <w:rPr>
          <w:lang w:val="en-US"/>
        </w:rPr>
        <w:t>Prezentul</w:t>
      </w:r>
      <w:proofErr w:type="spellEnd"/>
      <w:r w:rsidRPr="00210FC2">
        <w:rPr>
          <w:lang w:val="en-US"/>
        </w:rPr>
        <w:t xml:space="preserve"> </w:t>
      </w:r>
      <w:proofErr w:type="spellStart"/>
      <w:r w:rsidRPr="00210FC2">
        <w:rPr>
          <w:lang w:val="en-US"/>
        </w:rPr>
        <w:t>Regulament</w:t>
      </w:r>
      <w:proofErr w:type="spellEnd"/>
      <w:r w:rsidRPr="00210FC2">
        <w:rPr>
          <w:lang w:val="en-US"/>
        </w:rPr>
        <w:t xml:space="preserve"> </w:t>
      </w:r>
      <w:proofErr w:type="spellStart"/>
      <w:r w:rsidRPr="00210FC2">
        <w:rPr>
          <w:lang w:val="en-US"/>
        </w:rPr>
        <w:t>intră</w:t>
      </w:r>
      <w:proofErr w:type="spellEnd"/>
      <w:r w:rsidRPr="00210FC2">
        <w:rPr>
          <w:lang w:val="en-US"/>
        </w:rPr>
        <w:t xml:space="preserve"> </w:t>
      </w:r>
      <w:proofErr w:type="spellStart"/>
      <w:r w:rsidRPr="00210FC2">
        <w:rPr>
          <w:lang w:val="en-US"/>
        </w:rPr>
        <w:t>în</w:t>
      </w:r>
      <w:proofErr w:type="spellEnd"/>
      <w:r w:rsidRPr="00210FC2">
        <w:rPr>
          <w:lang w:val="en-US"/>
        </w:rPr>
        <w:t xml:space="preserve"> </w:t>
      </w:r>
      <w:proofErr w:type="spellStart"/>
      <w:r w:rsidRPr="00210FC2">
        <w:rPr>
          <w:lang w:val="en-US"/>
        </w:rPr>
        <w:t>vigoare</w:t>
      </w:r>
      <w:proofErr w:type="spellEnd"/>
      <w:r w:rsidRPr="00210FC2">
        <w:rPr>
          <w:lang w:val="en-US"/>
        </w:rPr>
        <w:t xml:space="preserve"> de la data </w:t>
      </w:r>
      <w:proofErr w:type="spellStart"/>
      <w:r w:rsidRPr="00210FC2">
        <w:rPr>
          <w:lang w:val="en-US"/>
        </w:rPr>
        <w:t>aprobării</w:t>
      </w:r>
      <w:proofErr w:type="spellEnd"/>
      <w:r w:rsidRPr="00210FC2">
        <w:rPr>
          <w:lang w:val="en-US"/>
        </w:rPr>
        <w:t xml:space="preserve"> de </w:t>
      </w:r>
      <w:proofErr w:type="spellStart"/>
      <w:r w:rsidRPr="00210FC2">
        <w:rPr>
          <w:lang w:val="en-US"/>
        </w:rPr>
        <w:t>către</w:t>
      </w:r>
      <w:proofErr w:type="spellEnd"/>
      <w:r w:rsidRPr="00210FC2">
        <w:rPr>
          <w:lang w:val="en-US"/>
        </w:rPr>
        <w:t xml:space="preserve"> </w:t>
      </w:r>
      <w:proofErr w:type="spellStart"/>
      <w:r w:rsidRPr="00210FC2">
        <w:rPr>
          <w:lang w:val="en-US"/>
        </w:rPr>
        <w:t>Consiliul</w:t>
      </w:r>
      <w:proofErr w:type="spellEnd"/>
      <w:r w:rsidRPr="00210FC2">
        <w:rPr>
          <w:lang w:val="en-US"/>
        </w:rPr>
        <w:t xml:space="preserve"> local.</w:t>
      </w:r>
      <w:proofErr w:type="gramEnd"/>
    </w:p>
    <w:p w:rsidR="00150E9B" w:rsidRPr="00210FC2" w:rsidRDefault="00150E9B" w:rsidP="00150E9B">
      <w:pPr>
        <w:spacing w:after="160" w:line="259" w:lineRule="auto"/>
        <w:ind w:left="720"/>
        <w:rPr>
          <w:rFonts w:eastAsia="Calibri"/>
          <w:b/>
          <w:sz w:val="26"/>
          <w:szCs w:val="26"/>
          <w:lang w:val="en-US" w:eastAsia="en-US"/>
        </w:rPr>
      </w:pPr>
    </w:p>
    <w:p w:rsidR="00150E9B" w:rsidRPr="00150E9B" w:rsidRDefault="00150E9B" w:rsidP="00150E9B">
      <w:pPr>
        <w:spacing w:after="160" w:line="259" w:lineRule="auto"/>
        <w:ind w:left="720"/>
        <w:rPr>
          <w:rFonts w:eastAsia="Calibri"/>
          <w:b/>
          <w:sz w:val="26"/>
          <w:szCs w:val="26"/>
          <w:lang w:val="ro-RO" w:eastAsia="en-US"/>
        </w:rPr>
      </w:pPr>
    </w:p>
    <w:p w:rsidR="00150E9B" w:rsidRPr="00150E9B" w:rsidRDefault="00150E9B" w:rsidP="00150E9B">
      <w:pPr>
        <w:spacing w:after="160" w:line="259" w:lineRule="auto"/>
        <w:ind w:left="720"/>
        <w:rPr>
          <w:rFonts w:eastAsia="Calibri"/>
          <w:b/>
          <w:sz w:val="26"/>
          <w:szCs w:val="26"/>
          <w:lang w:val="ro-RO" w:eastAsia="en-US"/>
        </w:rPr>
      </w:pPr>
    </w:p>
    <w:p w:rsidR="00150E9B" w:rsidRPr="00150E9B" w:rsidRDefault="00150E9B" w:rsidP="00150E9B">
      <w:pPr>
        <w:spacing w:after="160" w:line="259" w:lineRule="auto"/>
        <w:ind w:left="720"/>
        <w:rPr>
          <w:rFonts w:eastAsia="Calibri"/>
          <w:b/>
          <w:sz w:val="26"/>
          <w:szCs w:val="26"/>
          <w:lang w:val="ro-RO" w:eastAsia="en-US"/>
        </w:rPr>
      </w:pPr>
    </w:p>
    <w:p w:rsidR="00150E9B" w:rsidRPr="00150E9B" w:rsidRDefault="00150E9B" w:rsidP="00150E9B">
      <w:pPr>
        <w:spacing w:after="160" w:line="259" w:lineRule="auto"/>
        <w:ind w:left="720"/>
        <w:rPr>
          <w:rFonts w:eastAsia="Calibri"/>
          <w:sz w:val="26"/>
          <w:szCs w:val="26"/>
          <w:lang w:val="ro-RO" w:eastAsia="en-US"/>
        </w:rPr>
      </w:pPr>
    </w:p>
    <w:p w:rsidR="00150E9B" w:rsidRPr="00150E9B" w:rsidRDefault="00150E9B" w:rsidP="00150E9B">
      <w:pPr>
        <w:spacing w:after="160" w:line="259" w:lineRule="auto"/>
        <w:rPr>
          <w:rFonts w:eastAsia="Calibri"/>
          <w:i/>
          <w:sz w:val="22"/>
          <w:szCs w:val="22"/>
          <w:lang w:val="ro-RO" w:eastAsia="en-US"/>
        </w:rPr>
      </w:pPr>
      <w:r w:rsidRPr="00150E9B">
        <w:rPr>
          <w:rFonts w:eastAsia="Calibri"/>
          <w:i/>
          <w:sz w:val="22"/>
          <w:szCs w:val="22"/>
          <w:lang w:val="ro-RO" w:eastAsia="en-US"/>
        </w:rPr>
        <w:t xml:space="preserve">                                                        </w:t>
      </w:r>
    </w:p>
    <w:p w:rsidR="006E780D" w:rsidRPr="00150E9B" w:rsidRDefault="006E780D" w:rsidP="00785A80">
      <w:pPr>
        <w:tabs>
          <w:tab w:val="left" w:pos="0"/>
          <w:tab w:val="left" w:pos="709"/>
        </w:tabs>
        <w:jc w:val="both"/>
        <w:rPr>
          <w:b/>
          <w:sz w:val="26"/>
          <w:szCs w:val="26"/>
          <w:lang w:val="ro-RO"/>
        </w:rPr>
      </w:pPr>
    </w:p>
    <w:p w:rsidR="006E780D" w:rsidRPr="00150E9B" w:rsidRDefault="006E780D" w:rsidP="00785A80">
      <w:pPr>
        <w:tabs>
          <w:tab w:val="left" w:pos="0"/>
          <w:tab w:val="left" w:pos="709"/>
        </w:tabs>
        <w:jc w:val="both"/>
        <w:rPr>
          <w:b/>
          <w:sz w:val="28"/>
          <w:szCs w:val="28"/>
          <w:lang w:val="ro-RO"/>
        </w:rPr>
      </w:pPr>
    </w:p>
    <w:sectPr w:rsidR="006E780D" w:rsidRPr="00150E9B" w:rsidSect="001602D1">
      <w:pgSz w:w="11906" w:h="16838"/>
      <w:pgMar w:top="1135" w:right="850"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7F3" w:rsidRDefault="00EA77F3" w:rsidP="00E057A6">
      <w:r>
        <w:separator/>
      </w:r>
    </w:p>
  </w:endnote>
  <w:endnote w:type="continuationSeparator" w:id="0">
    <w:p w:rsidR="00EA77F3" w:rsidRDefault="00EA77F3" w:rsidP="00E0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7F3" w:rsidRDefault="00EA77F3" w:rsidP="00E057A6">
      <w:r>
        <w:separator/>
      </w:r>
    </w:p>
  </w:footnote>
  <w:footnote w:type="continuationSeparator" w:id="0">
    <w:p w:rsidR="00EA77F3" w:rsidRDefault="00EA77F3" w:rsidP="00E05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9D8"/>
    <w:multiLevelType w:val="hybridMultilevel"/>
    <w:tmpl w:val="2C621A1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nsid w:val="0852624B"/>
    <w:multiLevelType w:val="hybridMultilevel"/>
    <w:tmpl w:val="8F90086C"/>
    <w:lvl w:ilvl="0" w:tplc="04090017">
      <w:start w:val="1"/>
      <w:numFmt w:val="lowerLetter"/>
      <w:lvlText w:val="%1)"/>
      <w:lvlJc w:val="left"/>
      <w:pPr>
        <w:ind w:left="720" w:hanging="360"/>
      </w:pPr>
    </w:lvl>
    <w:lvl w:ilvl="1" w:tplc="7C9AB574">
      <w:start w:val="1"/>
      <w:numFmt w:val="bullet"/>
      <w:lvlText w:val="-"/>
      <w:lvlJc w:val="left"/>
      <w:pPr>
        <w:ind w:left="1440" w:hanging="360"/>
      </w:pPr>
      <w:rPr>
        <w:rFonts w:ascii="Arial" w:hAnsi="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BF6080F"/>
    <w:multiLevelType w:val="hybridMultilevel"/>
    <w:tmpl w:val="9706651E"/>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D616A"/>
    <w:multiLevelType w:val="hybridMultilevel"/>
    <w:tmpl w:val="4EDE0AEC"/>
    <w:lvl w:ilvl="0" w:tplc="67C8F7F8">
      <w:start w:val="1"/>
      <w:numFmt w:val="decimal"/>
      <w:lvlText w:val="%1."/>
      <w:lvlJc w:val="left"/>
      <w:pPr>
        <w:ind w:left="1845" w:hanging="360"/>
      </w:pPr>
      <w:rPr>
        <w:rFonts w:hint="default"/>
        <w:b/>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4">
    <w:nsid w:val="0FCB069E"/>
    <w:multiLevelType w:val="hybridMultilevel"/>
    <w:tmpl w:val="2C564BFC"/>
    <w:lvl w:ilvl="0" w:tplc="059437DE">
      <w:start w:val="1"/>
      <w:numFmt w:val="lowerLetter"/>
      <w:lvlText w:val="%1)"/>
      <w:lvlJc w:val="left"/>
      <w:pPr>
        <w:ind w:left="1440" w:hanging="360"/>
      </w:pPr>
      <w:rPr>
        <w:rFonts w:ascii="Times New Roman" w:eastAsia="Times New Roman" w:hAnsi="Times New Roman" w:cs="Times New Roman"/>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nsid w:val="10CE5899"/>
    <w:multiLevelType w:val="hybridMultilevel"/>
    <w:tmpl w:val="102E06F6"/>
    <w:lvl w:ilvl="0" w:tplc="23A03044">
      <w:start w:val="11"/>
      <w:numFmt w:val="decimal"/>
      <w:lvlText w:val="%1."/>
      <w:lvlJc w:val="left"/>
      <w:pPr>
        <w:ind w:left="360" w:hanging="360"/>
      </w:pPr>
      <w:rPr>
        <w:rFonts w:hint="default"/>
      </w:rPr>
    </w:lvl>
    <w:lvl w:ilvl="1" w:tplc="04180019" w:tentative="1">
      <w:start w:val="1"/>
      <w:numFmt w:val="lowerLetter"/>
      <w:lvlText w:val="%2."/>
      <w:lvlJc w:val="left"/>
      <w:pPr>
        <w:ind w:left="1789" w:hanging="360"/>
      </w:pPr>
    </w:lvl>
    <w:lvl w:ilvl="2" w:tplc="0418001B">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6">
    <w:nsid w:val="11215853"/>
    <w:multiLevelType w:val="hybridMultilevel"/>
    <w:tmpl w:val="15CA4300"/>
    <w:lvl w:ilvl="0" w:tplc="E1368C46">
      <w:start w:val="1"/>
      <w:numFmt w:val="decimal"/>
      <w:lvlText w:val="%1."/>
      <w:lvlJc w:val="left"/>
      <w:pPr>
        <w:ind w:left="928" w:hanging="360"/>
      </w:pPr>
      <w:rPr>
        <w:b/>
        <w:i w:val="0"/>
        <w:strike w:val="0"/>
        <w:color w:val="auto"/>
        <w:lang w:val="en-US"/>
      </w:rPr>
    </w:lvl>
    <w:lvl w:ilvl="1" w:tplc="04090019">
      <w:start w:val="1"/>
      <w:numFmt w:val="lowerLetter"/>
      <w:lvlText w:val="%2."/>
      <w:lvlJc w:val="left"/>
      <w:pPr>
        <w:ind w:left="1440" w:hanging="360"/>
      </w:pPr>
    </w:lvl>
    <w:lvl w:ilvl="2" w:tplc="06041ADA">
      <w:start w:val="1"/>
      <w:numFmt w:val="decimal"/>
      <w:lvlText w:val="%3)"/>
      <w:lvlJc w:val="left"/>
      <w:pPr>
        <w:ind w:left="2340" w:hanging="360"/>
      </w:pPr>
      <w:rPr>
        <w:rFonts w:hint="default"/>
        <w:b w:val="0"/>
        <w:i w:val="0"/>
      </w:rPr>
    </w:lvl>
    <w:lvl w:ilvl="3" w:tplc="7376F0C4">
      <w:start w:val="1"/>
      <w:numFmt w:val="decimal"/>
      <w:lvlText w:val="(%4)"/>
      <w:lvlJc w:val="left"/>
      <w:pPr>
        <w:ind w:left="2880" w:hanging="360"/>
      </w:pPr>
      <w:rPr>
        <w:rFonts w:hint="default"/>
      </w:rPr>
    </w:lvl>
    <w:lvl w:ilvl="4" w:tplc="E348D108">
      <w:start w:val="3"/>
      <w:numFmt w:val="bullet"/>
      <w:lvlText w:val="-"/>
      <w:lvlJc w:val="left"/>
      <w:pPr>
        <w:ind w:left="3600" w:hanging="360"/>
      </w:pPr>
      <w:rPr>
        <w:rFonts w:ascii="Times New Roman" w:eastAsia="Times New Roman" w:hAnsi="Times New Roman" w:cs="Times New Roman" w:hint="default"/>
      </w:rPr>
    </w:lvl>
    <w:lvl w:ilvl="5" w:tplc="04180011">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816C28"/>
    <w:multiLevelType w:val="hybridMultilevel"/>
    <w:tmpl w:val="FD58C3EE"/>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C5D59E5"/>
    <w:multiLevelType w:val="hybridMultilevel"/>
    <w:tmpl w:val="5A0E5300"/>
    <w:lvl w:ilvl="0" w:tplc="04190017">
      <w:start w:val="1"/>
      <w:numFmt w:val="lowerLetter"/>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9">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A015F7"/>
    <w:multiLevelType w:val="hybridMultilevel"/>
    <w:tmpl w:val="D6EA61A2"/>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260C4932"/>
    <w:multiLevelType w:val="hybridMultilevel"/>
    <w:tmpl w:val="014E8DD2"/>
    <w:lvl w:ilvl="0" w:tplc="04180011">
      <w:start w:val="1"/>
      <w:numFmt w:val="decimal"/>
      <w:lvlText w:val="%1)"/>
      <w:lvlJc w:val="left"/>
      <w:pPr>
        <w:ind w:left="1440" w:hanging="360"/>
      </w:pPr>
    </w:lvl>
    <w:lvl w:ilvl="1" w:tplc="04180019" w:tentative="1">
      <w:start w:val="1"/>
      <w:numFmt w:val="lowerLetter"/>
      <w:lvlText w:val="%2."/>
      <w:lvlJc w:val="left"/>
      <w:pPr>
        <w:ind w:left="2160" w:hanging="360"/>
      </w:pPr>
    </w:lvl>
    <w:lvl w:ilvl="2" w:tplc="04180011">
      <w:start w:val="1"/>
      <w:numFmt w:val="decimal"/>
      <w:lvlText w:val="%3)"/>
      <w:lvlJc w:val="left"/>
      <w:pPr>
        <w:ind w:left="748"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2">
    <w:nsid w:val="28200B02"/>
    <w:multiLevelType w:val="hybridMultilevel"/>
    <w:tmpl w:val="E2321FFE"/>
    <w:lvl w:ilvl="0" w:tplc="04180017">
      <w:start w:val="1"/>
      <w:numFmt w:val="lowerLetter"/>
      <w:lvlText w:val="%1)"/>
      <w:lvlJc w:val="left"/>
      <w:pPr>
        <w:ind w:left="1860" w:hanging="360"/>
      </w:pPr>
    </w:lvl>
    <w:lvl w:ilvl="1" w:tplc="04180019" w:tentative="1">
      <w:start w:val="1"/>
      <w:numFmt w:val="lowerLetter"/>
      <w:lvlText w:val="%2."/>
      <w:lvlJc w:val="left"/>
      <w:pPr>
        <w:ind w:left="2580" w:hanging="360"/>
      </w:pPr>
    </w:lvl>
    <w:lvl w:ilvl="2" w:tplc="0418001B" w:tentative="1">
      <w:start w:val="1"/>
      <w:numFmt w:val="lowerRoman"/>
      <w:lvlText w:val="%3."/>
      <w:lvlJc w:val="right"/>
      <w:pPr>
        <w:ind w:left="3300" w:hanging="180"/>
      </w:pPr>
    </w:lvl>
    <w:lvl w:ilvl="3" w:tplc="0418000F" w:tentative="1">
      <w:start w:val="1"/>
      <w:numFmt w:val="decimal"/>
      <w:lvlText w:val="%4."/>
      <w:lvlJc w:val="left"/>
      <w:pPr>
        <w:ind w:left="4020" w:hanging="360"/>
      </w:pPr>
    </w:lvl>
    <w:lvl w:ilvl="4" w:tplc="04180019" w:tentative="1">
      <w:start w:val="1"/>
      <w:numFmt w:val="lowerLetter"/>
      <w:lvlText w:val="%5."/>
      <w:lvlJc w:val="left"/>
      <w:pPr>
        <w:ind w:left="4740" w:hanging="360"/>
      </w:pPr>
    </w:lvl>
    <w:lvl w:ilvl="5" w:tplc="0418001B" w:tentative="1">
      <w:start w:val="1"/>
      <w:numFmt w:val="lowerRoman"/>
      <w:lvlText w:val="%6."/>
      <w:lvlJc w:val="right"/>
      <w:pPr>
        <w:ind w:left="5460" w:hanging="180"/>
      </w:pPr>
    </w:lvl>
    <w:lvl w:ilvl="6" w:tplc="0418000F" w:tentative="1">
      <w:start w:val="1"/>
      <w:numFmt w:val="decimal"/>
      <w:lvlText w:val="%7."/>
      <w:lvlJc w:val="left"/>
      <w:pPr>
        <w:ind w:left="6180" w:hanging="360"/>
      </w:pPr>
    </w:lvl>
    <w:lvl w:ilvl="7" w:tplc="04180019" w:tentative="1">
      <w:start w:val="1"/>
      <w:numFmt w:val="lowerLetter"/>
      <w:lvlText w:val="%8."/>
      <w:lvlJc w:val="left"/>
      <w:pPr>
        <w:ind w:left="6900" w:hanging="360"/>
      </w:pPr>
    </w:lvl>
    <w:lvl w:ilvl="8" w:tplc="0418001B" w:tentative="1">
      <w:start w:val="1"/>
      <w:numFmt w:val="lowerRoman"/>
      <w:lvlText w:val="%9."/>
      <w:lvlJc w:val="right"/>
      <w:pPr>
        <w:ind w:left="7620" w:hanging="180"/>
      </w:pPr>
    </w:lvl>
  </w:abstractNum>
  <w:abstractNum w:abstractNumId="13">
    <w:nsid w:val="2EA05DAD"/>
    <w:multiLevelType w:val="hybridMultilevel"/>
    <w:tmpl w:val="2F0EB57C"/>
    <w:lvl w:ilvl="0" w:tplc="04180001">
      <w:start w:val="1"/>
      <w:numFmt w:val="bullet"/>
      <w:lvlText w:val=""/>
      <w:lvlJc w:val="left"/>
      <w:pPr>
        <w:ind w:left="1185" w:hanging="360"/>
      </w:pPr>
      <w:rPr>
        <w:rFonts w:ascii="Symbol" w:hAnsi="Symbol" w:hint="default"/>
      </w:rPr>
    </w:lvl>
    <w:lvl w:ilvl="1" w:tplc="04180003" w:tentative="1">
      <w:start w:val="1"/>
      <w:numFmt w:val="bullet"/>
      <w:lvlText w:val="o"/>
      <w:lvlJc w:val="left"/>
      <w:pPr>
        <w:ind w:left="1905" w:hanging="360"/>
      </w:pPr>
      <w:rPr>
        <w:rFonts w:ascii="Courier New" w:hAnsi="Courier New" w:cs="Courier New" w:hint="default"/>
      </w:rPr>
    </w:lvl>
    <w:lvl w:ilvl="2" w:tplc="04180005" w:tentative="1">
      <w:start w:val="1"/>
      <w:numFmt w:val="bullet"/>
      <w:lvlText w:val=""/>
      <w:lvlJc w:val="left"/>
      <w:pPr>
        <w:ind w:left="2625" w:hanging="360"/>
      </w:pPr>
      <w:rPr>
        <w:rFonts w:ascii="Wingdings" w:hAnsi="Wingdings" w:hint="default"/>
      </w:rPr>
    </w:lvl>
    <w:lvl w:ilvl="3" w:tplc="04180001" w:tentative="1">
      <w:start w:val="1"/>
      <w:numFmt w:val="bullet"/>
      <w:lvlText w:val=""/>
      <w:lvlJc w:val="left"/>
      <w:pPr>
        <w:ind w:left="3345" w:hanging="360"/>
      </w:pPr>
      <w:rPr>
        <w:rFonts w:ascii="Symbol" w:hAnsi="Symbol" w:hint="default"/>
      </w:rPr>
    </w:lvl>
    <w:lvl w:ilvl="4" w:tplc="04180003" w:tentative="1">
      <w:start w:val="1"/>
      <w:numFmt w:val="bullet"/>
      <w:lvlText w:val="o"/>
      <w:lvlJc w:val="left"/>
      <w:pPr>
        <w:ind w:left="4065" w:hanging="360"/>
      </w:pPr>
      <w:rPr>
        <w:rFonts w:ascii="Courier New" w:hAnsi="Courier New" w:cs="Courier New" w:hint="default"/>
      </w:rPr>
    </w:lvl>
    <w:lvl w:ilvl="5" w:tplc="04180005" w:tentative="1">
      <w:start w:val="1"/>
      <w:numFmt w:val="bullet"/>
      <w:lvlText w:val=""/>
      <w:lvlJc w:val="left"/>
      <w:pPr>
        <w:ind w:left="4785" w:hanging="360"/>
      </w:pPr>
      <w:rPr>
        <w:rFonts w:ascii="Wingdings" w:hAnsi="Wingdings" w:hint="default"/>
      </w:rPr>
    </w:lvl>
    <w:lvl w:ilvl="6" w:tplc="04180001" w:tentative="1">
      <w:start w:val="1"/>
      <w:numFmt w:val="bullet"/>
      <w:lvlText w:val=""/>
      <w:lvlJc w:val="left"/>
      <w:pPr>
        <w:ind w:left="5505" w:hanging="360"/>
      </w:pPr>
      <w:rPr>
        <w:rFonts w:ascii="Symbol" w:hAnsi="Symbol" w:hint="default"/>
      </w:rPr>
    </w:lvl>
    <w:lvl w:ilvl="7" w:tplc="04180003" w:tentative="1">
      <w:start w:val="1"/>
      <w:numFmt w:val="bullet"/>
      <w:lvlText w:val="o"/>
      <w:lvlJc w:val="left"/>
      <w:pPr>
        <w:ind w:left="6225" w:hanging="360"/>
      </w:pPr>
      <w:rPr>
        <w:rFonts w:ascii="Courier New" w:hAnsi="Courier New" w:cs="Courier New" w:hint="default"/>
      </w:rPr>
    </w:lvl>
    <w:lvl w:ilvl="8" w:tplc="04180005" w:tentative="1">
      <w:start w:val="1"/>
      <w:numFmt w:val="bullet"/>
      <w:lvlText w:val=""/>
      <w:lvlJc w:val="left"/>
      <w:pPr>
        <w:ind w:left="6945" w:hanging="360"/>
      </w:pPr>
      <w:rPr>
        <w:rFonts w:ascii="Wingdings" w:hAnsi="Wingdings" w:hint="default"/>
      </w:rPr>
    </w:lvl>
  </w:abstractNum>
  <w:abstractNum w:abstractNumId="14">
    <w:nsid w:val="357519B1"/>
    <w:multiLevelType w:val="hybridMultilevel"/>
    <w:tmpl w:val="39CA741C"/>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5">
    <w:nsid w:val="37516D92"/>
    <w:multiLevelType w:val="hybridMultilevel"/>
    <w:tmpl w:val="711CCAEC"/>
    <w:lvl w:ilvl="0" w:tplc="53BE38FC">
      <w:start w:val="3"/>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753FC3"/>
    <w:multiLevelType w:val="hybridMultilevel"/>
    <w:tmpl w:val="07AE1C6E"/>
    <w:lvl w:ilvl="0" w:tplc="04180001">
      <w:start w:val="1"/>
      <w:numFmt w:val="bullet"/>
      <w:lvlText w:val=""/>
      <w:lvlJc w:val="left"/>
      <w:pPr>
        <w:ind w:left="825" w:hanging="360"/>
      </w:pPr>
      <w:rPr>
        <w:rFonts w:ascii="Symbol" w:hAnsi="Symbol" w:hint="default"/>
      </w:rPr>
    </w:lvl>
    <w:lvl w:ilvl="1" w:tplc="04180003" w:tentative="1">
      <w:start w:val="1"/>
      <w:numFmt w:val="bullet"/>
      <w:lvlText w:val="o"/>
      <w:lvlJc w:val="left"/>
      <w:pPr>
        <w:ind w:left="1545" w:hanging="360"/>
      </w:pPr>
      <w:rPr>
        <w:rFonts w:ascii="Courier New" w:hAnsi="Courier New" w:cs="Courier New" w:hint="default"/>
      </w:rPr>
    </w:lvl>
    <w:lvl w:ilvl="2" w:tplc="04180005" w:tentative="1">
      <w:start w:val="1"/>
      <w:numFmt w:val="bullet"/>
      <w:lvlText w:val=""/>
      <w:lvlJc w:val="left"/>
      <w:pPr>
        <w:ind w:left="2265" w:hanging="360"/>
      </w:pPr>
      <w:rPr>
        <w:rFonts w:ascii="Wingdings" w:hAnsi="Wingdings" w:hint="default"/>
      </w:rPr>
    </w:lvl>
    <w:lvl w:ilvl="3" w:tplc="04180001" w:tentative="1">
      <w:start w:val="1"/>
      <w:numFmt w:val="bullet"/>
      <w:lvlText w:val=""/>
      <w:lvlJc w:val="left"/>
      <w:pPr>
        <w:ind w:left="2985" w:hanging="360"/>
      </w:pPr>
      <w:rPr>
        <w:rFonts w:ascii="Symbol" w:hAnsi="Symbol" w:hint="default"/>
      </w:rPr>
    </w:lvl>
    <w:lvl w:ilvl="4" w:tplc="04180003" w:tentative="1">
      <w:start w:val="1"/>
      <w:numFmt w:val="bullet"/>
      <w:lvlText w:val="o"/>
      <w:lvlJc w:val="left"/>
      <w:pPr>
        <w:ind w:left="3705" w:hanging="360"/>
      </w:pPr>
      <w:rPr>
        <w:rFonts w:ascii="Courier New" w:hAnsi="Courier New" w:cs="Courier New" w:hint="default"/>
      </w:rPr>
    </w:lvl>
    <w:lvl w:ilvl="5" w:tplc="04180005" w:tentative="1">
      <w:start w:val="1"/>
      <w:numFmt w:val="bullet"/>
      <w:lvlText w:val=""/>
      <w:lvlJc w:val="left"/>
      <w:pPr>
        <w:ind w:left="4425" w:hanging="360"/>
      </w:pPr>
      <w:rPr>
        <w:rFonts w:ascii="Wingdings" w:hAnsi="Wingdings" w:hint="default"/>
      </w:rPr>
    </w:lvl>
    <w:lvl w:ilvl="6" w:tplc="04180001" w:tentative="1">
      <w:start w:val="1"/>
      <w:numFmt w:val="bullet"/>
      <w:lvlText w:val=""/>
      <w:lvlJc w:val="left"/>
      <w:pPr>
        <w:ind w:left="5145" w:hanging="360"/>
      </w:pPr>
      <w:rPr>
        <w:rFonts w:ascii="Symbol" w:hAnsi="Symbol" w:hint="default"/>
      </w:rPr>
    </w:lvl>
    <w:lvl w:ilvl="7" w:tplc="04180003" w:tentative="1">
      <w:start w:val="1"/>
      <w:numFmt w:val="bullet"/>
      <w:lvlText w:val="o"/>
      <w:lvlJc w:val="left"/>
      <w:pPr>
        <w:ind w:left="5865" w:hanging="360"/>
      </w:pPr>
      <w:rPr>
        <w:rFonts w:ascii="Courier New" w:hAnsi="Courier New" w:cs="Courier New" w:hint="default"/>
      </w:rPr>
    </w:lvl>
    <w:lvl w:ilvl="8" w:tplc="04180005" w:tentative="1">
      <w:start w:val="1"/>
      <w:numFmt w:val="bullet"/>
      <w:lvlText w:val=""/>
      <w:lvlJc w:val="left"/>
      <w:pPr>
        <w:ind w:left="6585" w:hanging="360"/>
      </w:pPr>
      <w:rPr>
        <w:rFonts w:ascii="Wingdings" w:hAnsi="Wingdings" w:hint="default"/>
      </w:rPr>
    </w:lvl>
  </w:abstractNum>
  <w:abstractNum w:abstractNumId="17">
    <w:nsid w:val="38ED2E18"/>
    <w:multiLevelType w:val="hybridMultilevel"/>
    <w:tmpl w:val="EFD8D336"/>
    <w:lvl w:ilvl="0" w:tplc="A89283C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9DC6308"/>
    <w:multiLevelType w:val="hybridMultilevel"/>
    <w:tmpl w:val="6ACC7C3C"/>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27B28D8"/>
    <w:multiLevelType w:val="hybridMultilevel"/>
    <w:tmpl w:val="A8626B0E"/>
    <w:lvl w:ilvl="0" w:tplc="0419000F">
      <w:start w:val="1"/>
      <w:numFmt w:val="decimal"/>
      <w:lvlText w:val="%1."/>
      <w:lvlJc w:val="left"/>
      <w:pPr>
        <w:ind w:left="789" w:hanging="360"/>
      </w:p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20">
    <w:nsid w:val="43EC75A3"/>
    <w:multiLevelType w:val="hybridMultilevel"/>
    <w:tmpl w:val="BAE6BB3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9118D906">
      <w:start w:val="1"/>
      <w:numFmt w:val="decimal"/>
      <w:lvlText w:val="%6."/>
      <w:lvlJc w:val="left"/>
      <w:pPr>
        <w:ind w:left="180" w:hanging="180"/>
      </w:pPr>
      <w:rPr>
        <w:rFonts w:ascii="Times New Roman" w:eastAsia="Times New Roman" w:hAnsi="Times New Roman" w:cs="Times New Roman"/>
        <w:color w:val="auto"/>
      </w:r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47A962DC"/>
    <w:multiLevelType w:val="hybridMultilevel"/>
    <w:tmpl w:val="9246F8C6"/>
    <w:lvl w:ilvl="0" w:tplc="04180011">
      <w:start w:val="1"/>
      <w:numFmt w:val="decimal"/>
      <w:lvlText w:val="%1)"/>
      <w:lvlJc w:val="left"/>
      <w:pPr>
        <w:ind w:left="1440" w:hanging="360"/>
      </w:pPr>
    </w:lvl>
    <w:lvl w:ilvl="1" w:tplc="04180019" w:tentative="1">
      <w:start w:val="1"/>
      <w:numFmt w:val="lowerLetter"/>
      <w:lvlText w:val="%2."/>
      <w:lvlJc w:val="left"/>
      <w:pPr>
        <w:ind w:left="2160" w:hanging="360"/>
      </w:pPr>
    </w:lvl>
    <w:lvl w:ilvl="2" w:tplc="04180011">
      <w:start w:val="1"/>
      <w:numFmt w:val="decimal"/>
      <w:lvlText w:val="%3)"/>
      <w:lvlJc w:val="lef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2">
    <w:nsid w:val="4E0150E7"/>
    <w:multiLevelType w:val="hybridMultilevel"/>
    <w:tmpl w:val="0F384974"/>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3">
    <w:nsid w:val="552D5A7B"/>
    <w:multiLevelType w:val="hybridMultilevel"/>
    <w:tmpl w:val="F47CCCA2"/>
    <w:lvl w:ilvl="0" w:tplc="059437DE">
      <w:start w:val="1"/>
      <w:numFmt w:val="lowerLetter"/>
      <w:lvlText w:val="%1)"/>
      <w:lvlJc w:val="left"/>
      <w:pPr>
        <w:ind w:left="2160" w:hanging="360"/>
      </w:pPr>
      <w:rPr>
        <w:rFonts w:ascii="Times New Roman" w:eastAsia="Times New Roman" w:hAnsi="Times New Roman" w:cs="Times New Roman"/>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59437DE">
      <w:start w:val="1"/>
      <w:numFmt w:val="lowerLetter"/>
      <w:lvlText w:val="%5)"/>
      <w:lvlJc w:val="left"/>
      <w:pPr>
        <w:ind w:left="5040" w:hanging="360"/>
      </w:pPr>
      <w:rPr>
        <w:rFonts w:ascii="Times New Roman" w:eastAsia="Times New Roman" w:hAnsi="Times New Roman" w:cs="Times New Roman"/>
      </w:rPr>
    </w:lvl>
    <w:lvl w:ilvl="5" w:tplc="0418001B">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24">
    <w:nsid w:val="56FD020F"/>
    <w:multiLevelType w:val="hybridMultilevel"/>
    <w:tmpl w:val="00120628"/>
    <w:lvl w:ilvl="0" w:tplc="059437DE">
      <w:start w:val="1"/>
      <w:numFmt w:val="lowerLetter"/>
      <w:lvlText w:val="%1)"/>
      <w:lvlJc w:val="left"/>
      <w:pPr>
        <w:ind w:left="1211" w:hanging="360"/>
      </w:pPr>
      <w:rPr>
        <w:rFonts w:ascii="Times New Roman" w:eastAsia="Times New Roman" w:hAnsi="Times New Roman" w:cs="Times New Roman"/>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5">
    <w:nsid w:val="614310C6"/>
    <w:multiLevelType w:val="hybridMultilevel"/>
    <w:tmpl w:val="D4B81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E73CDA"/>
    <w:multiLevelType w:val="hybridMultilevel"/>
    <w:tmpl w:val="14F2FBF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nsid w:val="709301CD"/>
    <w:multiLevelType w:val="hybridMultilevel"/>
    <w:tmpl w:val="2ADED0F8"/>
    <w:lvl w:ilvl="0" w:tplc="E3D278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C115ED4"/>
    <w:multiLevelType w:val="hybridMultilevel"/>
    <w:tmpl w:val="DE04C9F6"/>
    <w:lvl w:ilvl="0" w:tplc="0819000F">
      <w:start w:val="1"/>
      <w:numFmt w:val="decimal"/>
      <w:lvlText w:val="%1."/>
      <w:lvlJc w:val="left"/>
      <w:pPr>
        <w:ind w:left="720" w:hanging="360"/>
      </w:pPr>
      <w:rPr>
        <w:rFonts w:hint="default"/>
        <w:b w:val="0"/>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9">
    <w:nsid w:val="7DE467C7"/>
    <w:multiLevelType w:val="hybridMultilevel"/>
    <w:tmpl w:val="A34AF79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1">
      <w:start w:val="1"/>
      <w:numFmt w:val="decimal"/>
      <w:lvlText w:val="%6)"/>
      <w:lvlJc w:val="left"/>
      <w:pPr>
        <w:ind w:left="180"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9"/>
  </w:num>
  <w:num w:numId="2">
    <w:abstractNumId w:val="17"/>
  </w:num>
  <w:num w:numId="3">
    <w:abstractNumId w:val="8"/>
  </w:num>
  <w:num w:numId="4">
    <w:abstractNumId w:val="3"/>
  </w:num>
  <w:num w:numId="5">
    <w:abstractNumId w:val="25"/>
  </w:num>
  <w:num w:numId="6">
    <w:abstractNumId w:val="28"/>
  </w:num>
  <w:num w:numId="7">
    <w:abstractNumId w:val="6"/>
  </w:num>
  <w:num w:numId="8">
    <w:abstractNumId w:val="29"/>
  </w:num>
  <w:num w:numId="9">
    <w:abstractNumId w:val="4"/>
  </w:num>
  <w:num w:numId="10">
    <w:abstractNumId w:val="24"/>
  </w:num>
  <w:num w:numId="11">
    <w:abstractNumId w:val="23"/>
  </w:num>
  <w:num w:numId="12">
    <w:abstractNumId w:val="10"/>
  </w:num>
  <w:num w:numId="13">
    <w:abstractNumId w:val="0"/>
  </w:num>
  <w:num w:numId="14">
    <w:abstractNumId w:val="14"/>
  </w:num>
  <w:num w:numId="15">
    <w:abstractNumId w:val="22"/>
  </w:num>
  <w:num w:numId="16">
    <w:abstractNumId w:val="12"/>
  </w:num>
  <w:num w:numId="17">
    <w:abstractNumId w:val="21"/>
  </w:num>
  <w:num w:numId="18">
    <w:abstractNumId w:val="11"/>
  </w:num>
  <w:num w:numId="19">
    <w:abstractNumId w:val="2"/>
  </w:num>
  <w:num w:numId="20">
    <w:abstractNumId w:val="27"/>
  </w:num>
  <w:num w:numId="21">
    <w:abstractNumId w:val="20"/>
  </w:num>
  <w:num w:numId="22">
    <w:abstractNumId w:val="19"/>
  </w:num>
  <w:num w:numId="23">
    <w:abstractNumId w:val="15"/>
  </w:num>
  <w:num w:numId="24">
    <w:abstractNumId w:val="5"/>
  </w:num>
  <w:num w:numId="25">
    <w:abstractNumId w:val="1"/>
  </w:num>
  <w:num w:numId="26">
    <w:abstractNumId w:val="13"/>
  </w:num>
  <w:num w:numId="27">
    <w:abstractNumId w:val="26"/>
  </w:num>
  <w:num w:numId="28">
    <w:abstractNumId w:val="18"/>
  </w:num>
  <w:num w:numId="29">
    <w:abstractNumId w:val="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3F2"/>
    <w:rsid w:val="00041B45"/>
    <w:rsid w:val="00046282"/>
    <w:rsid w:val="000711BB"/>
    <w:rsid w:val="0007557B"/>
    <w:rsid w:val="000A5BDF"/>
    <w:rsid w:val="00121FE6"/>
    <w:rsid w:val="00133F1C"/>
    <w:rsid w:val="0013686F"/>
    <w:rsid w:val="00150E9B"/>
    <w:rsid w:val="00151C75"/>
    <w:rsid w:val="001602D1"/>
    <w:rsid w:val="00176FEC"/>
    <w:rsid w:val="0019420E"/>
    <w:rsid w:val="001A4E3F"/>
    <w:rsid w:val="001B4654"/>
    <w:rsid w:val="001F4777"/>
    <w:rsid w:val="001F5D47"/>
    <w:rsid w:val="001F6037"/>
    <w:rsid w:val="001F6F9E"/>
    <w:rsid w:val="00210FC2"/>
    <w:rsid w:val="00243EDD"/>
    <w:rsid w:val="0026541D"/>
    <w:rsid w:val="00286D2A"/>
    <w:rsid w:val="002E420F"/>
    <w:rsid w:val="002E7797"/>
    <w:rsid w:val="00384109"/>
    <w:rsid w:val="003E3388"/>
    <w:rsid w:val="003E41FA"/>
    <w:rsid w:val="003F367E"/>
    <w:rsid w:val="0041474C"/>
    <w:rsid w:val="004264CC"/>
    <w:rsid w:val="00435C01"/>
    <w:rsid w:val="004608C2"/>
    <w:rsid w:val="0048223A"/>
    <w:rsid w:val="00490F65"/>
    <w:rsid w:val="004925F8"/>
    <w:rsid w:val="004B58B3"/>
    <w:rsid w:val="00543602"/>
    <w:rsid w:val="00546ECB"/>
    <w:rsid w:val="00561F8F"/>
    <w:rsid w:val="005D3160"/>
    <w:rsid w:val="00602A67"/>
    <w:rsid w:val="00607CFE"/>
    <w:rsid w:val="0061277C"/>
    <w:rsid w:val="00630AD1"/>
    <w:rsid w:val="0065003F"/>
    <w:rsid w:val="00653ECE"/>
    <w:rsid w:val="00670B05"/>
    <w:rsid w:val="00671D9D"/>
    <w:rsid w:val="006D167C"/>
    <w:rsid w:val="006D1A6B"/>
    <w:rsid w:val="006E47FC"/>
    <w:rsid w:val="006E780D"/>
    <w:rsid w:val="006F21D7"/>
    <w:rsid w:val="00703FF6"/>
    <w:rsid w:val="007053EA"/>
    <w:rsid w:val="007458B6"/>
    <w:rsid w:val="00751F24"/>
    <w:rsid w:val="007523EE"/>
    <w:rsid w:val="00785A80"/>
    <w:rsid w:val="007B427B"/>
    <w:rsid w:val="007F35AF"/>
    <w:rsid w:val="008163C6"/>
    <w:rsid w:val="00823033"/>
    <w:rsid w:val="00825EF9"/>
    <w:rsid w:val="0087702C"/>
    <w:rsid w:val="00897843"/>
    <w:rsid w:val="008A3060"/>
    <w:rsid w:val="008B2463"/>
    <w:rsid w:val="008E47E8"/>
    <w:rsid w:val="0094056C"/>
    <w:rsid w:val="00967FBB"/>
    <w:rsid w:val="00976BBA"/>
    <w:rsid w:val="00977FFD"/>
    <w:rsid w:val="0098686F"/>
    <w:rsid w:val="00987113"/>
    <w:rsid w:val="00995388"/>
    <w:rsid w:val="009B5B0A"/>
    <w:rsid w:val="009B76D7"/>
    <w:rsid w:val="009C6085"/>
    <w:rsid w:val="009D1859"/>
    <w:rsid w:val="009E41B3"/>
    <w:rsid w:val="009F5FDF"/>
    <w:rsid w:val="00A009F9"/>
    <w:rsid w:val="00A03518"/>
    <w:rsid w:val="00A119D1"/>
    <w:rsid w:val="00A209B6"/>
    <w:rsid w:val="00A32359"/>
    <w:rsid w:val="00A45A12"/>
    <w:rsid w:val="00A523E1"/>
    <w:rsid w:val="00A54BE0"/>
    <w:rsid w:val="00A57A61"/>
    <w:rsid w:val="00A67CEF"/>
    <w:rsid w:val="00A735D7"/>
    <w:rsid w:val="00A81B1D"/>
    <w:rsid w:val="00A863F2"/>
    <w:rsid w:val="00AC3BD1"/>
    <w:rsid w:val="00B05EFF"/>
    <w:rsid w:val="00B13284"/>
    <w:rsid w:val="00B3373B"/>
    <w:rsid w:val="00B33E3C"/>
    <w:rsid w:val="00B37D7F"/>
    <w:rsid w:val="00B60A84"/>
    <w:rsid w:val="00BA5385"/>
    <w:rsid w:val="00BA58DF"/>
    <w:rsid w:val="00BA65CA"/>
    <w:rsid w:val="00C108E6"/>
    <w:rsid w:val="00C22477"/>
    <w:rsid w:val="00C26909"/>
    <w:rsid w:val="00C33190"/>
    <w:rsid w:val="00C343EC"/>
    <w:rsid w:val="00C41ECC"/>
    <w:rsid w:val="00C72128"/>
    <w:rsid w:val="00C9395F"/>
    <w:rsid w:val="00C96250"/>
    <w:rsid w:val="00D14CED"/>
    <w:rsid w:val="00D161B2"/>
    <w:rsid w:val="00D205C5"/>
    <w:rsid w:val="00D2731A"/>
    <w:rsid w:val="00D40824"/>
    <w:rsid w:val="00D50BDB"/>
    <w:rsid w:val="00D53B12"/>
    <w:rsid w:val="00D612F4"/>
    <w:rsid w:val="00D80019"/>
    <w:rsid w:val="00D82CC5"/>
    <w:rsid w:val="00D83118"/>
    <w:rsid w:val="00DA3175"/>
    <w:rsid w:val="00DC70CA"/>
    <w:rsid w:val="00DE3685"/>
    <w:rsid w:val="00DE55E6"/>
    <w:rsid w:val="00DF5115"/>
    <w:rsid w:val="00E00D0A"/>
    <w:rsid w:val="00E01026"/>
    <w:rsid w:val="00E057A6"/>
    <w:rsid w:val="00E535F6"/>
    <w:rsid w:val="00E572EF"/>
    <w:rsid w:val="00E8102C"/>
    <w:rsid w:val="00EA42FE"/>
    <w:rsid w:val="00EA77F3"/>
    <w:rsid w:val="00EB48AC"/>
    <w:rsid w:val="00EC2C64"/>
    <w:rsid w:val="00EE2DD8"/>
    <w:rsid w:val="00EF2858"/>
    <w:rsid w:val="00F0516E"/>
    <w:rsid w:val="00F05C31"/>
    <w:rsid w:val="00F17174"/>
    <w:rsid w:val="00F27315"/>
    <w:rsid w:val="00F65F5A"/>
    <w:rsid w:val="00FB05A1"/>
    <w:rsid w:val="00FB12A8"/>
    <w:rsid w:val="00FD1CB6"/>
    <w:rsid w:val="00FD7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3F2"/>
    <w:rPr>
      <w:sz w:val="24"/>
      <w:szCs w:val="24"/>
    </w:rPr>
  </w:style>
  <w:style w:type="paragraph" w:styleId="9">
    <w:name w:val="heading 9"/>
    <w:basedOn w:val="a"/>
    <w:next w:val="a"/>
    <w:qFormat/>
    <w:rsid w:val="0061277C"/>
    <w:pPr>
      <w:keepNext/>
      <w:ind w:left="-900"/>
      <w:jc w:val="both"/>
      <w:outlineLvl w:val="8"/>
    </w:pPr>
    <w:rPr>
      <w:b/>
      <w:color w:val="00000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1277C"/>
    <w:rPr>
      <w:color w:val="0000FF"/>
      <w:u w:val="single"/>
    </w:rPr>
  </w:style>
  <w:style w:type="paragraph" w:styleId="3">
    <w:name w:val="Body Text 3"/>
    <w:basedOn w:val="a"/>
    <w:rsid w:val="0061277C"/>
    <w:pPr>
      <w:tabs>
        <w:tab w:val="left" w:pos="180"/>
      </w:tabs>
    </w:pPr>
    <w:rPr>
      <w:sz w:val="28"/>
      <w:lang w:val="ro-RO"/>
    </w:rPr>
  </w:style>
  <w:style w:type="paragraph" w:styleId="a4">
    <w:name w:val="List Paragraph"/>
    <w:basedOn w:val="a"/>
    <w:uiPriority w:val="34"/>
    <w:qFormat/>
    <w:rsid w:val="00B33E3C"/>
    <w:pPr>
      <w:ind w:left="720"/>
      <w:contextualSpacing/>
    </w:pPr>
  </w:style>
  <w:style w:type="paragraph" w:styleId="a5">
    <w:name w:val="Balloon Text"/>
    <w:basedOn w:val="a"/>
    <w:link w:val="a6"/>
    <w:rsid w:val="003E41FA"/>
    <w:rPr>
      <w:rFonts w:ascii="Segoe UI" w:hAnsi="Segoe UI" w:cs="Segoe UI"/>
      <w:sz w:val="18"/>
      <w:szCs w:val="18"/>
    </w:rPr>
  </w:style>
  <w:style w:type="character" w:customStyle="1" w:styleId="a6">
    <w:name w:val="Текст выноски Знак"/>
    <w:basedOn w:val="a0"/>
    <w:link w:val="a5"/>
    <w:rsid w:val="003E41FA"/>
    <w:rPr>
      <w:rFonts w:ascii="Segoe UI" w:hAnsi="Segoe UI" w:cs="Segoe UI"/>
      <w:sz w:val="18"/>
      <w:szCs w:val="18"/>
    </w:rPr>
  </w:style>
  <w:style w:type="character" w:styleId="a7">
    <w:name w:val="Placeholder Text"/>
    <w:basedOn w:val="a0"/>
    <w:uiPriority w:val="99"/>
    <w:semiHidden/>
    <w:rsid w:val="00EF2858"/>
    <w:rPr>
      <w:color w:val="808080"/>
    </w:rPr>
  </w:style>
  <w:style w:type="paragraph" w:styleId="a8">
    <w:name w:val="Body Text"/>
    <w:basedOn w:val="a"/>
    <w:link w:val="a9"/>
    <w:semiHidden/>
    <w:unhideWhenUsed/>
    <w:rsid w:val="00243EDD"/>
    <w:pPr>
      <w:spacing w:after="120"/>
    </w:pPr>
  </w:style>
  <w:style w:type="character" w:customStyle="1" w:styleId="a9">
    <w:name w:val="Основной текст Знак"/>
    <w:basedOn w:val="a0"/>
    <w:link w:val="a8"/>
    <w:semiHidden/>
    <w:rsid w:val="00243EDD"/>
    <w:rPr>
      <w:sz w:val="24"/>
      <w:szCs w:val="24"/>
    </w:rPr>
  </w:style>
  <w:style w:type="paragraph" w:customStyle="1" w:styleId="Normal1">
    <w:name w:val="Normal1"/>
    <w:rsid w:val="00EB48AC"/>
    <w:pPr>
      <w:spacing w:line="276" w:lineRule="auto"/>
    </w:pPr>
    <w:rPr>
      <w:rFonts w:ascii="Arial" w:eastAsia="Arial" w:hAnsi="Arial" w:cs="Arial"/>
      <w:sz w:val="22"/>
      <w:szCs w:val="22"/>
      <w:lang w:val="ro-RO" w:eastAsia="ro-RO"/>
    </w:rPr>
  </w:style>
  <w:style w:type="character" w:customStyle="1" w:styleId="docheader">
    <w:name w:val="doc_header"/>
    <w:basedOn w:val="a0"/>
    <w:rsid w:val="00785A80"/>
  </w:style>
  <w:style w:type="character" w:styleId="aa">
    <w:name w:val="Strong"/>
    <w:basedOn w:val="a0"/>
    <w:uiPriority w:val="22"/>
    <w:qFormat/>
    <w:rsid w:val="00995388"/>
    <w:rPr>
      <w:b/>
      <w:bCs/>
    </w:rPr>
  </w:style>
  <w:style w:type="character" w:customStyle="1" w:styleId="apple-converted-space">
    <w:name w:val="apple-converted-space"/>
    <w:basedOn w:val="a0"/>
    <w:rsid w:val="00995388"/>
  </w:style>
  <w:style w:type="paragraph" w:styleId="ab">
    <w:name w:val="header"/>
    <w:basedOn w:val="a"/>
    <w:link w:val="ac"/>
    <w:unhideWhenUsed/>
    <w:rsid w:val="00E057A6"/>
    <w:pPr>
      <w:tabs>
        <w:tab w:val="center" w:pos="4536"/>
        <w:tab w:val="right" w:pos="9072"/>
      </w:tabs>
    </w:pPr>
  </w:style>
  <w:style w:type="character" w:customStyle="1" w:styleId="ac">
    <w:name w:val="Верхний колонтитул Знак"/>
    <w:basedOn w:val="a0"/>
    <w:link w:val="ab"/>
    <w:rsid w:val="00E057A6"/>
    <w:rPr>
      <w:sz w:val="24"/>
      <w:szCs w:val="24"/>
    </w:rPr>
  </w:style>
  <w:style w:type="paragraph" w:styleId="ad">
    <w:name w:val="footer"/>
    <w:basedOn w:val="a"/>
    <w:link w:val="ae"/>
    <w:unhideWhenUsed/>
    <w:rsid w:val="00E057A6"/>
    <w:pPr>
      <w:tabs>
        <w:tab w:val="center" w:pos="4536"/>
        <w:tab w:val="right" w:pos="9072"/>
      </w:tabs>
    </w:pPr>
  </w:style>
  <w:style w:type="character" w:customStyle="1" w:styleId="ae">
    <w:name w:val="Нижний колонтитул Знак"/>
    <w:basedOn w:val="a0"/>
    <w:link w:val="ad"/>
    <w:rsid w:val="00E057A6"/>
    <w:rPr>
      <w:sz w:val="24"/>
      <w:szCs w:val="24"/>
    </w:rPr>
  </w:style>
  <w:style w:type="paragraph" w:styleId="af">
    <w:name w:val="footnote text"/>
    <w:basedOn w:val="a"/>
    <w:link w:val="af0"/>
    <w:uiPriority w:val="99"/>
    <w:semiHidden/>
    <w:unhideWhenUsed/>
    <w:rsid w:val="008163C6"/>
    <w:pPr>
      <w:spacing w:after="160" w:line="259" w:lineRule="auto"/>
    </w:pPr>
    <w:rPr>
      <w:rFonts w:ascii="Calibri" w:eastAsia="Calibri" w:hAnsi="Calibri"/>
      <w:sz w:val="20"/>
      <w:szCs w:val="20"/>
      <w:lang w:val="ro-RO" w:eastAsia="en-US"/>
    </w:rPr>
  </w:style>
  <w:style w:type="character" w:customStyle="1" w:styleId="af0">
    <w:name w:val="Текст сноски Знак"/>
    <w:basedOn w:val="a0"/>
    <w:link w:val="af"/>
    <w:uiPriority w:val="99"/>
    <w:semiHidden/>
    <w:rsid w:val="008163C6"/>
    <w:rPr>
      <w:rFonts w:ascii="Calibri" w:eastAsia="Calibri" w:hAnsi="Calibri"/>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3F2"/>
    <w:rPr>
      <w:sz w:val="24"/>
      <w:szCs w:val="24"/>
    </w:rPr>
  </w:style>
  <w:style w:type="paragraph" w:styleId="9">
    <w:name w:val="heading 9"/>
    <w:basedOn w:val="a"/>
    <w:next w:val="a"/>
    <w:qFormat/>
    <w:rsid w:val="0061277C"/>
    <w:pPr>
      <w:keepNext/>
      <w:ind w:left="-900"/>
      <w:jc w:val="both"/>
      <w:outlineLvl w:val="8"/>
    </w:pPr>
    <w:rPr>
      <w:b/>
      <w:color w:val="00000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1277C"/>
    <w:rPr>
      <w:color w:val="0000FF"/>
      <w:u w:val="single"/>
    </w:rPr>
  </w:style>
  <w:style w:type="paragraph" w:styleId="3">
    <w:name w:val="Body Text 3"/>
    <w:basedOn w:val="a"/>
    <w:rsid w:val="0061277C"/>
    <w:pPr>
      <w:tabs>
        <w:tab w:val="left" w:pos="180"/>
      </w:tabs>
    </w:pPr>
    <w:rPr>
      <w:sz w:val="28"/>
      <w:lang w:val="ro-RO"/>
    </w:rPr>
  </w:style>
  <w:style w:type="paragraph" w:styleId="a4">
    <w:name w:val="List Paragraph"/>
    <w:basedOn w:val="a"/>
    <w:uiPriority w:val="34"/>
    <w:qFormat/>
    <w:rsid w:val="00B33E3C"/>
    <w:pPr>
      <w:ind w:left="720"/>
      <w:contextualSpacing/>
    </w:pPr>
  </w:style>
  <w:style w:type="paragraph" w:styleId="a5">
    <w:name w:val="Balloon Text"/>
    <w:basedOn w:val="a"/>
    <w:link w:val="a6"/>
    <w:rsid w:val="003E41FA"/>
    <w:rPr>
      <w:rFonts w:ascii="Segoe UI" w:hAnsi="Segoe UI" w:cs="Segoe UI"/>
      <w:sz w:val="18"/>
      <w:szCs w:val="18"/>
    </w:rPr>
  </w:style>
  <w:style w:type="character" w:customStyle="1" w:styleId="a6">
    <w:name w:val="Текст выноски Знак"/>
    <w:basedOn w:val="a0"/>
    <w:link w:val="a5"/>
    <w:rsid w:val="003E41FA"/>
    <w:rPr>
      <w:rFonts w:ascii="Segoe UI" w:hAnsi="Segoe UI" w:cs="Segoe UI"/>
      <w:sz w:val="18"/>
      <w:szCs w:val="18"/>
    </w:rPr>
  </w:style>
  <w:style w:type="character" w:styleId="a7">
    <w:name w:val="Placeholder Text"/>
    <w:basedOn w:val="a0"/>
    <w:uiPriority w:val="99"/>
    <w:semiHidden/>
    <w:rsid w:val="00EF2858"/>
    <w:rPr>
      <w:color w:val="808080"/>
    </w:rPr>
  </w:style>
  <w:style w:type="paragraph" w:styleId="a8">
    <w:name w:val="Body Text"/>
    <w:basedOn w:val="a"/>
    <w:link w:val="a9"/>
    <w:semiHidden/>
    <w:unhideWhenUsed/>
    <w:rsid w:val="00243EDD"/>
    <w:pPr>
      <w:spacing w:after="120"/>
    </w:pPr>
  </w:style>
  <w:style w:type="character" w:customStyle="1" w:styleId="a9">
    <w:name w:val="Основной текст Знак"/>
    <w:basedOn w:val="a0"/>
    <w:link w:val="a8"/>
    <w:semiHidden/>
    <w:rsid w:val="00243EDD"/>
    <w:rPr>
      <w:sz w:val="24"/>
      <w:szCs w:val="24"/>
    </w:rPr>
  </w:style>
  <w:style w:type="paragraph" w:customStyle="1" w:styleId="Normal1">
    <w:name w:val="Normal1"/>
    <w:rsid w:val="00EB48AC"/>
    <w:pPr>
      <w:spacing w:line="276" w:lineRule="auto"/>
    </w:pPr>
    <w:rPr>
      <w:rFonts w:ascii="Arial" w:eastAsia="Arial" w:hAnsi="Arial" w:cs="Arial"/>
      <w:sz w:val="22"/>
      <w:szCs w:val="22"/>
      <w:lang w:val="ro-RO" w:eastAsia="ro-RO"/>
    </w:rPr>
  </w:style>
  <w:style w:type="character" w:customStyle="1" w:styleId="docheader">
    <w:name w:val="doc_header"/>
    <w:basedOn w:val="a0"/>
    <w:rsid w:val="00785A80"/>
  </w:style>
  <w:style w:type="character" w:styleId="aa">
    <w:name w:val="Strong"/>
    <w:basedOn w:val="a0"/>
    <w:uiPriority w:val="22"/>
    <w:qFormat/>
    <w:rsid w:val="00995388"/>
    <w:rPr>
      <w:b/>
      <w:bCs/>
    </w:rPr>
  </w:style>
  <w:style w:type="character" w:customStyle="1" w:styleId="apple-converted-space">
    <w:name w:val="apple-converted-space"/>
    <w:basedOn w:val="a0"/>
    <w:rsid w:val="00995388"/>
  </w:style>
  <w:style w:type="paragraph" w:styleId="ab">
    <w:name w:val="header"/>
    <w:basedOn w:val="a"/>
    <w:link w:val="ac"/>
    <w:unhideWhenUsed/>
    <w:rsid w:val="00E057A6"/>
    <w:pPr>
      <w:tabs>
        <w:tab w:val="center" w:pos="4536"/>
        <w:tab w:val="right" w:pos="9072"/>
      </w:tabs>
    </w:pPr>
  </w:style>
  <w:style w:type="character" w:customStyle="1" w:styleId="ac">
    <w:name w:val="Верхний колонтитул Знак"/>
    <w:basedOn w:val="a0"/>
    <w:link w:val="ab"/>
    <w:rsid w:val="00E057A6"/>
    <w:rPr>
      <w:sz w:val="24"/>
      <w:szCs w:val="24"/>
    </w:rPr>
  </w:style>
  <w:style w:type="paragraph" w:styleId="ad">
    <w:name w:val="footer"/>
    <w:basedOn w:val="a"/>
    <w:link w:val="ae"/>
    <w:unhideWhenUsed/>
    <w:rsid w:val="00E057A6"/>
    <w:pPr>
      <w:tabs>
        <w:tab w:val="center" w:pos="4536"/>
        <w:tab w:val="right" w:pos="9072"/>
      </w:tabs>
    </w:pPr>
  </w:style>
  <w:style w:type="character" w:customStyle="1" w:styleId="ae">
    <w:name w:val="Нижний колонтитул Знак"/>
    <w:basedOn w:val="a0"/>
    <w:link w:val="ad"/>
    <w:rsid w:val="00E057A6"/>
    <w:rPr>
      <w:sz w:val="24"/>
      <w:szCs w:val="24"/>
    </w:rPr>
  </w:style>
  <w:style w:type="paragraph" w:styleId="af">
    <w:name w:val="footnote text"/>
    <w:basedOn w:val="a"/>
    <w:link w:val="af0"/>
    <w:uiPriority w:val="99"/>
    <w:semiHidden/>
    <w:unhideWhenUsed/>
    <w:rsid w:val="008163C6"/>
    <w:pPr>
      <w:spacing w:after="160" w:line="259" w:lineRule="auto"/>
    </w:pPr>
    <w:rPr>
      <w:rFonts w:ascii="Calibri" w:eastAsia="Calibri" w:hAnsi="Calibri"/>
      <w:sz w:val="20"/>
      <w:szCs w:val="20"/>
      <w:lang w:val="ro-RO" w:eastAsia="en-US"/>
    </w:rPr>
  </w:style>
  <w:style w:type="character" w:customStyle="1" w:styleId="af0">
    <w:name w:val="Текст сноски Знак"/>
    <w:basedOn w:val="a0"/>
    <w:link w:val="af"/>
    <w:uiPriority w:val="99"/>
    <w:semiHidden/>
    <w:rsid w:val="008163C6"/>
    <w:rPr>
      <w:rFonts w:ascii="Calibri" w:eastAsia="Calibri" w:hAnsi="Calibri"/>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0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D5191-29EF-4CAC-9B91-6A01591D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4744</Words>
  <Characters>27516</Characters>
  <Application>Microsoft Office Word</Application>
  <DocSecurity>0</DocSecurity>
  <Lines>229</Lines>
  <Paragraphs>64</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MoBIL GROUP</Company>
  <LinksUpToDate>false</LinksUpToDate>
  <CharactersWithSpaces>32196</CharactersWithSpaces>
  <SharedDoc>false</SharedDoc>
  <HLinks>
    <vt:vector size="12" baseType="variant">
      <vt:variant>
        <vt:i4>7667719</vt:i4>
      </vt:variant>
      <vt:variant>
        <vt:i4>3</vt:i4>
      </vt:variant>
      <vt:variant>
        <vt:i4>0</vt:i4>
      </vt:variant>
      <vt:variant>
        <vt:i4>5</vt:i4>
      </vt:variant>
      <vt:variant>
        <vt:lpwstr>mailto:consiliu@mtc-hn.md</vt:lpwstr>
      </vt:variant>
      <vt:variant>
        <vt:lpwstr/>
      </vt:variant>
      <vt:variant>
        <vt:i4>7667719</vt:i4>
      </vt:variant>
      <vt:variant>
        <vt:i4>0</vt:i4>
      </vt:variant>
      <vt:variant>
        <vt:i4>0</vt:i4>
      </vt:variant>
      <vt:variant>
        <vt:i4>5</vt:i4>
      </vt:variant>
      <vt:variant>
        <vt:lpwstr>mailto:consiliu@mtc-hn.md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Utilizator-Public</cp:lastModifiedBy>
  <cp:revision>15</cp:revision>
  <cp:lastPrinted>2019-09-17T15:26:00Z</cp:lastPrinted>
  <dcterms:created xsi:type="dcterms:W3CDTF">2020-10-07T14:36:00Z</dcterms:created>
  <dcterms:modified xsi:type="dcterms:W3CDTF">2021-05-28T06:27:00Z</dcterms:modified>
</cp:coreProperties>
</file>