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AE" w:rsidRPr="00CB37BF" w:rsidRDefault="00194B8C" w:rsidP="000761AE">
      <w:pPr>
        <w:rPr>
          <w:sz w:val="28"/>
          <w:szCs w:val="28"/>
        </w:rPr>
      </w:pPr>
      <w:r w:rsidRPr="00194B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-27pt;width:108pt;height:90pt;z-index:251660288" o:allowincell="f" strokecolor="white">
            <v:textbox style="mso-next-textbox:#_x0000_s1026">
              <w:txbxContent>
                <w:p w:rsidR="000761AE" w:rsidRDefault="000761AE" w:rsidP="000761A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drawing>
                      <wp:inline distT="0" distB="0" distL="0" distR="0">
                        <wp:extent cx="952500" cy="990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6000"/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61AE" w:rsidRDefault="000761AE" w:rsidP="000761AE">
                  <w:pPr>
                    <w:jc w:val="center"/>
                  </w:pPr>
                </w:p>
                <w:p w:rsidR="000761AE" w:rsidRDefault="000761AE" w:rsidP="000761AE">
                  <w:pPr>
                    <w:jc w:val="center"/>
                  </w:pPr>
                </w:p>
              </w:txbxContent>
            </v:textbox>
          </v:shape>
        </w:pict>
      </w:r>
      <w:r w:rsidR="000761AE" w:rsidRPr="00CB37BF">
        <w:rPr>
          <w:b/>
          <w:caps/>
          <w:sz w:val="28"/>
          <w:szCs w:val="28"/>
        </w:rPr>
        <w:t>Republica   Moldova                                республика   Молдова</w:t>
      </w:r>
    </w:p>
    <w:p w:rsidR="000761AE" w:rsidRPr="000761AE" w:rsidRDefault="000761AE" w:rsidP="000761AE">
      <w:pPr>
        <w:rPr>
          <w:sz w:val="28"/>
          <w:szCs w:val="28"/>
        </w:rPr>
      </w:pPr>
      <w:r w:rsidRPr="00CB37BF">
        <w:rPr>
          <w:sz w:val="28"/>
          <w:szCs w:val="28"/>
        </w:rPr>
        <w:t xml:space="preserve">Consiliul  orăşănesc  Cricova       </w:t>
      </w:r>
      <w:r w:rsidRPr="00CB37BF">
        <w:rPr>
          <w:sz w:val="28"/>
          <w:szCs w:val="28"/>
        </w:rPr>
        <w:tab/>
        <w:t xml:space="preserve">                    Криковский  городской  Совет</w:t>
      </w:r>
    </w:p>
    <w:p w:rsidR="000761AE" w:rsidRPr="000761AE" w:rsidRDefault="000761AE" w:rsidP="000761AE">
      <w:pPr>
        <w:ind w:left="6120" w:hanging="5940"/>
        <w:jc w:val="both"/>
        <w:rPr>
          <w:b/>
          <w:sz w:val="28"/>
          <w:szCs w:val="28"/>
          <w:u w:val="single"/>
          <w:lang w:val="ru-RU"/>
        </w:rPr>
      </w:pPr>
      <w:r w:rsidRPr="00CB37BF">
        <w:rPr>
          <w:b/>
          <w:caps/>
          <w:sz w:val="28"/>
          <w:szCs w:val="28"/>
        </w:rPr>
        <w:t xml:space="preserve">  P r i m Ă r i a   </w:t>
      </w:r>
      <w:r>
        <w:rPr>
          <w:b/>
          <w:caps/>
          <w:sz w:val="28"/>
          <w:szCs w:val="28"/>
        </w:rPr>
        <w:t xml:space="preserve">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   </w:t>
      </w:r>
      <w:r w:rsidRPr="00CB37BF">
        <w:rPr>
          <w:b/>
          <w:caps/>
          <w:sz w:val="28"/>
          <w:szCs w:val="28"/>
        </w:rPr>
        <w:t>п р и м э р и</w:t>
      </w:r>
      <w:r>
        <w:rPr>
          <w:b/>
          <w:caps/>
          <w:sz w:val="28"/>
          <w:szCs w:val="28"/>
        </w:rPr>
        <w:t xml:space="preserve"> Я</w:t>
      </w:r>
    </w:p>
    <w:p w:rsidR="000761AE" w:rsidRDefault="000761AE" w:rsidP="000761AE">
      <w:pPr>
        <w:ind w:left="6120" w:hanging="5940"/>
        <w:jc w:val="both"/>
        <w:rPr>
          <w:b/>
          <w:sz w:val="28"/>
          <w:szCs w:val="28"/>
          <w:u w:val="single"/>
          <w:lang w:val="en-US"/>
        </w:rPr>
      </w:pPr>
    </w:p>
    <w:p w:rsidR="000761AE" w:rsidRDefault="000761AE" w:rsidP="000761AE">
      <w:pPr>
        <w:ind w:left="6120" w:hanging="5940"/>
        <w:jc w:val="both"/>
        <w:rPr>
          <w:b/>
          <w:sz w:val="28"/>
          <w:szCs w:val="28"/>
          <w:u w:val="single"/>
          <w:lang w:val="ru-RU"/>
        </w:rPr>
      </w:pPr>
    </w:p>
    <w:p w:rsidR="000761AE" w:rsidRDefault="000761AE" w:rsidP="000761AE">
      <w:pPr>
        <w:ind w:left="6120" w:hanging="5940"/>
        <w:jc w:val="both"/>
        <w:rPr>
          <w:b/>
          <w:sz w:val="28"/>
          <w:szCs w:val="28"/>
          <w:u w:val="single"/>
          <w:lang w:val="ru-RU"/>
        </w:rPr>
      </w:pPr>
    </w:p>
    <w:p w:rsidR="00390657" w:rsidRDefault="00390657" w:rsidP="000761AE">
      <w:pPr>
        <w:ind w:left="6120" w:hanging="5940"/>
        <w:jc w:val="center"/>
        <w:rPr>
          <w:b/>
          <w:sz w:val="28"/>
          <w:szCs w:val="28"/>
          <w:u w:val="single"/>
          <w:lang w:val="en-US"/>
        </w:rPr>
      </w:pPr>
    </w:p>
    <w:p w:rsidR="00390657" w:rsidRDefault="00390657" w:rsidP="000761AE">
      <w:pPr>
        <w:ind w:left="6120" w:hanging="5940"/>
        <w:jc w:val="center"/>
        <w:rPr>
          <w:b/>
          <w:sz w:val="28"/>
          <w:szCs w:val="28"/>
          <w:u w:val="single"/>
          <w:lang w:val="en-US"/>
        </w:rPr>
      </w:pPr>
    </w:p>
    <w:p w:rsidR="005B6255" w:rsidRDefault="005B6255" w:rsidP="005B6255">
      <w:pPr>
        <w:jc w:val="center"/>
        <w:rPr>
          <w:b/>
          <w:sz w:val="28"/>
          <w:szCs w:val="28"/>
          <w:u w:val="single"/>
          <w:lang w:val="en-US"/>
        </w:rPr>
      </w:pPr>
      <w:r w:rsidRPr="001543AB">
        <w:rPr>
          <w:b/>
          <w:sz w:val="28"/>
          <w:szCs w:val="28"/>
          <w:u w:val="single"/>
          <w:lang w:val="en-US"/>
        </w:rPr>
        <w:t>O R D I N E A    D E   Z I:</w:t>
      </w:r>
    </w:p>
    <w:p w:rsidR="005B6255" w:rsidRDefault="005B6255" w:rsidP="005B6255">
      <w:pPr>
        <w:jc w:val="center"/>
        <w:rPr>
          <w:b/>
          <w:sz w:val="28"/>
          <w:szCs w:val="28"/>
          <w:u w:val="single"/>
          <w:lang w:val="en-US"/>
        </w:rPr>
      </w:pPr>
    </w:p>
    <w:p w:rsidR="005B6255" w:rsidRDefault="005B6255" w:rsidP="005B625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a şedinţei Consiliului orăşănesc Cricova din 12.11.2015</w:t>
      </w:r>
    </w:p>
    <w:p w:rsidR="005B6255" w:rsidRPr="003F2CB6" w:rsidRDefault="005B6255" w:rsidP="005B6255">
      <w:pPr>
        <w:pStyle w:val="a3"/>
        <w:numPr>
          <w:ilvl w:val="0"/>
          <w:numId w:val="3"/>
        </w:numPr>
        <w:tabs>
          <w:tab w:val="left" w:pos="5760"/>
        </w:tabs>
        <w:ind w:right="-5"/>
        <w:jc w:val="both"/>
        <w:outlineLvl w:val="0"/>
        <w:rPr>
          <w:sz w:val="26"/>
          <w:szCs w:val="26"/>
        </w:rPr>
      </w:pPr>
      <w:r w:rsidRPr="003F2CB6">
        <w:rPr>
          <w:sz w:val="28"/>
          <w:szCs w:val="28"/>
        </w:rPr>
        <w:t xml:space="preserve">„Cu privire la </w:t>
      </w:r>
      <w:r w:rsidRPr="003F2CB6">
        <w:rPr>
          <w:sz w:val="28"/>
          <w:szCs w:val="28"/>
          <w:lang w:val="ro-RO"/>
        </w:rPr>
        <w:t xml:space="preserve">atribuirea unui </w:t>
      </w:r>
      <w:r w:rsidRPr="003F2CB6">
        <w:rPr>
          <w:sz w:val="28"/>
          <w:szCs w:val="28"/>
        </w:rPr>
        <w:t>mandat</w:t>
      </w:r>
      <w:r w:rsidRPr="003F2CB6">
        <w:rPr>
          <w:sz w:val="28"/>
          <w:szCs w:val="28"/>
          <w:lang w:val="ro-RO"/>
        </w:rPr>
        <w:t xml:space="preserve"> </w:t>
      </w:r>
      <w:r w:rsidRPr="003F2CB6">
        <w:rPr>
          <w:sz w:val="28"/>
          <w:szCs w:val="28"/>
        </w:rPr>
        <w:t xml:space="preserve">de consilier în Consiliul orăşănesc Cricova” </w:t>
      </w:r>
      <w:r>
        <w:rPr>
          <w:sz w:val="28"/>
          <w:szCs w:val="28"/>
          <w:lang w:val="ro-RO"/>
        </w:rPr>
        <w:t>.</w:t>
      </w:r>
      <w:r w:rsidRPr="003F2CB6">
        <w:rPr>
          <w:sz w:val="28"/>
          <w:szCs w:val="28"/>
        </w:rPr>
        <w:t xml:space="preserve"> </w:t>
      </w:r>
    </w:p>
    <w:p w:rsidR="005B6255" w:rsidRPr="003F2CB6" w:rsidRDefault="005B6255" w:rsidP="005B6255">
      <w:pPr>
        <w:pStyle w:val="a3"/>
        <w:ind w:left="720" w:firstLine="4242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t>Raportor: Irina Certan</w:t>
      </w:r>
    </w:p>
    <w:p w:rsidR="005B6255" w:rsidRPr="003F2CB6" w:rsidRDefault="005B6255" w:rsidP="005B6255">
      <w:pPr>
        <w:pStyle w:val="a3"/>
        <w:ind w:left="720" w:firstLine="4242"/>
        <w:jc w:val="both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t>Specialist al Primăriei  or. Cricova</w:t>
      </w:r>
    </w:p>
    <w:p w:rsidR="005B6255" w:rsidRDefault="005B6255" w:rsidP="005B6255">
      <w:pPr>
        <w:ind w:left="720"/>
        <w:rPr>
          <w:sz w:val="28"/>
          <w:szCs w:val="28"/>
        </w:rPr>
      </w:pPr>
    </w:p>
    <w:p w:rsidR="005B6255" w:rsidRDefault="005B6255" w:rsidP="005B625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 privire la executarea bugetului Primăriei oraşului Cricova pe 9 luni ale anului 2015.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Galina Cravcesco</w:t>
      </w:r>
    </w:p>
    <w:p w:rsidR="005B6255" w:rsidRDefault="005B6255" w:rsidP="005B6255">
      <w:pPr>
        <w:ind w:left="720" w:firstLine="4242"/>
        <w:rPr>
          <w:sz w:val="28"/>
          <w:szCs w:val="28"/>
        </w:rPr>
      </w:pPr>
      <w:r>
        <w:rPr>
          <w:sz w:val="28"/>
          <w:szCs w:val="28"/>
          <w:lang w:val="en-US"/>
        </w:rPr>
        <w:t>Contabil-şef  al Primăriei</w:t>
      </w:r>
    </w:p>
    <w:p w:rsidR="005B6255" w:rsidRPr="00914C73" w:rsidRDefault="005B6255" w:rsidP="005B6255">
      <w:pPr>
        <w:numPr>
          <w:ilvl w:val="0"/>
          <w:numId w:val="3"/>
        </w:numPr>
        <w:ind w:left="502" w:hanging="294"/>
        <w:rPr>
          <w:sz w:val="28"/>
          <w:szCs w:val="28"/>
          <w:lang w:val="en-US"/>
        </w:rPr>
      </w:pPr>
      <w:r w:rsidRPr="00914C73">
        <w:rPr>
          <w:sz w:val="28"/>
          <w:szCs w:val="28"/>
        </w:rPr>
        <w:t>Cu privire la activitatea Postului de Poliţie or. Cricova pe</w:t>
      </w:r>
      <w:r>
        <w:rPr>
          <w:sz w:val="28"/>
          <w:szCs w:val="28"/>
        </w:rPr>
        <w:t xml:space="preserve"> 9 luni </w:t>
      </w:r>
      <w:r w:rsidRPr="00914C73">
        <w:rPr>
          <w:sz w:val="28"/>
          <w:szCs w:val="28"/>
        </w:rPr>
        <w:t xml:space="preserve"> an. 2015. </w:t>
      </w:r>
    </w:p>
    <w:p w:rsidR="005B6255" w:rsidRPr="00914C73" w:rsidRDefault="005B6255" w:rsidP="005B6255">
      <w:pPr>
        <w:ind w:firstLine="4962"/>
        <w:rPr>
          <w:sz w:val="28"/>
          <w:szCs w:val="28"/>
          <w:lang w:val="en-US"/>
        </w:rPr>
      </w:pPr>
      <w:r w:rsidRPr="00914C73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Zghibarţa Vitalie</w:t>
      </w:r>
    </w:p>
    <w:p w:rsidR="005B6255" w:rsidRDefault="005B6255" w:rsidP="005B6255">
      <w:pPr>
        <w:ind w:left="4956" w:firstLine="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Şef de  Sector SP-8 PP Cricova al IP Rîşcani</w:t>
      </w:r>
    </w:p>
    <w:p w:rsidR="005B6255" w:rsidRPr="00914C73" w:rsidRDefault="005B6255" w:rsidP="005B6255">
      <w:pPr>
        <w:numPr>
          <w:ilvl w:val="0"/>
          <w:numId w:val="3"/>
        </w:numPr>
        <w:ind w:left="502"/>
        <w:rPr>
          <w:sz w:val="28"/>
          <w:szCs w:val="28"/>
          <w:lang w:val="en-US"/>
        </w:rPr>
      </w:pPr>
      <w:r w:rsidRPr="00914C73">
        <w:rPr>
          <w:sz w:val="28"/>
          <w:szCs w:val="28"/>
        </w:rPr>
        <w:t>Cu p</w:t>
      </w:r>
      <w:r>
        <w:rPr>
          <w:sz w:val="28"/>
          <w:szCs w:val="28"/>
        </w:rPr>
        <w:t>rivire la aprobarea  schemelor de amplasare a mijloacelor de semnalizare rutieră</w:t>
      </w:r>
      <w:r w:rsidRPr="00914C73">
        <w:rPr>
          <w:sz w:val="28"/>
          <w:szCs w:val="28"/>
          <w:lang w:val="en-US"/>
        </w:rPr>
        <w:t>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Valentin Guţan</w:t>
      </w:r>
    </w:p>
    <w:p w:rsidR="005B6255" w:rsidRDefault="005B6255" w:rsidP="005B6255">
      <w:pPr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Primarul or. Cricova</w:t>
      </w:r>
    </w:p>
    <w:p w:rsidR="005B6255" w:rsidRDefault="005B6255" w:rsidP="005B6255">
      <w:pPr>
        <w:numPr>
          <w:ilvl w:val="0"/>
          <w:numId w:val="3"/>
        </w:numPr>
        <w:ind w:left="502"/>
        <w:rPr>
          <w:sz w:val="28"/>
          <w:szCs w:val="28"/>
          <w:lang w:val="en-US"/>
        </w:rPr>
      </w:pPr>
      <w:r w:rsidRPr="00485FC4">
        <w:rPr>
          <w:sz w:val="28"/>
          <w:szCs w:val="28"/>
          <w:lang w:val="en-US"/>
        </w:rPr>
        <w:t xml:space="preserve">Cu privire la </w:t>
      </w:r>
      <w:r>
        <w:rPr>
          <w:sz w:val="28"/>
          <w:szCs w:val="28"/>
          <w:lang w:val="en-US"/>
        </w:rPr>
        <w:t>limitarea vitezei de circulaţie a transportului în or. Cricova.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Raportor</w:t>
      </w:r>
      <w:r w:rsidRPr="00485FC4">
        <w:rPr>
          <w:sz w:val="28"/>
          <w:szCs w:val="28"/>
          <w:lang w:val="en-US"/>
        </w:rPr>
        <w:t xml:space="preserve"> </w:t>
      </w: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Valentin Guţan</w:t>
      </w:r>
    </w:p>
    <w:p w:rsidR="005B6255" w:rsidRDefault="005B6255" w:rsidP="005B6255">
      <w:pPr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Primarul or. Cricova</w:t>
      </w:r>
    </w:p>
    <w:p w:rsidR="005B6255" w:rsidRPr="00485FC4" w:rsidRDefault="005B6255" w:rsidP="005B6255">
      <w:pPr>
        <w:ind w:left="720"/>
        <w:rPr>
          <w:sz w:val="28"/>
          <w:szCs w:val="28"/>
          <w:lang w:val="en-US"/>
        </w:rPr>
      </w:pPr>
    </w:p>
    <w:p w:rsidR="005B6255" w:rsidRDefault="005B6255" w:rsidP="005B6255">
      <w:pPr>
        <w:numPr>
          <w:ilvl w:val="0"/>
          <w:numId w:val="3"/>
        </w:numPr>
        <w:ind w:left="50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 privire la rezultatele licitaţiei cu strigare şi cu reducere din 27.10.2015</w:t>
      </w:r>
    </w:p>
    <w:p w:rsidR="005B6255" w:rsidRPr="00D96977" w:rsidRDefault="005B6255" w:rsidP="005B6255">
      <w:pPr>
        <w:ind w:left="720" w:firstLine="4100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Valentin Guţan</w:t>
      </w:r>
    </w:p>
    <w:p w:rsidR="005B6255" w:rsidRDefault="005B6255" w:rsidP="005B6255">
      <w:pPr>
        <w:ind w:left="720" w:firstLine="41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Primarul  or. Cricova</w:t>
      </w:r>
    </w:p>
    <w:p w:rsidR="005B6255" w:rsidRDefault="005B6255" w:rsidP="005B6255">
      <w:pPr>
        <w:numPr>
          <w:ilvl w:val="0"/>
          <w:numId w:val="3"/>
        </w:num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Cu privire la </w:t>
      </w:r>
      <w:r>
        <w:t xml:space="preserve"> </w:t>
      </w:r>
      <w:r w:rsidRPr="006B15EB">
        <w:rPr>
          <w:lang w:val="en-US"/>
        </w:rPr>
        <w:t xml:space="preserve"> </w:t>
      </w:r>
      <w:r w:rsidRPr="00C071E5">
        <w:rPr>
          <w:sz w:val="28"/>
          <w:szCs w:val="28"/>
          <w:lang w:val="en-US"/>
        </w:rPr>
        <w:t>soldul de la cont</w:t>
      </w:r>
      <w:r>
        <w:rPr>
          <w:sz w:val="28"/>
          <w:szCs w:val="28"/>
        </w:rPr>
        <w:t>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Galina Cravcesco</w:t>
      </w:r>
    </w:p>
    <w:p w:rsidR="005B6255" w:rsidRDefault="005B6255" w:rsidP="005B6255">
      <w:pPr>
        <w:ind w:left="720" w:firstLine="4242"/>
        <w:rPr>
          <w:sz w:val="28"/>
          <w:szCs w:val="28"/>
        </w:rPr>
      </w:pPr>
      <w:r>
        <w:rPr>
          <w:sz w:val="28"/>
          <w:szCs w:val="28"/>
          <w:lang w:val="en-US"/>
        </w:rPr>
        <w:t>Contabil-şef  al Primăriei</w:t>
      </w:r>
    </w:p>
    <w:p w:rsidR="005B6255" w:rsidRDefault="005B6255" w:rsidP="005B6255">
      <w:pPr>
        <w:numPr>
          <w:ilvl w:val="0"/>
          <w:numId w:val="3"/>
        </w:numPr>
        <w:ind w:left="502"/>
        <w:rPr>
          <w:sz w:val="28"/>
          <w:szCs w:val="28"/>
        </w:rPr>
      </w:pPr>
      <w:r w:rsidRPr="00AE1EC7">
        <w:rPr>
          <w:sz w:val="28"/>
          <w:szCs w:val="28"/>
        </w:rPr>
        <w:t xml:space="preserve">Cu privire la </w:t>
      </w:r>
      <w:r w:rsidRPr="00C767E8">
        <w:rPr>
          <w:sz w:val="28"/>
          <w:szCs w:val="28"/>
        </w:rPr>
        <w:t xml:space="preserve"> </w:t>
      </w:r>
      <w:r>
        <w:rPr>
          <w:sz w:val="28"/>
          <w:szCs w:val="28"/>
        </w:rPr>
        <w:t>rect</w:t>
      </w:r>
      <w:r w:rsidRPr="00F44A2E">
        <w:rPr>
          <w:sz w:val="28"/>
          <w:szCs w:val="28"/>
        </w:rPr>
        <w:t>ificărea</w:t>
      </w:r>
      <w:r>
        <w:rPr>
          <w:sz w:val="28"/>
          <w:szCs w:val="28"/>
        </w:rPr>
        <w:t xml:space="preserve"> </w:t>
      </w:r>
      <w:r w:rsidRPr="00F44A2E">
        <w:rPr>
          <w:sz w:val="28"/>
          <w:szCs w:val="28"/>
        </w:rPr>
        <w:t xml:space="preserve"> bugetului oraşului Cricova pe anul 201</w:t>
      </w:r>
      <w:r>
        <w:rPr>
          <w:sz w:val="28"/>
          <w:szCs w:val="28"/>
        </w:rPr>
        <w:t>5.</w:t>
      </w:r>
    </w:p>
    <w:p w:rsidR="005B6255" w:rsidRDefault="005B6255" w:rsidP="005B6255">
      <w:pPr>
        <w:ind w:left="720"/>
        <w:rPr>
          <w:sz w:val="28"/>
          <w:szCs w:val="28"/>
        </w:rPr>
      </w:pPr>
    </w:p>
    <w:p w:rsidR="005B6255" w:rsidRPr="00D96977" w:rsidRDefault="005B6255" w:rsidP="005B6255">
      <w:pPr>
        <w:ind w:firstLine="496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Galina Cravcesco</w:t>
      </w:r>
    </w:p>
    <w:p w:rsidR="005B6255" w:rsidRDefault="005B6255" w:rsidP="005B6255">
      <w:pPr>
        <w:ind w:left="720" w:firstLine="42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Contabil-şef  al Primăriei</w:t>
      </w:r>
    </w:p>
    <w:p w:rsidR="005B6255" w:rsidRDefault="005B6255" w:rsidP="005B6255">
      <w:pPr>
        <w:numPr>
          <w:ilvl w:val="0"/>
          <w:numId w:val="3"/>
        </w:numPr>
        <w:ind w:left="50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 privire la modificarea bugetului oraşului Cricova pe anul 2015.</w:t>
      </w:r>
    </w:p>
    <w:p w:rsidR="005B6255" w:rsidRPr="00D96977" w:rsidRDefault="005B6255" w:rsidP="005B6255">
      <w:pPr>
        <w:ind w:left="644" w:firstLine="4176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Galina Cravcesco</w:t>
      </w:r>
    </w:p>
    <w:p w:rsidR="005B6255" w:rsidRDefault="005B6255" w:rsidP="005B6255">
      <w:pPr>
        <w:ind w:left="644" w:firstLine="4176"/>
        <w:rPr>
          <w:sz w:val="28"/>
          <w:szCs w:val="28"/>
        </w:rPr>
      </w:pPr>
      <w:r>
        <w:rPr>
          <w:sz w:val="28"/>
          <w:szCs w:val="28"/>
          <w:lang w:val="en-US"/>
        </w:rPr>
        <w:t>Contabil-şef  al Primăriei</w:t>
      </w:r>
    </w:p>
    <w:p w:rsidR="005B6255" w:rsidRPr="00834A6F" w:rsidRDefault="005B6255" w:rsidP="005B6255">
      <w:pPr>
        <w:numPr>
          <w:ilvl w:val="0"/>
          <w:numId w:val="3"/>
        </w:numPr>
        <w:ind w:left="502"/>
        <w:rPr>
          <w:sz w:val="28"/>
          <w:szCs w:val="28"/>
          <w:lang w:val="en-US"/>
        </w:rPr>
      </w:pPr>
      <w:r w:rsidRPr="00834A6F">
        <w:rPr>
          <w:sz w:val="28"/>
          <w:szCs w:val="28"/>
          <w:lang w:val="en-US"/>
        </w:rPr>
        <w:lastRenderedPageBreak/>
        <w:t>Cu privire la modificarea Deciziei</w:t>
      </w:r>
      <w:r w:rsidRPr="00834A6F">
        <w:rPr>
          <w:sz w:val="28"/>
          <w:szCs w:val="28"/>
        </w:rPr>
        <w:t xml:space="preserve"> </w:t>
      </w:r>
      <w:r w:rsidRPr="00834A6F">
        <w:rPr>
          <w:sz w:val="28"/>
          <w:szCs w:val="28"/>
          <w:lang w:val="en-US"/>
        </w:rPr>
        <w:t xml:space="preserve"> Consiliului orăşănesc Cricova nr.4/5 </w:t>
      </w:r>
    </w:p>
    <w:p w:rsidR="005B6255" w:rsidRDefault="005B6255" w:rsidP="005B6255">
      <w:pPr>
        <w:ind w:left="690"/>
        <w:rPr>
          <w:sz w:val="28"/>
          <w:szCs w:val="28"/>
          <w:lang w:val="en-US"/>
        </w:rPr>
      </w:pPr>
      <w:r w:rsidRPr="009F045C">
        <w:rPr>
          <w:sz w:val="28"/>
          <w:szCs w:val="28"/>
          <w:lang w:val="en-US"/>
        </w:rPr>
        <w:t xml:space="preserve">din 03.07.2014 „Cu privire la aprobarea regulamentului privind formarea şi utilizarea </w:t>
      </w:r>
      <w:r w:rsidRPr="00834A6F">
        <w:rPr>
          <w:sz w:val="28"/>
          <w:szCs w:val="28"/>
          <w:lang w:val="en-US"/>
        </w:rPr>
        <w:t>mijloacelor speciale al primăriei oraşului Cricova”</w:t>
      </w:r>
      <w:r>
        <w:rPr>
          <w:sz w:val="28"/>
          <w:szCs w:val="28"/>
          <w:lang w:val="en-US"/>
        </w:rPr>
        <w:t>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Galina Cravcesco</w:t>
      </w:r>
    </w:p>
    <w:p w:rsidR="005B6255" w:rsidRDefault="005B6255" w:rsidP="005B6255">
      <w:pPr>
        <w:ind w:left="720" w:firstLine="4242"/>
        <w:rPr>
          <w:sz w:val="28"/>
          <w:szCs w:val="28"/>
        </w:rPr>
      </w:pPr>
      <w:r>
        <w:rPr>
          <w:sz w:val="28"/>
          <w:szCs w:val="28"/>
          <w:lang w:val="en-US"/>
        </w:rPr>
        <w:t>Contabil-şef  al Primăriei</w:t>
      </w:r>
    </w:p>
    <w:p w:rsidR="005B6255" w:rsidRDefault="005B6255" w:rsidP="005B6255">
      <w:pPr>
        <w:numPr>
          <w:ilvl w:val="0"/>
          <w:numId w:val="3"/>
        </w:num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Cu privire la transmiterea de la bilanţ la bilanţ.</w:t>
      </w:r>
    </w:p>
    <w:p w:rsidR="005B6255" w:rsidRPr="00D96977" w:rsidRDefault="005B6255" w:rsidP="005B6255">
      <w:pPr>
        <w:ind w:left="644" w:firstLine="4176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Galina Cravcesco</w:t>
      </w:r>
    </w:p>
    <w:p w:rsidR="005B6255" w:rsidRDefault="005B6255" w:rsidP="005B6255">
      <w:pPr>
        <w:ind w:left="644" w:firstLine="4176"/>
        <w:rPr>
          <w:sz w:val="28"/>
          <w:szCs w:val="28"/>
        </w:rPr>
      </w:pPr>
      <w:r>
        <w:rPr>
          <w:sz w:val="28"/>
          <w:szCs w:val="28"/>
          <w:lang w:val="en-US"/>
        </w:rPr>
        <w:t>Contabil-şef  al Primăriei</w:t>
      </w:r>
    </w:p>
    <w:p w:rsidR="005B6255" w:rsidRDefault="005B6255" w:rsidP="005B6255">
      <w:pPr>
        <w:numPr>
          <w:ilvl w:val="0"/>
          <w:numId w:val="3"/>
        </w:numPr>
        <w:ind w:left="50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Cu privirel a schimbarea destinaţiei unui imobil amplasat în or. Cricova, str. Crinilor, 5.</w:t>
      </w:r>
    </w:p>
    <w:p w:rsidR="005B6255" w:rsidRDefault="005B6255" w:rsidP="005B6255">
      <w:pPr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Raportor : Valeri Pearcemlî</w:t>
      </w:r>
    </w:p>
    <w:p w:rsidR="005B6255" w:rsidRDefault="005B6255" w:rsidP="005B6255">
      <w:pPr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Specialist al Primăriei or. Cricova</w:t>
      </w:r>
    </w:p>
    <w:p w:rsidR="005B6255" w:rsidRPr="00A8545B" w:rsidRDefault="005B6255" w:rsidP="005B6255">
      <w:pPr>
        <w:numPr>
          <w:ilvl w:val="0"/>
          <w:numId w:val="3"/>
        </w:numPr>
        <w:tabs>
          <w:tab w:val="left" w:pos="709"/>
        </w:tabs>
        <w:ind w:left="502" w:right="-5"/>
        <w:jc w:val="both"/>
        <w:outlineLvl w:val="0"/>
        <w:rPr>
          <w:sz w:val="28"/>
          <w:szCs w:val="28"/>
        </w:rPr>
      </w:pPr>
      <w:r w:rsidRPr="00A8545B">
        <w:rPr>
          <w:sz w:val="28"/>
          <w:szCs w:val="28"/>
        </w:rPr>
        <w:t>Cu privire la autentificarea dreptului deţinătorului de teren şi transmiterea în proprietate terenul din str. Ciocîrliei, 15 or. Cricova cet. Sofronenco Ghenadie</w:t>
      </w:r>
    </w:p>
    <w:p w:rsidR="005B6255" w:rsidRPr="00A8545B" w:rsidRDefault="005B6255" w:rsidP="005B6255">
      <w:pPr>
        <w:ind w:left="720" w:firstLine="4383"/>
        <w:rPr>
          <w:sz w:val="28"/>
          <w:szCs w:val="28"/>
          <w:lang w:val="en-US"/>
        </w:rPr>
      </w:pPr>
      <w:r w:rsidRPr="00A8545B">
        <w:rPr>
          <w:sz w:val="28"/>
          <w:szCs w:val="28"/>
          <w:lang w:val="en-US"/>
        </w:rPr>
        <w:t>Raportor: Valeri Pearcemlî</w:t>
      </w:r>
    </w:p>
    <w:p w:rsidR="005B6255" w:rsidRPr="00A8545B" w:rsidRDefault="005B6255" w:rsidP="005B6255">
      <w:pPr>
        <w:ind w:left="720" w:firstLine="4383"/>
        <w:jc w:val="both"/>
        <w:rPr>
          <w:sz w:val="28"/>
          <w:szCs w:val="28"/>
          <w:lang w:val="en-US"/>
        </w:rPr>
      </w:pPr>
      <w:r w:rsidRPr="00A8545B">
        <w:rPr>
          <w:sz w:val="28"/>
          <w:szCs w:val="28"/>
          <w:lang w:val="en-US"/>
        </w:rPr>
        <w:t>Specialist al Primăriei</w:t>
      </w:r>
    </w:p>
    <w:p w:rsidR="005B6255" w:rsidRPr="00A8545B" w:rsidRDefault="005B6255" w:rsidP="005B6255">
      <w:pPr>
        <w:numPr>
          <w:ilvl w:val="0"/>
          <w:numId w:val="3"/>
        </w:numPr>
        <w:tabs>
          <w:tab w:val="left" w:pos="709"/>
        </w:tabs>
        <w:ind w:left="502" w:right="-5"/>
        <w:jc w:val="both"/>
        <w:outlineLvl w:val="0"/>
        <w:rPr>
          <w:sz w:val="28"/>
          <w:szCs w:val="28"/>
        </w:rPr>
      </w:pPr>
      <w:r w:rsidRPr="00A8545B">
        <w:rPr>
          <w:sz w:val="28"/>
          <w:szCs w:val="28"/>
        </w:rPr>
        <w:t>Cu privire la autentificarea dreptului deţinătorului de teren şi transmiterea în proprietate terenul din str. Veronica Micle, 1, or. Cricova cet. Şapoval Nicolae.</w:t>
      </w:r>
    </w:p>
    <w:p w:rsidR="005B6255" w:rsidRPr="00A8545B" w:rsidRDefault="005B6255" w:rsidP="005B6255">
      <w:pPr>
        <w:ind w:left="720" w:firstLine="4383"/>
        <w:rPr>
          <w:sz w:val="28"/>
          <w:szCs w:val="28"/>
          <w:lang w:val="en-US"/>
        </w:rPr>
      </w:pPr>
      <w:r w:rsidRPr="00A8545B">
        <w:rPr>
          <w:sz w:val="28"/>
          <w:szCs w:val="28"/>
          <w:lang w:val="en-US"/>
        </w:rPr>
        <w:t>Raportor: Valeri Pearcemlî</w:t>
      </w:r>
    </w:p>
    <w:p w:rsidR="005B6255" w:rsidRPr="00A8545B" w:rsidRDefault="005B6255" w:rsidP="005B6255">
      <w:pPr>
        <w:ind w:left="720" w:firstLine="4383"/>
        <w:jc w:val="both"/>
        <w:rPr>
          <w:sz w:val="28"/>
          <w:szCs w:val="28"/>
          <w:lang w:val="en-US"/>
        </w:rPr>
      </w:pPr>
      <w:r w:rsidRPr="00A8545B">
        <w:rPr>
          <w:sz w:val="28"/>
          <w:szCs w:val="28"/>
          <w:lang w:val="en-US"/>
        </w:rPr>
        <w:t>Specialist al Primăriei</w:t>
      </w:r>
    </w:p>
    <w:p w:rsidR="005B6255" w:rsidRPr="00DC3556" w:rsidRDefault="005B6255" w:rsidP="005B6255">
      <w:pPr>
        <w:numPr>
          <w:ilvl w:val="0"/>
          <w:numId w:val="3"/>
        </w:numPr>
        <w:tabs>
          <w:tab w:val="left" w:pos="709"/>
        </w:tabs>
        <w:ind w:left="502" w:right="-5"/>
        <w:jc w:val="both"/>
        <w:outlineLvl w:val="0"/>
        <w:rPr>
          <w:sz w:val="28"/>
          <w:szCs w:val="28"/>
        </w:rPr>
      </w:pPr>
      <w:r w:rsidRPr="00DC3556">
        <w:rPr>
          <w:sz w:val="28"/>
          <w:szCs w:val="28"/>
        </w:rPr>
        <w:t>Cu privire la autentificarea dreptului deţinătorului de teren şi transmiterea în proprietate terenul din str. Ştefan cel Mare, 44 or. Cricova cet. Stănescu Valentin şi Olteanu Galina</w:t>
      </w:r>
      <w:r>
        <w:rPr>
          <w:sz w:val="28"/>
          <w:szCs w:val="28"/>
        </w:rPr>
        <w:t>.</w:t>
      </w:r>
    </w:p>
    <w:p w:rsidR="005B6255" w:rsidRPr="00D96977" w:rsidRDefault="005B6255" w:rsidP="005B6255">
      <w:pPr>
        <w:ind w:left="284" w:firstLine="4819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Valeri Pearcemlî</w:t>
      </w:r>
    </w:p>
    <w:p w:rsidR="005B6255" w:rsidRDefault="005B6255" w:rsidP="005B6255">
      <w:pPr>
        <w:ind w:left="284" w:firstLine="48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Specialist al Primăriei</w:t>
      </w:r>
    </w:p>
    <w:p w:rsidR="005B6255" w:rsidRDefault="005B6255" w:rsidP="005B6255">
      <w:pPr>
        <w:numPr>
          <w:ilvl w:val="0"/>
          <w:numId w:val="3"/>
        </w:numPr>
        <w:tabs>
          <w:tab w:val="left" w:pos="709"/>
        </w:tabs>
        <w:ind w:left="502" w:right="-5"/>
        <w:jc w:val="both"/>
        <w:outlineLvl w:val="0"/>
        <w:rPr>
          <w:sz w:val="28"/>
          <w:szCs w:val="28"/>
        </w:rPr>
      </w:pPr>
      <w:r w:rsidRPr="00CD03DB">
        <w:rPr>
          <w:sz w:val="28"/>
          <w:szCs w:val="28"/>
        </w:rPr>
        <w:t>Cu privire întroducerea unor modificări în Decizia Consiliului orăşănesc Cricova nr. 7/13 din 28 mai 2009 „Cu privire la procurarea surplusului de teren din str. Mioriţa, 10 de către cet. Balmuş Tatiana”</w:t>
      </w:r>
      <w:r>
        <w:rPr>
          <w:sz w:val="28"/>
          <w:szCs w:val="28"/>
        </w:rPr>
        <w:t>.</w:t>
      </w:r>
    </w:p>
    <w:p w:rsidR="005B6255" w:rsidRPr="00D96977" w:rsidRDefault="005B6255" w:rsidP="005B6255">
      <w:pPr>
        <w:ind w:left="720" w:firstLine="4383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Valeri Pearcemlî</w:t>
      </w:r>
    </w:p>
    <w:p w:rsidR="005B6255" w:rsidRDefault="005B6255" w:rsidP="005B6255">
      <w:pPr>
        <w:ind w:left="720" w:firstLine="438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Specialist al Primăriei</w:t>
      </w:r>
    </w:p>
    <w:p w:rsidR="005B6255" w:rsidRDefault="005B6255" w:rsidP="005B6255">
      <w:pPr>
        <w:numPr>
          <w:ilvl w:val="0"/>
          <w:numId w:val="3"/>
        </w:numPr>
        <w:tabs>
          <w:tab w:val="left" w:pos="851"/>
        </w:tabs>
        <w:ind w:left="502" w:right="-5"/>
        <w:jc w:val="both"/>
        <w:outlineLvl w:val="0"/>
        <w:rPr>
          <w:sz w:val="28"/>
          <w:szCs w:val="28"/>
        </w:rPr>
      </w:pPr>
      <w:r w:rsidRPr="00CD03DB">
        <w:rPr>
          <w:sz w:val="28"/>
          <w:szCs w:val="28"/>
        </w:rPr>
        <w:t>Cu privire întroducerea unor modificări în Decizia Consiliului orăşănesc Cricova nr. 7/12 din 28 mai 2009 „Cu privire la procurarea surplusului de teren din str. Mioriţa, 10 de către cet. Creţu Anastasia”</w:t>
      </w:r>
      <w:r>
        <w:rPr>
          <w:sz w:val="28"/>
          <w:szCs w:val="28"/>
        </w:rPr>
        <w:t>.</w:t>
      </w:r>
    </w:p>
    <w:p w:rsidR="005B6255" w:rsidRPr="00D96977" w:rsidRDefault="005B6255" w:rsidP="005B6255">
      <w:pPr>
        <w:tabs>
          <w:tab w:val="left" w:pos="1134"/>
        </w:tabs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Valeri Pearcemlî</w:t>
      </w:r>
    </w:p>
    <w:p w:rsidR="005B6255" w:rsidRDefault="005B6255" w:rsidP="005B6255">
      <w:pPr>
        <w:tabs>
          <w:tab w:val="left" w:pos="1134"/>
        </w:tabs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Specialist al Primăriei</w:t>
      </w:r>
    </w:p>
    <w:p w:rsidR="005B6255" w:rsidRDefault="005B6255" w:rsidP="005B6255">
      <w:pPr>
        <w:numPr>
          <w:ilvl w:val="0"/>
          <w:numId w:val="3"/>
        </w:numPr>
        <w:tabs>
          <w:tab w:val="left" w:pos="709"/>
        </w:tabs>
        <w:ind w:left="502" w:right="-5"/>
        <w:jc w:val="both"/>
        <w:outlineLvl w:val="0"/>
        <w:rPr>
          <w:sz w:val="28"/>
          <w:szCs w:val="28"/>
        </w:rPr>
      </w:pPr>
      <w:r w:rsidRPr="00CD03DB">
        <w:rPr>
          <w:sz w:val="28"/>
          <w:szCs w:val="28"/>
        </w:rPr>
        <w:t>Cu privire întroducerea unor modificări în Decizia Consiliului orăşănesc Cricova nr. 7/14 din 28 mai 2009 „Cu privire la procurarea surplusului de teren din str. Mioriţa, 10 de către cet. Balmuş Andrei”</w:t>
      </w:r>
      <w:r>
        <w:rPr>
          <w:sz w:val="28"/>
          <w:szCs w:val="28"/>
        </w:rPr>
        <w:t>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Valeri Pearcemlî</w:t>
      </w:r>
    </w:p>
    <w:p w:rsidR="005B6255" w:rsidRDefault="005B6255" w:rsidP="005B6255">
      <w:pPr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Specialist al Primăriei</w:t>
      </w:r>
    </w:p>
    <w:p w:rsidR="005B6255" w:rsidRDefault="005B6255" w:rsidP="005B6255">
      <w:pPr>
        <w:numPr>
          <w:ilvl w:val="0"/>
          <w:numId w:val="3"/>
        </w:numPr>
        <w:tabs>
          <w:tab w:val="left" w:pos="567"/>
        </w:tabs>
        <w:ind w:left="502" w:right="-5"/>
        <w:jc w:val="both"/>
        <w:outlineLvl w:val="0"/>
        <w:rPr>
          <w:sz w:val="28"/>
          <w:szCs w:val="28"/>
        </w:rPr>
      </w:pPr>
      <w:r w:rsidRPr="00CD03DB">
        <w:rPr>
          <w:sz w:val="28"/>
          <w:szCs w:val="28"/>
        </w:rPr>
        <w:t>Cu privire la autentificarea dreptului deţinătorului de teren şi transmiterea în proprietate terenul din str. Mioriţa, 22a or. Cricova cet. Neniţa Maria</w:t>
      </w:r>
      <w:r>
        <w:rPr>
          <w:sz w:val="28"/>
          <w:szCs w:val="28"/>
        </w:rPr>
        <w:t>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Valeri Pearcemlî</w:t>
      </w:r>
    </w:p>
    <w:p w:rsidR="005B6255" w:rsidRDefault="005B6255" w:rsidP="005B6255">
      <w:pPr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Specialist al Primăriei</w:t>
      </w:r>
    </w:p>
    <w:p w:rsidR="005B6255" w:rsidRDefault="005B6255" w:rsidP="005B6255">
      <w:pPr>
        <w:numPr>
          <w:ilvl w:val="0"/>
          <w:numId w:val="3"/>
        </w:numPr>
        <w:ind w:left="502" w:right="-5"/>
        <w:jc w:val="both"/>
        <w:outlineLvl w:val="0"/>
        <w:rPr>
          <w:sz w:val="28"/>
          <w:szCs w:val="28"/>
        </w:rPr>
      </w:pPr>
      <w:r w:rsidRPr="00CD03DB">
        <w:rPr>
          <w:sz w:val="28"/>
          <w:szCs w:val="28"/>
        </w:rPr>
        <w:lastRenderedPageBreak/>
        <w:t>Cu privire la autentificarea dreptului deţinătorului de teren şi transmiterea în proprietate terenul din str. Păcii, 2/1 or. Cricova cet. Samarin Pavel</w:t>
      </w:r>
      <w:r>
        <w:rPr>
          <w:sz w:val="28"/>
          <w:szCs w:val="28"/>
        </w:rPr>
        <w:t>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Valeri Pearcemlî</w:t>
      </w:r>
    </w:p>
    <w:p w:rsidR="005B6255" w:rsidRDefault="005B6255" w:rsidP="005B6255">
      <w:pPr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Specialist al Primăriei</w:t>
      </w:r>
    </w:p>
    <w:p w:rsidR="005B6255" w:rsidRDefault="005B6255" w:rsidP="005B6255">
      <w:pPr>
        <w:numPr>
          <w:ilvl w:val="0"/>
          <w:numId w:val="3"/>
        </w:numPr>
        <w:tabs>
          <w:tab w:val="left" w:pos="709"/>
        </w:tabs>
        <w:ind w:left="502" w:right="-5"/>
        <w:jc w:val="both"/>
        <w:outlineLvl w:val="0"/>
        <w:rPr>
          <w:sz w:val="28"/>
          <w:szCs w:val="28"/>
        </w:rPr>
      </w:pPr>
      <w:r w:rsidRPr="00CD03DB">
        <w:rPr>
          <w:sz w:val="28"/>
          <w:szCs w:val="28"/>
        </w:rPr>
        <w:t>Cu privire la autentificarea dreptului deţinătorului de teren şi transmiterea în proprietate terenul din str. Mihai Viteazul, 12 or. Cricova cet. Gheorghiţa Lilia</w:t>
      </w:r>
      <w:r>
        <w:rPr>
          <w:sz w:val="28"/>
          <w:szCs w:val="28"/>
        </w:rPr>
        <w:t>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Valeri Pearcemlî</w:t>
      </w:r>
    </w:p>
    <w:p w:rsidR="005B6255" w:rsidRDefault="005B6255" w:rsidP="005B6255">
      <w:pPr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Specialist al Primăriei</w:t>
      </w:r>
    </w:p>
    <w:p w:rsidR="005B6255" w:rsidRDefault="005B6255" w:rsidP="005B6255">
      <w:pPr>
        <w:numPr>
          <w:ilvl w:val="0"/>
          <w:numId w:val="3"/>
        </w:numPr>
        <w:tabs>
          <w:tab w:val="left" w:pos="567"/>
        </w:tabs>
        <w:ind w:left="502" w:right="-5"/>
        <w:jc w:val="both"/>
        <w:outlineLvl w:val="0"/>
        <w:rPr>
          <w:sz w:val="28"/>
          <w:szCs w:val="28"/>
        </w:rPr>
      </w:pPr>
      <w:r w:rsidRPr="00CD03DB">
        <w:rPr>
          <w:sz w:val="28"/>
          <w:szCs w:val="28"/>
        </w:rPr>
        <w:t xml:space="preserve">Cu privire la autentificarea dreptului deţinătorului de teren şi transmiterea în proprietate terenul din str. </w:t>
      </w:r>
      <w:r>
        <w:rPr>
          <w:sz w:val="28"/>
          <w:szCs w:val="28"/>
        </w:rPr>
        <w:t>Chişinăului, 31</w:t>
      </w:r>
      <w:r w:rsidRPr="00CD03DB">
        <w:rPr>
          <w:sz w:val="28"/>
          <w:szCs w:val="28"/>
        </w:rPr>
        <w:t xml:space="preserve"> or. Cricova cet. </w:t>
      </w:r>
      <w:r>
        <w:rPr>
          <w:sz w:val="28"/>
          <w:szCs w:val="28"/>
        </w:rPr>
        <w:t>Basarab Vitalie.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Valeri Pearcemlî</w:t>
      </w:r>
    </w:p>
    <w:p w:rsidR="005B6255" w:rsidRPr="00B47C0D" w:rsidRDefault="005B6255" w:rsidP="005B6255">
      <w:pPr>
        <w:ind w:left="644" w:firstLine="4318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Specialist al Primăriei</w:t>
      </w:r>
    </w:p>
    <w:p w:rsidR="005B6255" w:rsidRPr="00A8545B" w:rsidRDefault="005B6255" w:rsidP="005B6255">
      <w:pPr>
        <w:numPr>
          <w:ilvl w:val="0"/>
          <w:numId w:val="3"/>
        </w:numPr>
        <w:tabs>
          <w:tab w:val="left" w:pos="709"/>
        </w:tabs>
        <w:ind w:left="502" w:right="-5"/>
        <w:jc w:val="both"/>
        <w:outlineLvl w:val="0"/>
        <w:rPr>
          <w:sz w:val="28"/>
          <w:szCs w:val="28"/>
        </w:rPr>
      </w:pPr>
      <w:r w:rsidRPr="00A8545B">
        <w:rPr>
          <w:sz w:val="28"/>
          <w:szCs w:val="28"/>
        </w:rPr>
        <w:t xml:space="preserve"> Cu privire la procurarea surplusului de teren din str. Livezilor, 21 de către cet. Caraman Angela.</w:t>
      </w:r>
    </w:p>
    <w:p w:rsidR="005B6255" w:rsidRPr="00A8545B" w:rsidRDefault="005B6255" w:rsidP="005B6255">
      <w:pPr>
        <w:ind w:left="720" w:firstLine="4242"/>
        <w:rPr>
          <w:sz w:val="28"/>
          <w:szCs w:val="28"/>
          <w:lang w:val="en-US"/>
        </w:rPr>
      </w:pPr>
      <w:r w:rsidRPr="00A8545B">
        <w:rPr>
          <w:sz w:val="28"/>
          <w:szCs w:val="28"/>
          <w:lang w:val="en-US"/>
        </w:rPr>
        <w:t>Raportor: Valeri Pearcemlî</w:t>
      </w:r>
    </w:p>
    <w:p w:rsidR="005B6255" w:rsidRPr="0032393E" w:rsidRDefault="005B6255" w:rsidP="005B6255">
      <w:pPr>
        <w:ind w:left="720" w:firstLine="4242"/>
        <w:jc w:val="both"/>
        <w:rPr>
          <w:color w:val="FF0000"/>
          <w:sz w:val="28"/>
          <w:szCs w:val="28"/>
          <w:lang w:val="en-US"/>
        </w:rPr>
      </w:pPr>
      <w:r w:rsidRPr="00A8545B">
        <w:rPr>
          <w:sz w:val="28"/>
          <w:szCs w:val="28"/>
          <w:lang w:val="en-US"/>
        </w:rPr>
        <w:t>Specialist al Primăriei</w:t>
      </w:r>
    </w:p>
    <w:p w:rsidR="005B6255" w:rsidRPr="00CD03DB" w:rsidRDefault="005B6255" w:rsidP="005B6255">
      <w:pPr>
        <w:numPr>
          <w:ilvl w:val="0"/>
          <w:numId w:val="3"/>
        </w:numPr>
        <w:ind w:left="502" w:right="-5"/>
        <w:jc w:val="both"/>
        <w:outlineLvl w:val="0"/>
        <w:rPr>
          <w:sz w:val="28"/>
          <w:szCs w:val="28"/>
        </w:rPr>
      </w:pPr>
      <w:r w:rsidRPr="00CD03DB">
        <w:rPr>
          <w:sz w:val="28"/>
          <w:szCs w:val="28"/>
        </w:rPr>
        <w:t xml:space="preserve"> Cu privire la autentificarea dreptului deţinătorului de teren şi transmiterea în proprietate terenul din str. Porumbiţa, 7 or. Cricova cet. Denisova Ludmila</w:t>
      </w:r>
    </w:p>
    <w:p w:rsidR="005B6255" w:rsidRPr="00D96977" w:rsidRDefault="005B6255" w:rsidP="005B6255">
      <w:pPr>
        <w:ind w:left="496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Valeri Pearcemlî</w:t>
      </w:r>
    </w:p>
    <w:p w:rsidR="005B6255" w:rsidRDefault="005B6255" w:rsidP="005B6255">
      <w:pPr>
        <w:ind w:left="496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Specialist al Primăriei</w:t>
      </w:r>
    </w:p>
    <w:p w:rsidR="005B6255" w:rsidRPr="003C3343" w:rsidRDefault="005B6255" w:rsidP="005B6255">
      <w:pPr>
        <w:numPr>
          <w:ilvl w:val="0"/>
          <w:numId w:val="3"/>
        </w:numPr>
        <w:ind w:left="502"/>
        <w:rPr>
          <w:sz w:val="28"/>
          <w:szCs w:val="28"/>
          <w:lang w:val="ro-MO"/>
        </w:rPr>
      </w:pPr>
      <w:r w:rsidRPr="003C3343">
        <w:rPr>
          <w:sz w:val="28"/>
          <w:szCs w:val="28"/>
        </w:rPr>
        <w:t>Cu privire la Notificarea Oficiului Teritorial  Chişinău al Cancelariei de Stat nr. 1304/OTU-2153 din 26.10.2015 a D</w:t>
      </w:r>
      <w:r w:rsidRPr="003C3343">
        <w:rPr>
          <w:sz w:val="28"/>
          <w:szCs w:val="28"/>
          <w:lang w:val="en-US"/>
        </w:rPr>
        <w:t xml:space="preserve">eciziei Consiliului orăşănesc Cricova nr.4/19  din 24.09.2015 „Cu privire la formarea unui bun imobil teren între sectoarele 3156301198 şi 3156301195 (intrare în beciuri) </w:t>
      </w:r>
      <w:r>
        <w:rPr>
          <w:sz w:val="28"/>
          <w:szCs w:val="28"/>
          <w:lang w:val="en-US"/>
        </w:rPr>
        <w:t>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Valentin Guţan</w:t>
      </w:r>
    </w:p>
    <w:p w:rsidR="005B6255" w:rsidRDefault="005B6255" w:rsidP="005B6255">
      <w:pPr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Primarul or. Cricova</w:t>
      </w:r>
    </w:p>
    <w:p w:rsidR="005B6255" w:rsidRDefault="005B6255" w:rsidP="005B6255">
      <w:pPr>
        <w:numPr>
          <w:ilvl w:val="0"/>
          <w:numId w:val="3"/>
        </w:num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53AF">
        <w:rPr>
          <w:sz w:val="28"/>
          <w:szCs w:val="28"/>
        </w:rPr>
        <w:t xml:space="preserve">Cu privire la </w:t>
      </w:r>
      <w:r>
        <w:rPr>
          <w:sz w:val="28"/>
          <w:szCs w:val="28"/>
        </w:rPr>
        <w:t>cererea administratorului SC „Arigva-Lux” privind prelungirea</w:t>
      </w:r>
    </w:p>
    <w:p w:rsidR="005B6255" w:rsidRPr="003553AF" w:rsidRDefault="005B6255" w:rsidP="005B62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termenului contractului de locaţiune  nr.11 din 05.05.2010.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Silvia Pruteanu</w:t>
      </w:r>
    </w:p>
    <w:p w:rsidR="005B6255" w:rsidRDefault="005B6255" w:rsidP="005B6255">
      <w:pPr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Jurist al Primăriei</w:t>
      </w:r>
    </w:p>
    <w:p w:rsidR="005B6255" w:rsidRPr="00D67367" w:rsidRDefault="005B6255" w:rsidP="005B6255">
      <w:pPr>
        <w:numPr>
          <w:ilvl w:val="0"/>
          <w:numId w:val="3"/>
        </w:numPr>
        <w:ind w:left="5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7367">
        <w:rPr>
          <w:sz w:val="28"/>
          <w:szCs w:val="28"/>
        </w:rPr>
        <w:t xml:space="preserve">Cu privire la cererea lui  Burlacu Alexandru nr.05-4/389 din 14.09.2015 </w:t>
      </w:r>
    </w:p>
    <w:p w:rsidR="005B6255" w:rsidRPr="00D67367" w:rsidRDefault="005B6255" w:rsidP="005B6255">
      <w:pPr>
        <w:ind w:left="720"/>
        <w:jc w:val="both"/>
        <w:outlineLvl w:val="0"/>
        <w:rPr>
          <w:sz w:val="28"/>
          <w:szCs w:val="28"/>
        </w:rPr>
      </w:pPr>
      <w:r w:rsidRPr="00D67367">
        <w:rPr>
          <w:sz w:val="28"/>
          <w:szCs w:val="28"/>
        </w:rPr>
        <w:t>privind anularea titlului de autentificare a dreptului deţinătorului de teren cu nr.cadastral 3156104214 eliberat lui Saviac Pavel</w:t>
      </w:r>
    </w:p>
    <w:p w:rsidR="005B6255" w:rsidRPr="00D96977" w:rsidRDefault="005B6255" w:rsidP="005B6255">
      <w:pPr>
        <w:ind w:left="720" w:firstLine="4242"/>
        <w:rPr>
          <w:sz w:val="28"/>
          <w:szCs w:val="28"/>
          <w:lang w:val="en-US"/>
        </w:rPr>
      </w:pPr>
      <w:r w:rsidRPr="00D96977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Silvia Pruteanu</w:t>
      </w:r>
    </w:p>
    <w:p w:rsidR="005B6255" w:rsidRDefault="005B6255" w:rsidP="005B6255">
      <w:pPr>
        <w:ind w:left="720" w:firstLine="42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Jurist al Primăriei</w:t>
      </w:r>
    </w:p>
    <w:p w:rsidR="005B6255" w:rsidRPr="003F2CB6" w:rsidRDefault="005B6255" w:rsidP="005B6255">
      <w:pPr>
        <w:pStyle w:val="a3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3F2CB6">
        <w:rPr>
          <w:sz w:val="28"/>
          <w:szCs w:val="28"/>
        </w:rPr>
        <w:t>Cu privire la modificarea</w:t>
      </w:r>
      <w:r w:rsidRPr="003F2CB6">
        <w:rPr>
          <w:sz w:val="28"/>
          <w:szCs w:val="28"/>
          <w:lang w:val="ro-RO"/>
        </w:rPr>
        <w:t xml:space="preserve"> </w:t>
      </w:r>
      <w:r w:rsidRPr="003F2CB6">
        <w:rPr>
          <w:sz w:val="28"/>
          <w:szCs w:val="28"/>
        </w:rPr>
        <w:t>Deciziei Consiliului or.Cricova</w:t>
      </w:r>
      <w:r w:rsidRPr="003F2CB6">
        <w:rPr>
          <w:sz w:val="28"/>
          <w:szCs w:val="28"/>
          <w:lang w:val="ro-RO"/>
        </w:rPr>
        <w:t xml:space="preserve"> </w:t>
      </w:r>
      <w:r w:rsidRPr="003F2CB6">
        <w:rPr>
          <w:sz w:val="28"/>
          <w:szCs w:val="28"/>
        </w:rPr>
        <w:t>Nr. 4/21 din</w:t>
      </w:r>
      <w:r w:rsidRPr="003F2CB6">
        <w:rPr>
          <w:sz w:val="28"/>
          <w:szCs w:val="28"/>
          <w:lang w:val="ro-RO"/>
        </w:rPr>
        <w:t xml:space="preserve"> </w:t>
      </w:r>
      <w:r w:rsidRPr="003F2CB6">
        <w:rPr>
          <w:sz w:val="28"/>
          <w:szCs w:val="28"/>
        </w:rPr>
        <w:t>24.09.2015 „Cu privire la  scoatrea la licitaţie cu stigare a dreptului de      locaţiune a depozitului cu suprafaţa de 224,3 m2, secţiei de producere cu suprafaţa de 37,8m2 din  str.Chişinăului 94A”</w:t>
      </w:r>
      <w:r>
        <w:rPr>
          <w:sz w:val="28"/>
          <w:szCs w:val="28"/>
          <w:lang w:val="ro-RO"/>
        </w:rPr>
        <w:t>.</w:t>
      </w:r>
    </w:p>
    <w:p w:rsidR="005B6255" w:rsidRPr="003F2CB6" w:rsidRDefault="005B6255" w:rsidP="005B6255">
      <w:pPr>
        <w:ind w:firstLine="4962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t>Raportor: Silvia Pruteanu</w:t>
      </w:r>
    </w:p>
    <w:p w:rsidR="005B6255" w:rsidRPr="003F2CB6" w:rsidRDefault="005B6255" w:rsidP="005B6255">
      <w:pPr>
        <w:ind w:firstLine="4962"/>
        <w:jc w:val="both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t>Jurist al Primăriei</w:t>
      </w:r>
    </w:p>
    <w:p w:rsidR="005B6255" w:rsidRPr="003F2CB6" w:rsidRDefault="005B6255" w:rsidP="005B6255">
      <w:pPr>
        <w:pStyle w:val="a3"/>
        <w:numPr>
          <w:ilvl w:val="0"/>
          <w:numId w:val="3"/>
        </w:numPr>
        <w:tabs>
          <w:tab w:val="left" w:pos="3960"/>
        </w:tabs>
        <w:ind w:right="-5"/>
        <w:rPr>
          <w:sz w:val="28"/>
          <w:szCs w:val="28"/>
        </w:rPr>
      </w:pPr>
      <w:r w:rsidRPr="003F2CB6">
        <w:rPr>
          <w:sz w:val="28"/>
          <w:szCs w:val="28"/>
        </w:rPr>
        <w:t>Cu privire întroducerea unor modificări în Decizia Consiliului orăşănesc Cricova nr. 2/11 din 17 aprilie 2013 „Cu privire la modificarea destinaţiei sectoarelor de teren ce aparţin Administraţiei Publice Locale”</w:t>
      </w:r>
    </w:p>
    <w:p w:rsidR="005B6255" w:rsidRPr="003F2CB6" w:rsidRDefault="005B6255" w:rsidP="005B6255">
      <w:pPr>
        <w:pStyle w:val="a3"/>
        <w:ind w:left="720" w:firstLine="4242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lastRenderedPageBreak/>
        <w:t>Raportor: Valeri Pearcemlî</w:t>
      </w:r>
    </w:p>
    <w:p w:rsidR="005B6255" w:rsidRPr="003F2CB6" w:rsidRDefault="005B6255" w:rsidP="005B6255">
      <w:pPr>
        <w:pStyle w:val="a3"/>
        <w:ind w:left="720" w:firstLine="4242"/>
        <w:jc w:val="both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t>Specialist al Primăriei</w:t>
      </w:r>
    </w:p>
    <w:p w:rsidR="005B6255" w:rsidRPr="003F2CB6" w:rsidRDefault="005B6255" w:rsidP="005B6255">
      <w:pPr>
        <w:pStyle w:val="a3"/>
        <w:tabs>
          <w:tab w:val="left" w:pos="3960"/>
        </w:tabs>
        <w:ind w:left="720" w:right="991"/>
        <w:jc w:val="both"/>
        <w:rPr>
          <w:b/>
          <w:sz w:val="28"/>
          <w:szCs w:val="28"/>
        </w:rPr>
      </w:pPr>
    </w:p>
    <w:p w:rsidR="005B6255" w:rsidRDefault="005B6255" w:rsidP="005B6255">
      <w:pPr>
        <w:tabs>
          <w:tab w:val="left" w:pos="0"/>
        </w:tabs>
        <w:ind w:left="877" w:right="-5"/>
        <w:jc w:val="both"/>
        <w:outlineLvl w:val="0"/>
        <w:rPr>
          <w:sz w:val="28"/>
          <w:szCs w:val="28"/>
        </w:rPr>
      </w:pPr>
    </w:p>
    <w:p w:rsidR="005B6255" w:rsidRPr="001B729E" w:rsidRDefault="005B6255" w:rsidP="005B6255">
      <w:pPr>
        <w:pStyle w:val="a3"/>
        <w:numPr>
          <w:ilvl w:val="0"/>
          <w:numId w:val="3"/>
        </w:numPr>
        <w:jc w:val="both"/>
        <w:rPr>
          <w:b/>
          <w:color w:val="000000"/>
          <w:sz w:val="28"/>
          <w:szCs w:val="28"/>
          <w:u w:val="single"/>
        </w:rPr>
      </w:pPr>
      <w:r w:rsidRPr="001B729E">
        <w:rPr>
          <w:sz w:val="28"/>
          <w:szCs w:val="28"/>
          <w:lang w:val="ro-RO"/>
        </w:rPr>
        <w:t xml:space="preserve"> </w:t>
      </w:r>
      <w:r w:rsidRPr="001B729E">
        <w:rPr>
          <w:sz w:val="28"/>
          <w:szCs w:val="28"/>
        </w:rPr>
        <w:t xml:space="preserve">Cu privire la prelungirea termenului </w:t>
      </w:r>
      <w:r w:rsidRPr="001B729E">
        <w:rPr>
          <w:sz w:val="28"/>
          <w:szCs w:val="28"/>
          <w:lang w:val="ro-RO"/>
        </w:rPr>
        <w:t>contractului de arendă nr. 59, din 19.08.2002 încheiat cu Î.I. „Zincenco Vitalie”</w:t>
      </w:r>
      <w:r>
        <w:rPr>
          <w:sz w:val="28"/>
          <w:szCs w:val="28"/>
          <w:lang w:val="ro-RO"/>
        </w:rPr>
        <w:t>.</w:t>
      </w:r>
    </w:p>
    <w:p w:rsidR="005B6255" w:rsidRPr="003F2CB6" w:rsidRDefault="005B6255" w:rsidP="005B6255">
      <w:pPr>
        <w:pStyle w:val="a3"/>
        <w:ind w:left="720" w:firstLine="4242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t>Raportor: Valeri Pearcemlî</w:t>
      </w:r>
    </w:p>
    <w:p w:rsidR="005B6255" w:rsidRPr="003F2CB6" w:rsidRDefault="005B6255" w:rsidP="005B6255">
      <w:pPr>
        <w:pStyle w:val="a3"/>
        <w:ind w:left="720" w:firstLine="4242"/>
        <w:jc w:val="both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t>Specialist al Primăriei</w:t>
      </w:r>
    </w:p>
    <w:p w:rsidR="005B6255" w:rsidRDefault="005B6255" w:rsidP="005B6255">
      <w:pPr>
        <w:ind w:firstLine="284"/>
        <w:jc w:val="both"/>
        <w:rPr>
          <w:b/>
          <w:color w:val="000000"/>
          <w:sz w:val="28"/>
          <w:szCs w:val="28"/>
          <w:u w:val="single"/>
        </w:rPr>
      </w:pPr>
    </w:p>
    <w:p w:rsidR="005B6255" w:rsidRPr="001B729E" w:rsidRDefault="005B6255" w:rsidP="005B6255">
      <w:pPr>
        <w:pStyle w:val="a3"/>
        <w:numPr>
          <w:ilvl w:val="0"/>
          <w:numId w:val="3"/>
        </w:numPr>
        <w:tabs>
          <w:tab w:val="left" w:pos="5760"/>
        </w:tabs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  <w:r w:rsidRPr="001B729E">
        <w:rPr>
          <w:sz w:val="28"/>
          <w:szCs w:val="28"/>
        </w:rPr>
        <w:t xml:space="preserve">Cu privire la modificarea </w:t>
      </w:r>
      <w:r w:rsidRPr="001B729E">
        <w:rPr>
          <w:sz w:val="28"/>
          <w:szCs w:val="28"/>
          <w:lang w:val="ro-RO"/>
        </w:rPr>
        <w:t>D</w:t>
      </w:r>
      <w:r w:rsidRPr="001B729E">
        <w:rPr>
          <w:sz w:val="28"/>
          <w:szCs w:val="28"/>
        </w:rPr>
        <w:t xml:space="preserve">eciziei </w:t>
      </w:r>
      <w:r w:rsidRPr="001B729E">
        <w:rPr>
          <w:sz w:val="28"/>
          <w:szCs w:val="28"/>
          <w:lang w:val="ro-RO"/>
        </w:rPr>
        <w:t>1</w:t>
      </w:r>
      <w:r w:rsidRPr="001B729E">
        <w:rPr>
          <w:sz w:val="28"/>
          <w:szCs w:val="28"/>
        </w:rPr>
        <w:t>/</w:t>
      </w:r>
      <w:r w:rsidRPr="001B729E">
        <w:rPr>
          <w:sz w:val="28"/>
          <w:szCs w:val="28"/>
          <w:lang w:val="ro-RO"/>
        </w:rPr>
        <w:t>3</w:t>
      </w:r>
      <w:r w:rsidRPr="001B729E">
        <w:rPr>
          <w:sz w:val="28"/>
          <w:szCs w:val="28"/>
        </w:rPr>
        <w:t xml:space="preserve"> din </w:t>
      </w:r>
      <w:r w:rsidRPr="001B729E">
        <w:rPr>
          <w:sz w:val="28"/>
          <w:szCs w:val="28"/>
          <w:lang w:val="ro-RO"/>
        </w:rPr>
        <w:t>09.07.2015</w:t>
      </w:r>
      <w:r w:rsidRPr="001B729E">
        <w:rPr>
          <w:sz w:val="28"/>
          <w:szCs w:val="28"/>
        </w:rPr>
        <w:t xml:space="preserve"> „ Cu privire la componenţa nominală a comisiilor</w:t>
      </w:r>
      <w:r w:rsidRPr="001B729E">
        <w:rPr>
          <w:sz w:val="28"/>
          <w:szCs w:val="28"/>
          <w:lang w:val="ro-RO"/>
        </w:rPr>
        <w:t xml:space="preserve"> </w:t>
      </w:r>
      <w:r w:rsidRPr="001B729E">
        <w:rPr>
          <w:sz w:val="28"/>
          <w:szCs w:val="28"/>
        </w:rPr>
        <w:t xml:space="preserve"> consultative de specialitate pentru diferite domenii de activitate al</w:t>
      </w:r>
      <w:r>
        <w:rPr>
          <w:sz w:val="28"/>
          <w:szCs w:val="28"/>
        </w:rPr>
        <w:t>e Consiliului orăşănesc Cricova</w:t>
      </w:r>
      <w:r>
        <w:rPr>
          <w:sz w:val="28"/>
          <w:szCs w:val="28"/>
          <w:lang w:val="ro-RO"/>
        </w:rPr>
        <w:t>.</w:t>
      </w:r>
      <w:r w:rsidRPr="001B729E">
        <w:rPr>
          <w:sz w:val="28"/>
          <w:szCs w:val="28"/>
        </w:rPr>
        <w:t xml:space="preserve"> </w:t>
      </w:r>
    </w:p>
    <w:p w:rsidR="005B6255" w:rsidRPr="003F2CB6" w:rsidRDefault="005B6255" w:rsidP="005B6255">
      <w:pPr>
        <w:pStyle w:val="a3"/>
        <w:ind w:left="720" w:firstLine="4242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Irina Certan</w:t>
      </w:r>
    </w:p>
    <w:p w:rsidR="005B6255" w:rsidRPr="003F2CB6" w:rsidRDefault="005B6255" w:rsidP="005B6255">
      <w:pPr>
        <w:pStyle w:val="a3"/>
        <w:ind w:left="720" w:firstLine="4242"/>
        <w:jc w:val="both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t>Specialist al Primăriei</w:t>
      </w:r>
    </w:p>
    <w:p w:rsidR="005B6255" w:rsidRPr="001B729E" w:rsidRDefault="005B6255" w:rsidP="005B6255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B729E">
        <w:rPr>
          <w:sz w:val="28"/>
          <w:szCs w:val="28"/>
        </w:rPr>
        <w:t xml:space="preserve">Cu privire la constituirea  fracţiunii  Partidului Democrat  R.Moldova, </w:t>
      </w:r>
    </w:p>
    <w:p w:rsidR="005B6255" w:rsidRPr="001B729E" w:rsidRDefault="005B6255" w:rsidP="005B6255">
      <w:pPr>
        <w:pStyle w:val="a3"/>
        <w:spacing w:line="276" w:lineRule="auto"/>
        <w:ind w:left="720"/>
        <w:jc w:val="both"/>
        <w:rPr>
          <w:color w:val="000000"/>
          <w:sz w:val="28"/>
          <w:szCs w:val="28"/>
          <w:u w:val="single"/>
          <w:lang w:val="ro-RO"/>
        </w:rPr>
      </w:pPr>
      <w:r w:rsidRPr="001B729E">
        <w:rPr>
          <w:sz w:val="28"/>
          <w:szCs w:val="28"/>
        </w:rPr>
        <w:t>în cadrul Consiliului orăşănesc Cricova</w:t>
      </w:r>
    </w:p>
    <w:p w:rsidR="005B6255" w:rsidRPr="003F2CB6" w:rsidRDefault="005B6255" w:rsidP="005B6255">
      <w:pPr>
        <w:pStyle w:val="a3"/>
        <w:ind w:left="720" w:firstLine="4242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t xml:space="preserve">Raportor: </w:t>
      </w:r>
      <w:r>
        <w:rPr>
          <w:sz w:val="28"/>
          <w:szCs w:val="28"/>
          <w:lang w:val="en-US"/>
        </w:rPr>
        <w:t>Irina Certan</w:t>
      </w:r>
    </w:p>
    <w:p w:rsidR="005B6255" w:rsidRPr="003F2CB6" w:rsidRDefault="005B6255" w:rsidP="005B6255">
      <w:pPr>
        <w:pStyle w:val="a3"/>
        <w:ind w:left="720" w:firstLine="4242"/>
        <w:jc w:val="both"/>
        <w:rPr>
          <w:sz w:val="28"/>
          <w:szCs w:val="28"/>
          <w:lang w:val="en-US"/>
        </w:rPr>
      </w:pPr>
      <w:r w:rsidRPr="003F2CB6">
        <w:rPr>
          <w:sz w:val="28"/>
          <w:szCs w:val="28"/>
          <w:lang w:val="en-US"/>
        </w:rPr>
        <w:t>Specialist al Primăriei</w:t>
      </w:r>
    </w:p>
    <w:p w:rsidR="00900181" w:rsidRDefault="00900181" w:rsidP="005B6255">
      <w:pPr>
        <w:ind w:left="6120" w:hanging="5940"/>
        <w:jc w:val="center"/>
      </w:pPr>
    </w:p>
    <w:sectPr w:rsidR="00900181" w:rsidSect="0090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02"/>
    <w:multiLevelType w:val="hybridMultilevel"/>
    <w:tmpl w:val="CBD2CB5C"/>
    <w:lvl w:ilvl="0" w:tplc="0F1C0D66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61248"/>
    <w:multiLevelType w:val="hybridMultilevel"/>
    <w:tmpl w:val="1D547864"/>
    <w:lvl w:ilvl="0" w:tplc="20CE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546F"/>
    <w:multiLevelType w:val="hybridMultilevel"/>
    <w:tmpl w:val="406E2742"/>
    <w:lvl w:ilvl="0" w:tplc="701EB8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761AE"/>
    <w:rsid w:val="000761AE"/>
    <w:rsid w:val="00194B8C"/>
    <w:rsid w:val="001A4308"/>
    <w:rsid w:val="002F04B8"/>
    <w:rsid w:val="00390657"/>
    <w:rsid w:val="005B6255"/>
    <w:rsid w:val="0090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AE"/>
    <w:pPr>
      <w:ind w:left="708"/>
    </w:pPr>
    <w:rPr>
      <w:noProof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7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AE"/>
    <w:rPr>
      <w:rFonts w:ascii="Tahoma" w:eastAsia="Times New Roman" w:hAnsi="Tahoma" w:cs="Tahoma"/>
      <w:noProof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979</Words>
  <Characters>5586</Characters>
  <Application>Microsoft Office Word</Application>
  <DocSecurity>0</DocSecurity>
  <Lines>46</Lines>
  <Paragraphs>13</Paragraphs>
  <ScaleCrop>false</ScaleCrop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2015-11-18T10:54:00Z</dcterms:created>
  <dcterms:modified xsi:type="dcterms:W3CDTF">2015-11-19T05:06:00Z</dcterms:modified>
</cp:coreProperties>
</file>